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le"/>
      </w:pPr>
      <w:r>
        <w:rPr>
          <w:lang w:val="vi-VN" w:bidi="vi-VN"/>
        </w:rPr>
        <w:t>[Tên công thức nấu ăn]</w:t>
      </w:r>
    </w:p>
    <w:p w14:paraId="23A89334" w14:textId="77777777" w:rsidR="00BB17D3" w:rsidRDefault="6FA01A06">
      <w:pPr>
        <w:pStyle w:val="Heading5"/>
      </w:pPr>
      <w:r w:rsidRPr="6FA01A06">
        <w:rPr>
          <w:rStyle w:val="Strong"/>
          <w:lang w:val="vi-VN" w:bidi="vi-VN"/>
        </w:rPr>
        <w:t>Số phần ăn:</w:t>
      </w:r>
      <w:r>
        <w:rPr>
          <w:lang w:val="vi-VN" w:bidi="vi-VN"/>
        </w:rPr>
        <w:t xml:space="preserve"> [số phần ăn]</w:t>
      </w:r>
    </w:p>
    <w:p w14:paraId="6B3B1D0D" w14:textId="77777777" w:rsidR="00BB17D3" w:rsidRDefault="6FA01A06">
      <w:pPr>
        <w:pStyle w:val="Heading5"/>
      </w:pPr>
      <w:r w:rsidRPr="6FA01A06">
        <w:rPr>
          <w:rStyle w:val="Strong"/>
          <w:lang w:val="vi-VN" w:bidi="vi-VN"/>
        </w:rPr>
        <w:t>Thời gian chuẩn bị:</w:t>
      </w:r>
      <w:r>
        <w:rPr>
          <w:lang w:val="vi-VN" w:bidi="vi-VN"/>
        </w:rPr>
        <w:t xml:space="preserve"> [giờ và phút]</w:t>
      </w:r>
    </w:p>
    <w:p w14:paraId="70593BB9" w14:textId="77777777" w:rsidR="00BB17D3" w:rsidRDefault="6FA01A06">
      <w:pPr>
        <w:pStyle w:val="Heading5"/>
      </w:pPr>
      <w:r w:rsidRPr="6FA01A06">
        <w:rPr>
          <w:rStyle w:val="Strong"/>
          <w:lang w:val="vi-VN" w:bidi="vi-VN"/>
        </w:rPr>
        <w:t>Tổng thời gian:</w:t>
      </w:r>
      <w:r>
        <w:rPr>
          <w:lang w:val="vi-VN" w:bidi="vi-VN"/>
        </w:rPr>
        <w:t xml:space="preserve"> [thời gian chuẩn bị + nấu]</w:t>
      </w:r>
    </w:p>
    <w:p w14:paraId="4AF0EDF7" w14:textId="77777777" w:rsidR="00BB17D3" w:rsidRDefault="6FA01A06">
      <w:pPr>
        <w:pStyle w:val="Heading1"/>
      </w:pPr>
      <w:r>
        <w:rPr>
          <w:lang w:val="vi-VN" w:bidi="vi-VN"/>
        </w:rPr>
        <w:t>Nguyên liệu</w:t>
      </w:r>
    </w:p>
    <w:p w14:paraId="638F98C0" w14:textId="080C3DBD" w:rsidR="00BB17D3" w:rsidRDefault="6FA01A06">
      <w:pPr>
        <w:pStyle w:val="Heading3"/>
      </w:pPr>
      <w:r w:rsidRPr="6FA01A06">
        <w:rPr>
          <w:rStyle w:val="Strong"/>
          <w:lang w:val="vi-VN" w:bidi="vi-VN"/>
        </w:rPr>
        <w:t>[Nguyên liệu] |</w:t>
      </w:r>
      <w:r>
        <w:rPr>
          <w:lang w:val="vi-VN" w:bidi="vi-VN"/>
        </w:rPr>
        <w:t xml:space="preserve"> [định lượng]</w:t>
      </w:r>
    </w:p>
    <w:p w14:paraId="7B3121CD" w14:textId="56830D20" w:rsidR="00BB17D3" w:rsidRDefault="6FA01A06">
      <w:pPr>
        <w:pStyle w:val="Heading3"/>
      </w:pPr>
      <w:r w:rsidRPr="6FA01A06">
        <w:rPr>
          <w:rStyle w:val="Strong"/>
          <w:lang w:val="vi-VN" w:bidi="vi-VN"/>
        </w:rPr>
        <w:t>[Nguyên liệu] |</w:t>
      </w:r>
      <w:r>
        <w:rPr>
          <w:lang w:val="vi-VN" w:bidi="vi-VN"/>
        </w:rPr>
        <w:t xml:space="preserve"> [định lượng]</w:t>
      </w:r>
    </w:p>
    <w:p w14:paraId="3605DACF" w14:textId="1F0E5F06" w:rsidR="00BB17D3" w:rsidRDefault="6FA01A06">
      <w:pPr>
        <w:pStyle w:val="Heading3"/>
      </w:pPr>
      <w:r w:rsidRPr="6FA01A06">
        <w:rPr>
          <w:rStyle w:val="Strong"/>
          <w:lang w:val="vi-VN" w:bidi="vi-VN"/>
        </w:rPr>
        <w:t>[Nguyên liệu] |</w:t>
      </w:r>
      <w:r>
        <w:rPr>
          <w:lang w:val="vi-VN" w:bidi="vi-VN"/>
        </w:rPr>
        <w:t xml:space="preserve"> [định lượng]</w:t>
      </w:r>
    </w:p>
    <w:p w14:paraId="1200A63F" w14:textId="77777777" w:rsidR="00BB17D3" w:rsidRDefault="6FA01A06">
      <w:pPr>
        <w:pStyle w:val="Heading1"/>
      </w:pPr>
      <w:r>
        <w:rPr>
          <w:lang w:val="vi-VN" w:bidi="vi-VN"/>
        </w:rPr>
        <w:t>Hướng dẫn</w:t>
      </w:r>
    </w:p>
    <w:p w14:paraId="48A9643C" w14:textId="77777777" w:rsidR="00BB17D3" w:rsidRDefault="6FA01A06">
      <w:r>
        <w:rPr>
          <w:lang w:val="vi-VN" w:bidi="vi-VN"/>
        </w:rPr>
        <w:t>[Giải thích cách chuẩn bị và nấu công thức này tại đây.]</w:t>
      </w:r>
    </w:p>
    <w:p w14:paraId="788433A9" w14:textId="77777777" w:rsidR="00BB17D3" w:rsidRDefault="6FA01A06">
      <w:pPr>
        <w:pStyle w:val="Heading2"/>
      </w:pPr>
      <w:r>
        <w:rPr>
          <w:lang w:val="vi-VN" w:bidi="vi-VN"/>
        </w:rPr>
        <w:t>Thông tin về chế độ ăn kiêng đặc biệt</w:t>
      </w:r>
    </w:p>
    <w:p w14:paraId="179A7DFC" w14:textId="77777777" w:rsidR="001A74A6" w:rsidRPr="004845D5" w:rsidRDefault="6FA01A06">
      <w:pPr>
        <w:rPr>
          <w:lang w:val="vi-VN"/>
        </w:rPr>
      </w:pPr>
      <w:r>
        <w:rPr>
          <w:lang w:val="vi-VN" w:bidi="vi-VN"/>
        </w:rPr>
        <w:t>[Có chứa gluten không? Có phù hợp với người mắc bệnh tiểu đường hay không? Thêm thông ti</w:t>
      </w:r>
      <w:bookmarkStart w:id="0" w:name="_GoBack"/>
      <w:bookmarkEnd w:id="0"/>
      <w:r>
        <w:rPr>
          <w:lang w:val="vi-VN" w:bidi="vi-VN"/>
        </w:rPr>
        <w:t>n về chế độ ăn kiêng đặc biệt tại đây.]</w:t>
      </w:r>
    </w:p>
    <w:sectPr w:rsidR="001A74A6" w:rsidRPr="004845D5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A3C7" w14:textId="77777777" w:rsidR="00F34734" w:rsidRDefault="00F34734">
      <w:r>
        <w:separator/>
      </w:r>
    </w:p>
  </w:endnote>
  <w:endnote w:type="continuationSeparator" w:id="0">
    <w:p w14:paraId="70614B20" w14:textId="77777777" w:rsidR="00F34734" w:rsidRDefault="00F3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1A74A6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194D" w14:textId="77777777" w:rsidR="00F34734" w:rsidRDefault="00F34734">
      <w:r>
        <w:separator/>
      </w:r>
    </w:p>
  </w:footnote>
  <w:footnote w:type="continuationSeparator" w:id="0">
    <w:p w14:paraId="208BCC21" w14:textId="77777777" w:rsidR="00F34734" w:rsidRDefault="00F3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4845D5"/>
    <w:rsid w:val="005D182E"/>
    <w:rsid w:val="00820EE5"/>
    <w:rsid w:val="008229A6"/>
    <w:rsid w:val="009A23A2"/>
    <w:rsid w:val="009D38D2"/>
    <w:rsid w:val="00B74BA9"/>
    <w:rsid w:val="00BB17D3"/>
    <w:rsid w:val="00C75004"/>
    <w:rsid w:val="00D06E3C"/>
    <w:rsid w:val="00D41AF5"/>
    <w:rsid w:val="00F34734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vi-VN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4845D5"/>
    <w:pPr>
      <w:keepNext/>
      <w:keepLines/>
      <w:spacing w:before="420" w:after="80"/>
      <w:contextualSpacing/>
      <w:outlineLvl w:val="0"/>
    </w:pPr>
    <w:rPr>
      <w:rFonts w:ascii="Times New Roman" w:eastAsiaTheme="majorEastAsia" w:hAnsi="Times New Roman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45D5"/>
    <w:rPr>
      <w:rFonts w:ascii="Times New Roman" w:eastAsiaTheme="majorEastAsia" w:hAnsi="Times New Roman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4845D5"/>
    <w:pPr>
      <w:spacing w:after="0" w:line="312" w:lineRule="auto"/>
      <w:contextualSpacing/>
    </w:pPr>
    <w:rPr>
      <w:rFonts w:ascii="Times New Roman" w:eastAsiaTheme="majorEastAsia" w:hAnsi="Times New Roman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845D5"/>
    <w:rPr>
      <w:rFonts w:ascii="Times New Roman" w:eastAsiaTheme="majorEastAsia" w:hAnsi="Times New Roman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_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iuktnithngminh1">
    <w:name w:val="Siêu kết nối thông minh_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idungcpnchacgiiquyt1">
    <w:name w:val="Nội dung đề cập đến chưa được giải quyết_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