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3"/>
        <w:tblW w:w="5000" w:type="pct"/>
        <w:tblBorders>
          <w:bottom w:val="single" w:sz="8" w:space="0" w:color="F79595" w:themeColor="accent1" w:themeTint="99"/>
        </w:tblBorders>
        <w:tblCellMar>
          <w:bottom w:w="360" w:type="dxa"/>
        </w:tblCellMar>
        <w:tblLook w:val="04A0" w:firstRow="1" w:lastRow="0" w:firstColumn="1" w:lastColumn="0" w:noHBand="0" w:noVBand="1"/>
        <w:tblDescription w:val="Відомості про компанію"/>
      </w:tblPr>
      <w:tblGrid>
        <w:gridCol w:w="6933"/>
        <w:gridCol w:w="1733"/>
      </w:tblGrid>
      <w:tr w:rsidR="00620791" w:rsidRPr="00070186" w14:paraId="4C0BDEDE" w14:textId="77777777">
        <w:tc>
          <w:tcPr>
            <w:tcW w:w="4000" w:type="pct"/>
            <w:vAlign w:val="bottom"/>
          </w:tcPr>
          <w:p w14:paraId="4C0BDEDB" w14:textId="7D019691" w:rsidR="00620791" w:rsidRPr="00070186" w:rsidRDefault="004D4884">
            <w:pPr>
              <w:pStyle w:val="af5"/>
              <w:ind w:left="0" w:right="0"/>
              <w:rPr>
                <w:noProof/>
              </w:rPr>
            </w:pPr>
            <w:r w:rsidRPr="00070186">
              <w:rPr>
                <w:noProof/>
                <w:lang w:bidi="uk-UA"/>
              </w:rPr>
              <w:t>[Назва компанії]</w:t>
            </w:r>
          </w:p>
          <w:p w14:paraId="4C0BDEDC" w14:textId="74B913D6" w:rsidR="00620791" w:rsidRPr="00070186" w:rsidRDefault="004D4884">
            <w:pPr>
              <w:pStyle w:val="aa"/>
              <w:ind w:left="0" w:right="0"/>
              <w:rPr>
                <w:noProof/>
              </w:rPr>
            </w:pPr>
            <w:r w:rsidRPr="00070186">
              <w:rPr>
                <w:noProof/>
                <w:lang w:bidi="uk-UA"/>
              </w:rPr>
              <w:t>[Адреса компанії]</w:t>
            </w:r>
            <w:r w:rsidRPr="00070186">
              <w:rPr>
                <w:noProof/>
                <w:lang w:bidi="uk-UA"/>
              </w:rPr>
              <w:br/>
              <w:t>[Місто, область, індекс]</w:t>
            </w:r>
          </w:p>
        </w:tc>
        <w:tc>
          <w:tcPr>
            <w:tcW w:w="1000" w:type="pct"/>
            <w:vAlign w:val="center"/>
          </w:tcPr>
          <w:p w14:paraId="4C0BDEDD" w14:textId="77777777" w:rsidR="00620791" w:rsidRPr="00070186" w:rsidRDefault="0006006C">
            <w:pPr>
              <w:pStyle w:val="aa"/>
              <w:ind w:left="0" w:right="0"/>
              <w:jc w:val="center"/>
              <w:rPr>
                <w:noProof/>
              </w:rPr>
            </w:pPr>
            <w:r w:rsidRPr="00070186">
              <w:rPr>
                <w:noProof/>
                <w:lang w:bidi="uk-UA"/>
              </w:rPr>
              <w:drawing>
                <wp:inline distT="0" distB="0" distL="0" distR="0" wp14:anchorId="4C0BDF5C" wp14:editId="508AB99F">
                  <wp:extent cx="602060" cy="329184"/>
                  <wp:effectExtent l="0" t="0" r="7620" b="0"/>
                  <wp:docPr id="1" name="Зображення 1" descr="Е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кажчик_місця_заповнення_для_емблеми.tif"/>
                          <pic:cNvPicPr/>
                        </pic:nvPicPr>
                        <pic:blipFill>
                          <a:blip r:embed="rId8"/>
                          <a:stretch>
                            <a:fillRect/>
                          </a:stretch>
                        </pic:blipFill>
                        <pic:spPr>
                          <a:xfrm>
                            <a:off x="0" y="0"/>
                            <a:ext cx="602060" cy="329184"/>
                          </a:xfrm>
                          <a:prstGeom prst="rect">
                            <a:avLst/>
                          </a:prstGeom>
                        </pic:spPr>
                      </pic:pic>
                    </a:graphicData>
                  </a:graphic>
                </wp:inline>
              </w:drawing>
            </w:r>
          </w:p>
        </w:tc>
      </w:tr>
    </w:tbl>
    <w:p w14:paraId="4C0BDEDF" w14:textId="74FFEE70" w:rsidR="00620791" w:rsidRPr="00070186" w:rsidRDefault="0006006C">
      <w:pPr>
        <w:pStyle w:val="a8"/>
        <w:rPr>
          <w:noProof/>
        </w:rPr>
      </w:pPr>
      <w:r w:rsidRPr="00070186">
        <w:rPr>
          <w:noProof/>
          <w:lang w:bidi="uk-UA"/>
        </w:rPr>
        <w:t>ТЗ</w:t>
      </w:r>
      <w:r w:rsidR="00070186" w:rsidRPr="00070186">
        <w:rPr>
          <w:noProof/>
          <w:lang w:bidi="uk-UA"/>
        </w:rPr>
        <w:t xml:space="preserve"> </w:t>
      </w:r>
      <w:r w:rsidR="00875A8C" w:rsidRPr="00070186">
        <w:rPr>
          <w:rStyle w:val="a5"/>
          <w:noProof/>
          <w:lang w:bidi="uk-UA"/>
        </w:rPr>
        <w:t>[000]</w:t>
      </w:r>
      <w:r w:rsidRPr="00070186">
        <w:rPr>
          <w:noProof/>
          <w:lang w:bidi="uk-UA"/>
        </w:rPr>
        <w:t xml:space="preserve"> до угоди про надання консультаційних послуг</w:t>
      </w:r>
      <w:r w:rsidR="00875A8C" w:rsidRPr="00070186">
        <w:rPr>
          <w:rStyle w:val="a5"/>
          <w:noProof/>
          <w:lang w:bidi="uk-UA"/>
        </w:rPr>
        <w:t>[ім’я клієнта]</w:t>
      </w:r>
    </w:p>
    <w:tbl>
      <w:tblPr>
        <w:tblStyle w:val="af3"/>
        <w:tblW w:w="5000" w:type="pct"/>
        <w:tblBorders>
          <w:bottom w:val="single" w:sz="4" w:space="0" w:color="F79595" w:themeColor="accent1" w:themeTint="99"/>
        </w:tblBorders>
        <w:tblLook w:val="04A0" w:firstRow="1" w:lastRow="0" w:firstColumn="1" w:lastColumn="0" w:noHBand="0" w:noVBand="1"/>
        <w:tblDescription w:val="Послуги виконуються:"/>
      </w:tblPr>
      <w:tblGrid>
        <w:gridCol w:w="2889"/>
        <w:gridCol w:w="2889"/>
        <w:gridCol w:w="2888"/>
      </w:tblGrid>
      <w:tr w:rsidR="00620791" w:rsidRPr="00070186" w14:paraId="4C0BDEE3" w14:textId="77777777">
        <w:tc>
          <w:tcPr>
            <w:tcW w:w="1667" w:type="pct"/>
            <w:vAlign w:val="bottom"/>
          </w:tcPr>
          <w:p w14:paraId="4C0BDEE0" w14:textId="77777777" w:rsidR="00620791" w:rsidRPr="00070186" w:rsidRDefault="0006006C">
            <w:pPr>
              <w:pStyle w:val="af4"/>
              <w:ind w:left="0" w:right="0"/>
              <w:rPr>
                <w:noProof/>
              </w:rPr>
            </w:pPr>
            <w:r w:rsidRPr="00070186">
              <w:rPr>
                <w:noProof/>
                <w:lang w:bidi="uk-UA"/>
              </w:rPr>
              <w:t>Дата</w:t>
            </w:r>
          </w:p>
        </w:tc>
        <w:tc>
          <w:tcPr>
            <w:tcW w:w="1667" w:type="pct"/>
            <w:vAlign w:val="bottom"/>
          </w:tcPr>
          <w:p w14:paraId="4C0BDEE1" w14:textId="77777777" w:rsidR="00620791" w:rsidRPr="00070186" w:rsidRDefault="0006006C">
            <w:pPr>
              <w:pStyle w:val="af4"/>
              <w:ind w:left="0" w:right="0"/>
              <w:rPr>
                <w:noProof/>
              </w:rPr>
            </w:pPr>
            <w:r w:rsidRPr="00070186">
              <w:rPr>
                <w:noProof/>
                <w:lang w:bidi="uk-UA"/>
              </w:rPr>
              <w:t>Послуги виконуються:</w:t>
            </w:r>
          </w:p>
        </w:tc>
        <w:tc>
          <w:tcPr>
            <w:tcW w:w="1666" w:type="pct"/>
            <w:vAlign w:val="bottom"/>
          </w:tcPr>
          <w:p w14:paraId="4C0BDEE2" w14:textId="77777777" w:rsidR="00620791" w:rsidRPr="00070186" w:rsidRDefault="0006006C">
            <w:pPr>
              <w:pStyle w:val="af4"/>
              <w:ind w:left="0" w:right="0"/>
              <w:rPr>
                <w:noProof/>
              </w:rPr>
            </w:pPr>
            <w:r w:rsidRPr="00070186">
              <w:rPr>
                <w:noProof/>
                <w:lang w:bidi="uk-UA"/>
              </w:rPr>
              <w:t xml:space="preserve">Послуги надаються: </w:t>
            </w:r>
          </w:p>
        </w:tc>
      </w:tr>
      <w:tr w:rsidR="00620791" w:rsidRPr="00070186" w14:paraId="4C0BDEE9" w14:textId="77777777">
        <w:tc>
          <w:tcPr>
            <w:tcW w:w="1667" w:type="pct"/>
            <w:tcBorders>
              <w:bottom w:val="single" w:sz="4" w:space="0" w:color="F79595" w:themeColor="accent1" w:themeTint="99"/>
            </w:tcBorders>
            <w:tcMar>
              <w:bottom w:w="360" w:type="dxa"/>
            </w:tcMar>
          </w:tcPr>
          <w:p w14:paraId="4C0BDEE4" w14:textId="2DF68341" w:rsidR="00620791" w:rsidRPr="00070186" w:rsidRDefault="005F0198">
            <w:pPr>
              <w:pStyle w:val="aa"/>
              <w:ind w:left="0" w:right="0"/>
              <w:rPr>
                <w:noProof/>
              </w:rPr>
            </w:pPr>
            <w:r w:rsidRPr="00070186">
              <w:rPr>
                <w:noProof/>
                <w:lang w:bidi="uk-UA"/>
              </w:rPr>
              <w:t>[Дата]</w:t>
            </w:r>
          </w:p>
        </w:tc>
        <w:tc>
          <w:tcPr>
            <w:tcW w:w="1667" w:type="pct"/>
            <w:tcBorders>
              <w:bottom w:val="single" w:sz="4" w:space="0" w:color="F79595" w:themeColor="accent1" w:themeTint="99"/>
            </w:tcBorders>
            <w:tcMar>
              <w:bottom w:w="360" w:type="dxa"/>
            </w:tcMar>
          </w:tcPr>
          <w:p w14:paraId="4C0BDEE5" w14:textId="2ABA2DBD" w:rsidR="00620791" w:rsidRPr="00070186" w:rsidRDefault="00875A8C">
            <w:pPr>
              <w:pStyle w:val="aa"/>
              <w:ind w:left="0" w:right="0"/>
              <w:rPr>
                <w:noProof/>
              </w:rPr>
            </w:pPr>
            <w:r w:rsidRPr="00070186">
              <w:rPr>
                <w:noProof/>
                <w:lang w:bidi="uk-UA"/>
              </w:rPr>
              <w:t>[Назва компанії]</w:t>
            </w:r>
          </w:p>
          <w:p w14:paraId="4C0BDEE6" w14:textId="342816DD" w:rsidR="00620791" w:rsidRPr="00070186" w:rsidRDefault="00875A8C">
            <w:pPr>
              <w:pStyle w:val="aa"/>
              <w:ind w:left="0" w:right="0"/>
              <w:rPr>
                <w:noProof/>
              </w:rPr>
            </w:pPr>
            <w:r w:rsidRPr="00070186">
              <w:rPr>
                <w:noProof/>
                <w:lang w:bidi="uk-UA"/>
              </w:rPr>
              <w:t>[Адреса компанії]</w:t>
            </w:r>
            <w:r w:rsidRPr="00070186">
              <w:rPr>
                <w:noProof/>
                <w:lang w:bidi="uk-UA"/>
              </w:rPr>
              <w:br/>
              <w:t>[Місто, область, індекс]</w:t>
            </w:r>
          </w:p>
        </w:tc>
        <w:tc>
          <w:tcPr>
            <w:tcW w:w="1666" w:type="pct"/>
            <w:tcBorders>
              <w:bottom w:val="single" w:sz="4" w:space="0" w:color="F79595" w:themeColor="accent1" w:themeTint="99"/>
            </w:tcBorders>
            <w:tcMar>
              <w:bottom w:w="360" w:type="dxa"/>
            </w:tcMar>
          </w:tcPr>
          <w:p w14:paraId="4C0BDEE7" w14:textId="32E28C6B" w:rsidR="00620791" w:rsidRPr="00070186" w:rsidRDefault="00875A8C">
            <w:pPr>
              <w:pStyle w:val="aa"/>
              <w:ind w:left="0" w:right="0"/>
              <w:rPr>
                <w:noProof/>
              </w:rPr>
            </w:pPr>
            <w:r w:rsidRPr="00070186">
              <w:rPr>
                <w:noProof/>
                <w:lang w:bidi="uk-UA"/>
              </w:rPr>
              <w:t>[Ім’я клієнта]</w:t>
            </w:r>
          </w:p>
          <w:p w14:paraId="4C0BDEE8" w14:textId="3DDF1F79" w:rsidR="00620791" w:rsidRPr="00070186" w:rsidRDefault="00875A8C">
            <w:pPr>
              <w:pStyle w:val="aa"/>
              <w:ind w:left="0" w:right="0"/>
              <w:rPr>
                <w:noProof/>
              </w:rPr>
            </w:pPr>
            <w:r w:rsidRPr="00070186">
              <w:rPr>
                <w:noProof/>
                <w:lang w:bidi="uk-UA"/>
              </w:rPr>
              <w:t>[Адреса клієнта]</w:t>
            </w:r>
            <w:r w:rsidRPr="00070186">
              <w:rPr>
                <w:noProof/>
                <w:lang w:bidi="uk-UA"/>
              </w:rPr>
              <w:br/>
              <w:t>[Місто, область, індекс]</w:t>
            </w:r>
          </w:p>
        </w:tc>
      </w:tr>
    </w:tbl>
    <w:tbl>
      <w:tblPr>
        <w:tblStyle w:val="ae"/>
        <w:tblW w:w="5014" w:type="pct"/>
        <w:shd w:val="clear" w:color="auto" w:fill="E4E3E2" w:themeFill="background2"/>
        <w:tblCellMar>
          <w:top w:w="0" w:type="dxa"/>
        </w:tblCellMar>
        <w:tblLook w:val="04A0" w:firstRow="1" w:lastRow="0" w:firstColumn="1" w:lastColumn="0" w:noHBand="0" w:noVBand="1"/>
        <w:tblDescription w:val="Послуги виконуються:"/>
      </w:tblPr>
      <w:tblGrid>
        <w:gridCol w:w="600"/>
        <w:gridCol w:w="8090"/>
      </w:tblGrid>
      <w:tr w:rsidR="00620791" w:rsidRPr="00070186" w14:paraId="4C0BDEEE"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C0BDEEA" w14:textId="4D4A7019" w:rsidR="00620791" w:rsidRPr="00070186" w:rsidRDefault="005F0198">
            <w:pPr>
              <w:pStyle w:val="af1"/>
              <w:rPr>
                <w:noProof/>
                <w:u w:val="double"/>
              </w:rPr>
            </w:pPr>
            <w:r w:rsidRPr="00070186">
              <w:rPr>
                <w:noProof/>
                <w:lang w:bidi="uk-UA"/>
              </w:rPr>
              <mc:AlternateContent>
                <mc:Choice Requires="wpg">
                  <w:drawing>
                    <wp:inline distT="0" distB="0" distL="0" distR="0" wp14:anchorId="62EE0CCC" wp14:editId="616DD642">
                      <wp:extent cx="228600" cy="228600"/>
                      <wp:effectExtent l="0" t="0" r="0" b="0"/>
                      <wp:docPr id="10" name="Група 19" descr="Піктограма підказки"/>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Овал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Полілінія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C8585A1" id="Група 19" o:spid="_x0000_s1026" alt="Піктограма підказки"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fBzgUAACESAAAOAAAAZHJzL2Uyb0RvYy54bWy0WN2O20QUvkfiHSxfItHE+d2Nmq2W7Y+Q&#10;tmVFiwqXk/E4trBnzIyz2e1VBQ/ABVIvKY9QARKoBSrxBMkb8c2MPZ7srpqkQKVm/XO+8/Odc2bO&#10;+PadiyIPzplUmeDTMLrVDQPGqYgzPp+GXzy5//FBGKiK8JjkgrNpeMlUeOfoww9uL8sJ64lU5DGT&#10;AZRwNVmW0zCtqnLS6SiasoKoW6JkHC8TIQtS4VbOO7EkS2gv8k6v2x11lkLGpRSUKYWnd+3L8Mjo&#10;TxJGq8+SRLEqyKchfKvMrzS/M/3bObpNJnNJyjSjtRvkPbwoSMZh1Km6SyoSLGR2TVWRUSmUSKpb&#10;VBQdkSQZZSYGRBN1r0TzQIpFaWKZT5bz0tEEaq/w9N5q6aPzMxlkMXIHejgpkKPVD+vn6+9Wb1ev&#10;/v4pOgyDmCkKylYv1y9Wr9ffrv5a/bJ+vnq1+mP1Kli9xcNfV69x+xt+f9eELsv5BHofyPJxeSbr&#10;B3N7pzm6SGSh/yL64MKk4tKlgl1UAcXDXu9g1IVHFK/qa5MqmiKf11A0vfdOXKcx2tG+OVeWJYpO&#10;tbyqf8fr45SUzKRL6fgbXiPH64+rn8HTmyCKLE1GTHOk2VDlqaBfq4CLk5TwOTtWJaoXeQG8eSSl&#10;WKaMxHDUqEA4ng59o6AtmC0fihiJJItKmKp8f8Ydc2RSSlU9YKII9MU0ZHmelUrHSybk/FRVyA+k&#10;GykTksiz+H6W5+ZGtzQ7yWVwTtCMhFLGKxsFgvclcx4sdUFoFBcab1KvNd8lKrV4g7DtW2QV1pA8&#10;K6bhQVf/s481Ufd4bLAVyXJ7DRdzDk8bsnS5qslMxJcgTgq7QGBBw0Uq5LMwWGJxmIbqmwWRLAzy&#10;TznIP4wGA72amJvBcNzDjfTfzPw3hFOomoZVGNjLk8quQItSZvPU5NjGeoyEJZlhsvWqdhaFan39&#10;/yu25yr2JZr9DTpc//9z/WL9fRD1rtQu+G25bPrMNffhwaiPJQRdPOwiOTYzTZP3o34PtnSPR71x&#10;nTiv4ujCVpwmpykxLLExik0/msf1gkUF5wpF8CXSkBQ5FvCPOkH/MBoGy8DaMEVwTf6rDfmD3vgw&#10;SBFg48lNFtCNzkJvPOiOtpnwAf2dTICR/Uz4AOv91jD6no1diPLldzQx8ExEw9Eo2saUD+hujWDo&#10;qTc53qbeB1h/tuV65JnYKQIfYH3aZmLsmehui8AX3i0CDF+ulHaKwAds5gBt6RqPpHa5JxN6wetm&#10;xBVWN0wmdt0uhdK7tN+Z6PLmFo2HjoRKoHQnbwGjh3xws2nsBkZ3+GCzfO1sGXXvg/t7uY2C9sGD&#10;vcAoVx883AuMQvTBo73AKDMfPN4LjALywQc+2LJe14vEcKOH8twM5dgasSXKMJhNw5nGYJAglS6z&#10;5lKPBPV+kbrtQr8sxDl7IoxYpUtOL2fGCbPa1vZboZz7wmYJvybdyDR/S6O4lW23CITUCDV/rbDz&#10;4kZZmgvFTJStYxZnutQ41LRIK0EXs4x+wp5tBDDo68EdnNd7a23e7qx4PO7aHRuEWnrcG2uq7sMN&#10;1TcZqrmHxp4xaXNkiXE+WCHvVRuOe6WrYKs147WOysEa/22w13ywj/cLyWKuEuRMbxDaBtLk5UoQ&#10;dUYRnS5cOwo3FWxCbkeZjWHXnHTbsXg2b1a3DSk9snrDsCm7a0Osqi5zpuVy/jlLcKjT5ygzRV8x&#10;0szeWlalJGZ2pB42szPUO4SJxCjU0gmGcac7epduW1e1vIYycxp3YLtNODM3HQocwlgWvHLgIuNC&#10;3mQ9dyeKxMo3JFlq2qHajfqqpPcznCxOiarOiMTsiLL4b+d/vihOBJY6bGOwZi5hQ1Z5c5lIUTzF&#10;d4xjferAq+bAQCusiJtHBnwJoez42IjhCwJq7ZQ/LqlWrlnSZ6QnF0+JLOtTWoVZ+5FoTqbtGK3r&#10;1MlqJBdbDx/m8IzvEKYk6m8m+kOHf2/4br/sHP0D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2q5Hwc4FAAAhEgAADgAAAAAAAAAA&#10;AAAAAAAuAgAAZHJzL2Uyb0RvYy54bWxQSwECLQAUAAYACAAAACEA+AwpmdgAAAADAQAADwAAAAAA&#10;AAAAAAAAAAAoCAAAZHJzL2Rvd25yZXYueG1sUEsFBgAAAAAEAAQA8wAAAC0JAAAAAA==&#10;">
                      <v:oval id="Овал 1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Полілінія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C0BDEEB" w14:textId="2597B591" w:rsidR="00620791" w:rsidRPr="00070186" w:rsidRDefault="0006006C" w:rsidP="00A06E78">
            <w:pPr>
              <w:pStyle w:val="afe"/>
              <w:cnfStyle w:val="000000000000" w:firstRow="0" w:lastRow="0" w:firstColumn="0" w:lastColumn="0" w:oddVBand="0" w:evenVBand="0" w:oddHBand="0" w:evenHBand="0" w:firstRowFirstColumn="0" w:firstRowLastColumn="0" w:lastRowFirstColumn="0" w:lastRowLastColumn="0"/>
              <w:rPr>
                <w:noProof/>
              </w:rPr>
            </w:pPr>
            <w:r w:rsidRPr="00070186">
              <w:rPr>
                <w:noProof/>
                <w:lang w:bidi="uk-UA"/>
              </w:rPr>
              <w:t xml:space="preserve">Покажчики місця заповнення для вмісту в тексті абзацу відображаються червоним кольором, і колір зміниться на стандартний колір тексту, коли ви додасте вміст. Відомості, які повторюються в документі (наприклад, ім'я клієнта), буде оновлено в усіх місцях знаходження, якщо їх додати або змінити. </w:t>
            </w:r>
          </w:p>
          <w:p w14:paraId="4C0BDEEC" w14:textId="77777777" w:rsidR="00620791" w:rsidRPr="00070186" w:rsidRDefault="0006006C" w:rsidP="00A06E78">
            <w:pPr>
              <w:pStyle w:val="afe"/>
              <w:cnfStyle w:val="000000000000" w:firstRow="0" w:lastRow="0" w:firstColumn="0" w:lastColumn="0" w:oddVBand="0" w:evenVBand="0" w:oddHBand="0" w:evenHBand="0" w:firstRowFirstColumn="0" w:firstRowLastColumn="0" w:lastRowFirstColumn="0" w:lastRowLastColumn="0"/>
              <w:rPr>
                <w:noProof/>
              </w:rPr>
            </w:pPr>
            <w:r w:rsidRPr="00070186">
              <w:rPr>
                <w:noProof/>
                <w:lang w:bidi="uk-UA"/>
              </w:rPr>
              <w:t>Наведений текст – зразок тексту ТЗ, який можна редагувати, відповідно до вашого бізнесу.</w:t>
            </w:r>
          </w:p>
          <w:p w14:paraId="4C0BDEED" w14:textId="77777777" w:rsidR="00620791" w:rsidRPr="00070186" w:rsidRDefault="0006006C" w:rsidP="00A06E78">
            <w:pPr>
              <w:pStyle w:val="afe"/>
              <w:cnfStyle w:val="000000000000" w:firstRow="0" w:lastRow="0" w:firstColumn="0" w:lastColumn="0" w:oddVBand="0" w:evenVBand="0" w:oddHBand="0" w:evenHBand="0" w:firstRowFirstColumn="0" w:firstRowLastColumn="0" w:lastRowFirstColumn="0" w:lastRowLastColumn="0"/>
              <w:rPr>
                <w:noProof/>
              </w:rPr>
            </w:pPr>
            <w:r w:rsidRPr="00070186">
              <w:rPr>
                <w:noProof/>
                <w:lang w:bidi="uk-UA"/>
              </w:rPr>
              <w:t>Примітка. Щоб видалити будь-яку пораду, наприклад оцю, просто клацніть її текст, а потім натисніть клавішу пробіл.</w:t>
            </w:r>
          </w:p>
        </w:tc>
      </w:tr>
    </w:tbl>
    <w:p w14:paraId="4C0BDEEF" w14:textId="08480091" w:rsidR="00620791" w:rsidRPr="00070186" w:rsidRDefault="00620791">
      <w:pPr>
        <w:rPr>
          <w:noProof/>
        </w:rPr>
      </w:pPr>
    </w:p>
    <w:p w14:paraId="4C0BDEF0" w14:textId="2C1DCA91" w:rsidR="00620791" w:rsidRPr="00070186" w:rsidRDefault="0006006C">
      <w:pPr>
        <w:rPr>
          <w:noProof/>
        </w:rPr>
      </w:pPr>
      <w:r w:rsidRPr="00070186">
        <w:rPr>
          <w:noProof/>
          <w:lang w:bidi="uk-UA"/>
        </w:rPr>
        <w:t xml:space="preserve">Це технічне завдання (ТЗ) видається відповідно до «Основної угоди про надання консультаційних послуг» між </w:t>
      </w:r>
      <w:r w:rsidR="005F0198" w:rsidRPr="00070186">
        <w:rPr>
          <w:rStyle w:val="a5"/>
          <w:noProof/>
          <w:lang w:bidi="uk-UA"/>
        </w:rPr>
        <w:t>[Ім'я клієнта]</w:t>
      </w:r>
      <w:r w:rsidRPr="00070186">
        <w:rPr>
          <w:noProof/>
          <w:lang w:bidi="uk-UA"/>
        </w:rPr>
        <w:t xml:space="preserve"> («Клієнт») і </w:t>
      </w:r>
      <w:r w:rsidR="005F0198" w:rsidRPr="00070186">
        <w:rPr>
          <w:rStyle w:val="a5"/>
          <w:noProof/>
          <w:lang w:bidi="uk-UA"/>
        </w:rPr>
        <w:t>[Назва компанії]</w:t>
      </w:r>
      <w:r w:rsidRPr="00070186">
        <w:rPr>
          <w:noProof/>
          <w:lang w:bidi="uk-UA"/>
        </w:rPr>
        <w:t xml:space="preserve"> («Підрядник») від </w:t>
      </w:r>
      <w:r w:rsidR="005F0198" w:rsidRPr="00070186">
        <w:rPr>
          <w:rStyle w:val="a5"/>
          <w:noProof/>
          <w:lang w:bidi="uk-UA"/>
        </w:rPr>
        <w:t>[Дата набуття сили]</w:t>
      </w:r>
      <w:r w:rsidRPr="00070186">
        <w:rPr>
          <w:noProof/>
          <w:lang w:bidi="uk-UA"/>
        </w:rPr>
        <w:t>(«Угода»). Це ТЗ регулюється умовами та положеннями, що містяться в Угоді між сторонами та є його частиною. Будь-який термін, не визначений в цьому документі, матиме значення, визначене в Угоді. У разі виникнення конфлікту або невідповідності між умовами цього ТЗ й умовами цієї Угоди, умови ТЗ переважають.</w:t>
      </w:r>
    </w:p>
    <w:p w14:paraId="4C0BDEF1" w14:textId="1E9D79B9" w:rsidR="00620791" w:rsidRPr="00070186" w:rsidRDefault="0006006C">
      <w:pPr>
        <w:rPr>
          <w:noProof/>
        </w:rPr>
      </w:pPr>
      <w:r w:rsidRPr="00070186">
        <w:rPr>
          <w:noProof/>
          <w:lang w:bidi="uk-UA"/>
        </w:rPr>
        <w:t>Це ТЗ №</w:t>
      </w:r>
      <w:r w:rsidR="00864E1E" w:rsidRPr="00070186">
        <w:rPr>
          <w:rStyle w:val="a5"/>
          <w:noProof/>
          <w:lang w:bidi="uk-UA"/>
        </w:rPr>
        <w:t>[000]</w:t>
      </w:r>
      <w:r w:rsidRPr="00070186">
        <w:rPr>
          <w:noProof/>
          <w:lang w:bidi="uk-UA"/>
        </w:rPr>
        <w:t xml:space="preserve"> (надалі – «ТЗ»), чинне на </w:t>
      </w:r>
      <w:r w:rsidR="00864E1E" w:rsidRPr="00070186">
        <w:rPr>
          <w:rStyle w:val="a5"/>
          <w:noProof/>
          <w:lang w:bidi="uk-UA"/>
        </w:rPr>
        <w:t>[Дата]</w:t>
      </w:r>
      <w:r w:rsidRPr="00070186">
        <w:rPr>
          <w:noProof/>
          <w:lang w:bidi="uk-UA"/>
        </w:rPr>
        <w:t xml:space="preserve"> вводиться між Підрядчиком і Клієнтом, відповідно до умов і положень, зазначених нижче. Додаток (додатки) до цього ТЗ, якщо такі є, вважаються його частиною. У разі будь-яких невідповідностей між умовами цього ТЗ й умовами цих додатків, умови ТЗ переважають. </w:t>
      </w:r>
    </w:p>
    <w:p w14:paraId="4C0BDEF2" w14:textId="77777777" w:rsidR="00620791" w:rsidRPr="00070186" w:rsidRDefault="0006006C">
      <w:pPr>
        <w:pStyle w:val="1"/>
        <w:rPr>
          <w:noProof/>
        </w:rPr>
      </w:pPr>
      <w:r w:rsidRPr="00070186">
        <w:rPr>
          <w:noProof/>
          <w:lang w:bidi="uk-UA"/>
        </w:rPr>
        <w:t>Період надання послуг</w:t>
      </w:r>
    </w:p>
    <w:p w14:paraId="4C0BDEF3" w14:textId="6B4C7187" w:rsidR="00620791" w:rsidRPr="00070186" w:rsidRDefault="0006006C">
      <w:pPr>
        <w:rPr>
          <w:noProof/>
        </w:rPr>
      </w:pPr>
      <w:r w:rsidRPr="00070186">
        <w:rPr>
          <w:noProof/>
          <w:lang w:bidi="uk-UA"/>
        </w:rPr>
        <w:t xml:space="preserve">Послуги надаються з </w:t>
      </w:r>
      <w:r w:rsidR="00123ABA" w:rsidRPr="00070186">
        <w:rPr>
          <w:rStyle w:val="a5"/>
          <w:noProof/>
          <w:lang w:bidi="uk-UA"/>
        </w:rPr>
        <w:t>[Дата]</w:t>
      </w:r>
      <w:r w:rsidRPr="00070186">
        <w:rPr>
          <w:noProof/>
          <w:lang w:bidi="uk-UA"/>
        </w:rPr>
        <w:t xml:space="preserve"> до</w:t>
      </w:r>
      <w:r w:rsidR="00123ABA" w:rsidRPr="00070186">
        <w:rPr>
          <w:rStyle w:val="a5"/>
          <w:noProof/>
          <w:lang w:bidi="uk-UA"/>
        </w:rPr>
        <w:t>[Дата]</w:t>
      </w:r>
      <w:r w:rsidRPr="00070186">
        <w:rPr>
          <w:noProof/>
          <w:lang w:bidi="uk-UA"/>
        </w:rPr>
        <w:t>.</w:t>
      </w:r>
    </w:p>
    <w:p w14:paraId="4C0BDEF4" w14:textId="77777777" w:rsidR="00620791" w:rsidRPr="00070186" w:rsidRDefault="0006006C">
      <w:pPr>
        <w:pStyle w:val="1"/>
        <w:rPr>
          <w:noProof/>
        </w:rPr>
      </w:pPr>
      <w:r w:rsidRPr="00070186">
        <w:rPr>
          <w:noProof/>
          <w:lang w:bidi="uk-UA"/>
        </w:rPr>
        <w:t>Ресурси для залучення</w:t>
      </w:r>
    </w:p>
    <w:tbl>
      <w:tblPr>
        <w:tblStyle w:val="ae"/>
        <w:tblW w:w="5014" w:type="pct"/>
        <w:shd w:val="clear" w:color="auto" w:fill="E4E3E2" w:themeFill="background2"/>
        <w:tblCellMar>
          <w:top w:w="0" w:type="dxa"/>
        </w:tblCellMar>
        <w:tblLook w:val="04A0" w:firstRow="1" w:lastRow="0" w:firstColumn="1" w:lastColumn="0" w:noHBand="0" w:noVBand="1"/>
      </w:tblPr>
      <w:tblGrid>
        <w:gridCol w:w="600"/>
        <w:gridCol w:w="8090"/>
      </w:tblGrid>
      <w:tr w:rsidR="00620791" w:rsidRPr="00070186" w14:paraId="4C0BDEF7"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4C0BDEF5" w14:textId="140C7BBC" w:rsidR="00620791" w:rsidRPr="00070186" w:rsidRDefault="00123ABA">
            <w:pPr>
              <w:pStyle w:val="aa"/>
              <w:rPr>
                <w:noProof/>
              </w:rPr>
            </w:pPr>
            <w:r w:rsidRPr="00070186">
              <w:rPr>
                <w:noProof/>
                <w:lang w:bidi="uk-UA"/>
              </w:rPr>
              <mc:AlternateContent>
                <mc:Choice Requires="wpg">
                  <w:drawing>
                    <wp:inline distT="0" distB="0" distL="0" distR="0" wp14:anchorId="37E7B8A6" wp14:editId="4FA3942B">
                      <wp:extent cx="228600" cy="228600"/>
                      <wp:effectExtent l="0" t="0" r="0" b="0"/>
                      <wp:docPr id="4" name="Група 19" descr="Піктограма підказки"/>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Овал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Полілінія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4B1FC50" id="Група 19" o:spid="_x0000_s1026" alt="Піктограма підказки"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h71AUAAB0SAAAOAAAAZHJzL2Uyb0RvYy54bWy0WN1u2zYUvh+wdyB0OWC15d/EqFNk6Q8G&#10;pF2xZuh2SVOUJUwiNVKOk14V2wPsYkAv1z5CsA3Y0G4r0CeQ32jnkBJFO0Ftd1uAyJJ4fr/zw0Pd&#10;vnORZ+ScK51KMQ3CW92AcMFklIr5NPjq7P6nBwHRJRURzaTg0+CS6+DO0ccf3V4WE96TicwirggI&#10;EXqyLKZBUpbFpNPRLOE51bdkwQUsxlLltIRHNe9Eii5Bep51et3uqLOUKiqUZFxreHvXLgZHRn4c&#10;c1Z+EcealySbBmBbaa7KXGd47RzdppO5okWSstoM+gFW5DQVoNSJuktLShYqvSYqT5mSWsblLSbz&#10;jozjlHHjA3gTdje8eaDkojC+zCfLeeFgAmg3cPpgsezR+WNF0mgaDAIiaA4hqn5aPV/9UL2trt69&#10;Cg8DEnHNALHq5epF9Xr1ffV39evqeXVV/VldkeotvPyteg2Pv8P1D8RzWcwnIPaBKp4Uj1X9Ym6f&#10;EKKLWOX4C86TCxOJSxcJflESBi97vYNRF+LFYKm+N5FiCYTzGhdL7r2Xr9Mo7aBtzpRlATmnW1j1&#10;v4P1SUILbqKl0f8a1qGD9efqF4DpzbtXQ4uSoUKIEAxdnEr2rSZCniRUzPmxLiB3oaKAvXmllFwm&#10;nEZgZ4giwBtPBj5okEZmy4cygjjSRSlNTn444A44OimULh9wmRO8mQY8y9JCo7t0Qs9PdYn2tFTG&#10;JZml0f00y8wDFjQ/yRQ5p1CKlDEuSusFOO9TZoIsMR+QS0jkN5FHtXepTiy/4UAM6CRPS+ggWZpP&#10;g4Mu/tnXCNQ9ERmSkqaZvQcTM1Ejh2BhturJTEaXAJyStj1AO4ObRKpnAVlCa5gG+rsFVTwg2ecC&#10;wD8MBwPsJeZhMBz34EH5KzN/hQoGoqZBGRB7e1La/rMoVDpPTIytr8cQsDg1SLZW1cZCnlpb//eE&#10;HbmEfQml/gbqG///Wr1Y/UhGG5kL6DZphy5sJNrhwagP/QNKeNiF0Ni4NBXeD/u9ni3wsDeuw+bl&#10;G1vYfEO5TYJBe40g1fDVPKq7FZNCaEiBryEIcZ5B8/6kQ/qH4ZAsidVhUuAa/Tdr9Ae98SFJSGvJ&#10;TRqgFp2G3njQHW1T4TP0d1IBiOynwmew1m91o+/p2AUon35HFbCXODfC4WgUbkPKZ+hu9QB6qhNv&#10;YrxNvM9g7dkWa6gCp2InD3wGa9M2FWNPRXebBz7xbh7A4LWfBz7DegygLF3h0cQ2ezphF6IuRriD&#10;3gZTie3ahdS4RfuVCT2geYTCg4oEkcCFlbyFGWrIZ262jN2YoTp85t5emiHvfeb+XsyQ0D7zYC9m&#10;SFef2cwLOwMGiegzm5a9MzOkmc883stsSCCf+cBnthbU+aJgtMGBPDMDOWyMsCGqgMymwQx5YIyg&#10;JaZZc4sDQb1fJDD72O0CF3N5zs+kISsx5bCdGSNMt631t0SZ8IlNC79G3dA0v4UR3NK2WwS41BA1&#10;v5bYWXEjLcuk5sbL1jDLZ+raGNSUSEvBFrOUfcafrTkw6IewiwHm9d5aq7c7K7wed0OT8gCohcet&#10;WFV1Ha6JvklRjT1I7BmVNkYWGGeDJfKWWnfcEmbBVm3GavTKsTX2W2ev2WBf7+eS5dkEyKleA7R1&#10;pInLhhN1RME7TFw7CDcZbFxuR5m1UdecctuheDZvutsaFQ6s3ihs0u7aCKvLy4wjXSa+5DEc6PAQ&#10;ZWboDSXN5I20OqERtwP1sJmcQbzjMJ4YgUgdwyjuZIfvk23zqqZHVm5O4o7ZbhNOzU1HAsdhNEtR&#10;OuY8FVLdpD1z54nY0jcgWWjakdoN+rpg91M4V5xSXT6mCmZHSIv/dvoXi/xEQquDbQy0mVvQocqs&#10;uY2VzJ/CN4xjPHPAUnNcYCV0xPUDA3wFYfz42JDB1wPItVPxpGAoHFHCE9LZxVOqivqMVsKs/Ug2&#10;x9J2jMY8dbTIKeTWo4c5OcM3CJMS9fcS/MjhPxu82686R/8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kcmoe9QFAAAdEgAADgAA&#10;AAAAAAAAAAAAAAAuAgAAZHJzL2Uyb0RvYy54bWxQSwECLQAUAAYACAAAACEA+AwpmdgAAAADAQAA&#10;DwAAAAAAAAAAAAAAAAAuCAAAZHJzL2Rvd25yZXYueG1sUEsFBgAAAAAEAAQA8wAAADMJAAAAAA==&#10;">
                      <v:oval id="Овал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Полілінія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4C0BDEF6" w14:textId="77777777" w:rsidR="00620791" w:rsidRPr="00070186" w:rsidRDefault="0006006C" w:rsidP="00A06E78">
            <w:pPr>
              <w:pStyle w:val="afe"/>
              <w:cnfStyle w:val="000000000000" w:firstRow="0" w:lastRow="0" w:firstColumn="0" w:lastColumn="0" w:oddVBand="0" w:evenVBand="0" w:oddHBand="0" w:evenHBand="0" w:firstRowFirstColumn="0" w:firstRowLastColumn="0" w:lastRowFirstColumn="0" w:lastRowLastColumn="0"/>
              <w:rPr>
                <w:noProof/>
              </w:rPr>
            </w:pPr>
            <w:r w:rsidRPr="00070186">
              <w:rPr>
                <w:noProof/>
                <w:lang w:bidi="uk-UA"/>
              </w:rPr>
              <w:t>Перелічіть назви ресурсів і будь-які основні відомості про кожен із них.</w:t>
            </w:r>
          </w:p>
        </w:tc>
      </w:tr>
    </w:tbl>
    <w:p w14:paraId="4C0BDEF8" w14:textId="76C238DD" w:rsidR="00620791" w:rsidRPr="00070186" w:rsidRDefault="00620791">
      <w:pPr>
        <w:rPr>
          <w:noProof/>
        </w:rPr>
      </w:pPr>
    </w:p>
    <w:p w14:paraId="4C0BDEF9" w14:textId="77777777" w:rsidR="00620791" w:rsidRPr="00070186" w:rsidRDefault="0006006C">
      <w:pPr>
        <w:pStyle w:val="1"/>
        <w:rPr>
          <w:noProof/>
        </w:rPr>
      </w:pPr>
      <w:r w:rsidRPr="00070186">
        <w:rPr>
          <w:noProof/>
          <w:lang w:bidi="uk-UA"/>
        </w:rPr>
        <w:lastRenderedPageBreak/>
        <w:t>Обсяг робіт</w:t>
      </w:r>
    </w:p>
    <w:p w14:paraId="4C0BDEFA" w14:textId="77777777" w:rsidR="00620791" w:rsidRPr="00070186" w:rsidRDefault="0006006C">
      <w:pPr>
        <w:rPr>
          <w:noProof/>
        </w:rPr>
      </w:pPr>
      <w:r w:rsidRPr="00070186">
        <w:rPr>
          <w:noProof/>
          <w:lang w:bidi="uk-UA"/>
        </w:rPr>
        <w:t>Підрядник має надати послуги та кінцеві результати, як визначено нижче.</w:t>
      </w:r>
    </w:p>
    <w:tbl>
      <w:tblPr>
        <w:tblStyle w:val="ae"/>
        <w:tblW w:w="5014" w:type="pct"/>
        <w:shd w:val="clear" w:color="auto" w:fill="E4E3E2" w:themeFill="background2"/>
        <w:tblCellMar>
          <w:top w:w="0" w:type="dxa"/>
        </w:tblCellMar>
        <w:tblLook w:val="04A0" w:firstRow="1" w:lastRow="0" w:firstColumn="1" w:lastColumn="0" w:noHBand="0" w:noVBand="1"/>
      </w:tblPr>
      <w:tblGrid>
        <w:gridCol w:w="600"/>
        <w:gridCol w:w="8090"/>
      </w:tblGrid>
      <w:tr w:rsidR="00620791" w:rsidRPr="00070186" w14:paraId="4C0BDEFD"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4C0BDEFB" w14:textId="5DD4F7BB" w:rsidR="00620791" w:rsidRPr="00070186" w:rsidRDefault="0038456B">
            <w:pPr>
              <w:pStyle w:val="aa"/>
              <w:rPr>
                <w:noProof/>
              </w:rPr>
            </w:pPr>
            <w:r w:rsidRPr="00070186">
              <w:rPr>
                <w:noProof/>
                <w:lang w:bidi="uk-UA"/>
              </w:rPr>
              <mc:AlternateContent>
                <mc:Choice Requires="wpg">
                  <w:drawing>
                    <wp:inline distT="0" distB="0" distL="0" distR="0" wp14:anchorId="52A2AB78" wp14:editId="4598FFAC">
                      <wp:extent cx="228600" cy="228600"/>
                      <wp:effectExtent l="0" t="0" r="0" b="0"/>
                      <wp:docPr id="17" name="Група 17" descr="Піктограма підказки"/>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Овал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Полілінія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6C30616" id="Група 17" o:spid="_x0000_s1026" alt="Піктограма підказки"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s90AUAACESAAAOAAAAZHJzL2Uyb0RvYy54bWy0WN2OGzUUvkfiHay5RKLJ5Hc3arZatrRC&#10;WkpFiwqXjseTGTFjD/Zks9urCh6AC6ReUh6hAiRQC1TiCZI34rM9P0521SQFVtqMxz6/3znHPp7b&#10;dy7zjFxwpVMppkF4qxsQLpiMUjGfBl88vvfhUUB0SUVEMyn4NLjiOrhz8v57t5fFhPdkIrOIKwIh&#10;Qk+WxTRIyrKYdDqaJTyn+pYsuMBiLFVOS7yqeSdSdAnpedbpdbujzlKqqFCSca0xe9ctBidWfhxz&#10;Vn4Wx5qXJJsGsK20v8r+zsxv5+Q2ncwVLZKUVWbQd7Aip6mA0kbUXVpSslDpNVF5ypTUMi5vMZl3&#10;ZBynjFsf4E3Y3fLmvpKLwvoynyznRQMToN3C6Z3FsgcXDxVJI8RuHBBBc8Ro9cP62fq71ZvVS2Im&#10;I64ZEFu9WD9fvVp/u/pr9cv62erl6g+sr95g8tfVK7z+ht/fDZ7LYj6B2PuqeFQ8VNXE3L0ZiC5j&#10;lZsnnCeXNhJXTST4ZUkYJnu9o1EX8WJYqsY2UixBOK9xseTjt/J1aqUdY1tjyrJAzukWVv3vYH2U&#10;0ILbaGnjfw0rCqCC9cfVz8Dp9d8/hUcOJ0tnQDJw6OJcsq81EfIsoWLOT3WB7EVcwF9PKSWXCacR&#10;LA2NCPjjyTAvGtLIbPmpjBBIuiilzcp3h7yBjk4Kpcv7XObEDKYBz7K00MZhOqEX57o09rRU1iWZ&#10;pdG9NMvsiylpfpYpckFRjJQxLkrnBZz3KTNBliYjDJeQht/G3qi9S3Xi+C2HwYBO8rTEHpKl+TQ4&#10;6po/N22A+lhElqSkaebGMDETFXIGLJOvejKT0RWAU9JtENjQMEikehqQJTaHaaC/WVDFA5J9IgD+&#10;cTgYmN3EvgyG4x5elL8y81eoYBA1DcqAuOFZ6XagRaHSeWJj7Hw9RcDi1CLZWlUZi0x1tv7/KXvc&#10;pOwLVPtrlLj5/3P9fP09CY+3chf41olnnNhKteOjUR/iUMbDLoLjIlNXeT/s93quyMPeuAqcl3Fs&#10;4TLOyK1TDFtshGQzU/OoqiwmhdBIgi8RhjjPsIF/0CH943BIlsTpsElwjf6rDfqj3viYJKS15CYN&#10;qMZGQ2886I52qfAZ+nupACKHqfAZnPU73eh7OvYByqffU8XAUxEOR6NwF1I+Q3enB0NPvI3xLvE+&#10;g7NnV6xHnoq9PPAZnE27VOB4bWLd3eWBT7yfBzh7GvF7eeAzbMYAZdkUHk3cdk8n7FJUxYgRdjd0&#10;Jm7fLqQ2x7RfmdgD6lcUHioSIsFlKnkHM2rIZ64Pjf2YUR0+c+8gzch7n7l/EDMS2mceHMSMdPWZ&#10;hwcxIxF95tFBzEgzn3l8EDMSyGe2jU4dZ/es8kWhuTFNeWabchyNOBJVQGbTYGYUopGgpUmzemha&#10;guq8SND9uOPCLObygj+Wlqw0KWe2M2uE3W0r41uiTPjEdgu/Rl3T1M/CCm5p2yMCLtVE9dMRN1bc&#10;SMsyqbn1sjXM8dkqtQbVJdJSsMUsZR/xpxsODPohTjFgXp2tlXp3smJ63A1tygNQB0+z4lRVdbgh&#10;+iZFFfaQ2LMqXYwcMI0Njshbat1plkwW7NRmrTZeNWy1/c7Zaza46cNccjzbADWqNwBtHanjsuVE&#10;FVF4ZxLXtcJ1BluX21Zmo9m1N922LZ7N691tg8q0rF4zbNPuWhOry6uMG7pMfM5jXOrMRcp20VtK&#10;6t7b0OqERty11MO6d4b4hsN6YgUa6hjNeCM7fJtsl1cVvWHl9jbeMLtjolFz06Wg4bCapSgb5jwV&#10;Ut2kPWtuFLGjr0Fy0LRNddPq64LdS3GzOKe6fEgVekekxX/b/4tFfiax1eEYgzY7hA5VZvUwVjJ/&#10;gu8Yp+bWgaX6wsBK7IibVwZ8CWH89NSS4QsCcu1cPCqYEW5QMnekx5dPqCqqW1qJXvuBrK+mbRtt&#10;8rShNZxC7rx82NszvkPYlKi+mZgPHf67xbv9snPyDwA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Aa2es90AUAACESAAAOAAAAAAAA&#10;AAAAAAAAAC4CAABkcnMvZTJvRG9jLnhtbFBLAQItABQABgAIAAAAIQD4DCmZ2AAAAAMBAAAPAAAA&#10;AAAAAAAAAAAAACoIAABkcnMvZG93bnJldi54bWxQSwUGAAAAAAQABADzAAAALwkAAAAA&#10;">
                      <v:oval id="Овал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Полілінія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4C0BDEFC" w14:textId="77777777" w:rsidR="00620791" w:rsidRPr="00070186" w:rsidRDefault="0006006C" w:rsidP="00A06E78">
            <w:pPr>
              <w:pStyle w:val="afe"/>
              <w:cnfStyle w:val="000000000000" w:firstRow="0" w:lastRow="0" w:firstColumn="0" w:lastColumn="0" w:oddVBand="0" w:evenVBand="0" w:oddHBand="0" w:evenHBand="0" w:firstRowFirstColumn="0" w:firstRowLastColumn="0" w:lastRowFirstColumn="0" w:lastRowLastColumn="0"/>
              <w:rPr>
                <w:noProof/>
              </w:rPr>
            </w:pPr>
            <w:r w:rsidRPr="00070186">
              <w:rPr>
                <w:noProof/>
                <w:lang w:bidi="uk-UA"/>
              </w:rPr>
              <w:t>Опишіть послуги та/чи кінцеві результати, що входять до цього ТЗ.</w:t>
            </w:r>
          </w:p>
        </w:tc>
      </w:tr>
    </w:tbl>
    <w:p w14:paraId="4C0BDEFE" w14:textId="0C2AB7AC" w:rsidR="00620791" w:rsidRPr="00070186" w:rsidRDefault="00620791">
      <w:pPr>
        <w:rPr>
          <w:noProof/>
        </w:rPr>
      </w:pPr>
    </w:p>
    <w:p w14:paraId="4C0BDEFF" w14:textId="77777777" w:rsidR="00620791" w:rsidRPr="00070186" w:rsidRDefault="0006006C">
      <w:pPr>
        <w:pStyle w:val="1"/>
        <w:rPr>
          <w:noProof/>
        </w:rPr>
      </w:pPr>
      <w:r w:rsidRPr="00070186">
        <w:rPr>
          <w:noProof/>
          <w:lang w:bidi="uk-UA"/>
        </w:rPr>
        <w:t>Кінцеві результати</w:t>
      </w:r>
    </w:p>
    <w:tbl>
      <w:tblPr>
        <w:tblStyle w:val="ae"/>
        <w:tblW w:w="5014" w:type="pct"/>
        <w:shd w:val="clear" w:color="auto" w:fill="E4E3E2" w:themeFill="background2"/>
        <w:tblCellMar>
          <w:top w:w="0" w:type="dxa"/>
        </w:tblCellMar>
        <w:tblLook w:val="04A0" w:firstRow="1" w:lastRow="0" w:firstColumn="1" w:lastColumn="0" w:noHBand="0" w:noVBand="1"/>
      </w:tblPr>
      <w:tblGrid>
        <w:gridCol w:w="600"/>
        <w:gridCol w:w="8090"/>
      </w:tblGrid>
      <w:tr w:rsidR="00620791" w:rsidRPr="00070186" w14:paraId="4C0BDF02"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C0BDF00" w14:textId="7ADBF49C" w:rsidR="00620791" w:rsidRPr="00070186" w:rsidRDefault="0038456B">
            <w:pPr>
              <w:pStyle w:val="af1"/>
              <w:rPr>
                <w:noProof/>
              </w:rPr>
            </w:pPr>
            <w:r w:rsidRPr="00070186">
              <w:rPr>
                <w:noProof/>
                <w:lang w:bidi="uk-UA"/>
              </w:rPr>
              <mc:AlternateContent>
                <mc:Choice Requires="wpg">
                  <w:drawing>
                    <wp:inline distT="0" distB="0" distL="0" distR="0" wp14:anchorId="7E442DBD" wp14:editId="189B99BC">
                      <wp:extent cx="228600" cy="228600"/>
                      <wp:effectExtent l="0" t="0" r="0" b="0"/>
                      <wp:docPr id="8" name="Група 19" descr="Піктограма підказки"/>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Овал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Полілінія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AE04473" id="Група 19" o:spid="_x0000_s1026" alt="Піктограма підказки"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PN0wUAAB8SAAAOAAAAZHJzL2Uyb0RvYy54bWy0WNuO3DQYvkfiHaJcItGZzHF31Nlq2R6E&#10;tC0VLSpcehxnEpHYwc7s7PaqggfgAqmXtI9QARKoBSr1CWbeiM924nh2V52ZApU6G8f/8fsP/p2b&#10;t86LPDhjUmWCT8PoRjcMGKcizvh8Gn71+O6nB2GgKsJjkgvOpuEFU+Gto48/urksJ6wnUpHHTAYQ&#10;wtVkWU7DtKrKSaejaMoKom6IknFsJkIWpMJSzjuxJEtIL/JOr9sddZZCxqUUlCmFt7ftZnhk5CcJ&#10;o9UXSaJYFeTTELZV5lea35n+7RzdJJO5JGWa0doM8gFWFCTjUOpE3SYVCRYyuyKqyKgUSiTVDSqK&#10;jkiSjDLjA7yJupe8uSfFojS+zCfLeelgArSXcPpgsfTB2UMZZPE0RKA4KRCi1U/rZ+sfVm9Xr969&#10;jA7DIGaKArHVi/Xz1ev196u/V7+un61erf5cvQpWb/Hyt9VrLH/H7x8az2U5n0DsPVk+Kh/K+sXc&#10;rjRE54ks9F84H5ybSFy4SLDzKqB42esdjLqIF8VW/WwiRVOE8woXTe+8l6/TKO1o25wpyxI5p1pY&#10;1b+D9VFKSmaipbT/NawAsIb159UvgOnNu5eHFiVDpSHSYKjyVNBvVcDFSUr4nB2rErmLigJ780pK&#10;sUwZiWFnpEXAG0+GXihIC2bL+yJGHMmiEiYnPxxwBxyZlFJV95goAv0wDVmeZ6XS7pIJOTtVlban&#10;pTIuiTyL72Z5bha6oNlJLoMzglIklDJeWS/gvE+Z82Cp80FzcaH5TeS12ttEpZbfcGgMyKTIKnSQ&#10;PCuQwl39z77WQN3hsSGpSJbbZ5iY8xo5DZbOVjWZifgCwElh2wPaGR5SIZ+GwRKtYRqq7xZEsjDI&#10;P+cA/zAaDHQvMYvBcNzDQvo7M3+HcApR07AKA/t4Utn+syhlNk9NjK2vxwhYkhkkW6tqY5Gn1tb/&#10;PWGjvsvYF6j1Nyhw/f+v9fP1jwE2gaiXd/XKYtmUmavtw4NRHwWAIh52ERwbmabG+1G/17MlHvXG&#10;deC8jKMLm3EanCbF0GBjJJt+NY/rwqKCc4Uk+BphSIoc7fuTTtA/jIbBMrA6TBJcof9mg/6gNz4M&#10;0qC15DoNqEanoTcedEfbVPgM/Z1UAJH9VPgM1vqtbiDCTscuQPn0O6oYeCqi4WgUbUPKZ+hu9WDo&#10;iTcx3ibeZ7D2bIv1yFOxkwc+g7Vpm4qxp6K7zQOfeDcPcKK7MO/kgc+wGQOUpSs8ktp2Tyb0nNfF&#10;iCd0N8wltm+XQulD2q9M9IBmicJDRUIkuHQlb2FGDfnMzaGxGzOqw2fu7aUZee8zm963s9lIaJ95&#10;sJdmpKvPPNyLGYnoM4/2Ykaa+czjvZiRQD7zgc9sgavzRWK40SN5bkZyHI04EmUYzKbhTPNgkCCV&#10;TrPmUY8E9XmRYvqxx4XeLMQZeywMWaVTTrczY4TptrX+lijnPrFp4VeoG5rmb2kEt7TtEQGXGqLm&#10;ryV2VlxLS3OhmPGyNczymSo1BjUl0lLQxSyjn7GnGw4M+hFOMWBen621enuy4vW4G5mUB6AWHrdj&#10;VdV1uCH6OkU19pDYMyptjCwwzgZL5G217rgtnQVbtRmrtVeOrbHfOnvFBvt6P5csz2WAnOoNQFtH&#10;mrhccqKOKLzTiWtH4SaDjcvtKLMx7Jp7bjsWz+ZNd9ug0iOrNwybtLsyxKrqImeaLudfsgRXOn2N&#10;MlP0JSXN7K1pVUpiZkfqYTM7Q7zjMJ4YgZo6wTDuZEfvk23zqqbXrMzcxR2zPSacmusuBY7DaBa8&#10;csxFxoW8TnvubhSJpW9AstC0Q7Ub9VVJ72a4WZwSVT0kErMj0uK/nf/5ojgRaHU4xqDNPEKHrPLm&#10;MZGieIKvGMf61oGt5sJAK3TEzSsDvoNQdnxsyPD9ALl2yh+VVAvXKOk70uPzJ0SW9S2twqz9QDQX&#10;03aM1nnqaDUnF1svH+bujK8QJiXqLyb6M4e/Nni333WO/gE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CmwmPN0wUAAB8SAAAOAAAA&#10;AAAAAAAAAAAAAC4CAABkcnMvZTJvRG9jLnhtbFBLAQItABQABgAIAAAAIQD4DCmZ2AAAAAMBAAAP&#10;AAAAAAAAAAAAAAAAAC0IAABkcnMvZG93bnJldi54bWxQSwUGAAAAAAQABADzAAAAMgkAAAAA&#10;">
                      <v:oval id="Овал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Полілінія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C0BDF01" w14:textId="77777777" w:rsidR="00620791" w:rsidRPr="00070186" w:rsidRDefault="0006006C" w:rsidP="00A06E78">
            <w:pPr>
              <w:pStyle w:val="afe"/>
              <w:cnfStyle w:val="000000000000" w:firstRow="0" w:lastRow="0" w:firstColumn="0" w:lastColumn="0" w:oddVBand="0" w:evenVBand="0" w:oddHBand="0" w:evenHBand="0" w:firstRowFirstColumn="0" w:firstRowLastColumn="0" w:lastRowFirstColumn="0" w:lastRowLastColumn="0"/>
              <w:rPr>
                <w:noProof/>
              </w:rPr>
            </w:pPr>
            <w:r w:rsidRPr="00070186">
              <w:rPr>
                <w:noProof/>
                <w:lang w:bidi="uk-UA"/>
              </w:rPr>
              <w:t>Якщо це ТЗ для продукту, опишіть кінцеві результати тут. Якщо це ТЗ для послуг, які не мають певних кінцевих результатів, вам може знадобитися додати інструкцію «Відсутність формальних кінцевих результатів або продуктів, визначених цими послугами».</w:t>
            </w:r>
          </w:p>
        </w:tc>
      </w:tr>
    </w:tbl>
    <w:p w14:paraId="4C0BDF03" w14:textId="3AF24208" w:rsidR="00620791" w:rsidRPr="00070186" w:rsidRDefault="00620791">
      <w:pPr>
        <w:rPr>
          <w:noProof/>
        </w:rPr>
      </w:pPr>
    </w:p>
    <w:p w14:paraId="4C0BDF04" w14:textId="77777777" w:rsidR="00620791" w:rsidRPr="00070186" w:rsidRDefault="0006006C">
      <w:pPr>
        <w:pStyle w:val="1"/>
        <w:rPr>
          <w:noProof/>
        </w:rPr>
      </w:pPr>
      <w:r w:rsidRPr="00070186">
        <w:rPr>
          <w:noProof/>
          <w:lang w:bidi="uk-UA"/>
        </w:rPr>
        <w:t>Обов’язки підрядчика</w:t>
      </w:r>
    </w:p>
    <w:tbl>
      <w:tblPr>
        <w:tblStyle w:val="ae"/>
        <w:tblW w:w="5014" w:type="pct"/>
        <w:shd w:val="clear" w:color="auto" w:fill="E4E3E2" w:themeFill="background2"/>
        <w:tblCellMar>
          <w:top w:w="0" w:type="dxa"/>
        </w:tblCellMar>
        <w:tblLook w:val="04A0" w:firstRow="1" w:lastRow="0" w:firstColumn="1" w:lastColumn="0" w:noHBand="0" w:noVBand="1"/>
      </w:tblPr>
      <w:tblGrid>
        <w:gridCol w:w="600"/>
        <w:gridCol w:w="8090"/>
      </w:tblGrid>
      <w:tr w:rsidR="00620791" w:rsidRPr="00070186" w14:paraId="4C0BDF07"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4C0BDF05" w14:textId="6284260E" w:rsidR="00620791" w:rsidRPr="00070186" w:rsidRDefault="0038456B">
            <w:pPr>
              <w:pStyle w:val="aa"/>
              <w:rPr>
                <w:noProof/>
              </w:rPr>
            </w:pPr>
            <w:r w:rsidRPr="00070186">
              <w:rPr>
                <w:noProof/>
                <w:lang w:bidi="uk-UA"/>
              </w:rPr>
              <mc:AlternateContent>
                <mc:Choice Requires="wpg">
                  <w:drawing>
                    <wp:inline distT="0" distB="0" distL="0" distR="0" wp14:anchorId="55C034AF" wp14:editId="49B1EF78">
                      <wp:extent cx="228600" cy="228600"/>
                      <wp:effectExtent l="0" t="0" r="0" b="0"/>
                      <wp:docPr id="3" name="Група 3" descr="Піктограма підказки"/>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Овал 1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Полілінія 1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65B5EBA" id="Група 3" o:spid="_x0000_s1026" alt="Піктограма підказки"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CQ1AUAAB8SAAAOAAAAZHJzL2Uyb0RvYy54bWy0WNuOGzUYvkfiHay5RKI5bZLdqNlq2dIK&#10;aSkVLSpcOh5PZsSMPdiTzW6vKngALpB6SXmECpBALVCJJ0jeiM/2jMfJrppsgUrNztj/8fsP/j23&#10;71wUOTnnSmdSTKPerW5EuGAyzsR8Gn3x+N6HhxHRFRUxzaXg0+iS6+jO8fvv3V6WE96XqcxjrgiE&#10;CD1ZltMorapy0ulolvKC6luy5AKbiVQFrfCq5p1Y0SWkF3mn3+2OOkup4lJJxrXG6l23GR1b+UnC&#10;WfVZkmhekXwawbbK/ir7OzO/nePbdDJXtEwzVptB38GKgmYCSr2ou7SiZKGyK6KKjCmpZVLdYrLo&#10;yCTJGLc+wJted8ub+0ouSuvLfLKclx4mQLuF0zuLZQ/OHyqSxdNoEBFBC4Ro9cP62fq71ZvVy79/&#10;wmLMNQNgqxfr56tX629Xf61+WT9bvVz9sXpJVm+w+OvqFV5/w+/vBs5lOZ9A6n1VPiofqnph7t4M&#10;QheJKsxf+E4ubCAufSD4RUUYFvv9w1EX4WLYqp9toFiKaF7hYunHb+XrNEo7xjZvyrJEyukWVf3v&#10;UH2U0pLbYGnjf41q78DD+uPqZ+D0mmDJomLJDEYGDV2eSfa1JkKeplTM+YkukbuoKLA3S0rJZcpp&#10;DEN7RgTcCWSYFw1pZLb8VMaII11U0ubkuyPukaOTUunqPpcFMQ/TiOd5VmrjL53Q8zNdGXtaKuuS&#10;zLP4Xpbn9sUUND/NFTmnKEXKGBeV8wLOh5S5IEuTEIZLSMNvQ2/U3qU6dfyWw2BAJ0VWoYPkWTGN&#10;Drvmn1s2QH0sYktS0Sx3zzAxFzVyBiyTrnoyk/ElgFPStQe0MzykUj2NyBKtYRrpbxZU8YjknwiA&#10;f9Q7ODC9xL4cDMd9vKhwZxbuUMEgahpVEXGPp5XrP4tSZfPUxtj5eoKAJZlFsrWqNhaJ6mz9/zN2&#10;6DP2BYr9NSrc/P9z/Xz9PekNt3IX+DaJZ5zYSrWjw9HgKCKo4mEXwXGRaYp80Bv0+67Ge/1xHbgg&#10;49jCZZyR26QYGmyMZDNL87juV0wKoZEEXyIMSZGjfX/QIYOj3pAsidNhk+AK/Vcb9If98RFJSWvJ&#10;dRpQjV5Df3zQHe1SETIM9lIBRG6mImRw1u90A13d69gHqJB+TxVoe15Fbzga9XYhFTJ0d3qAHPXi&#10;bYx3iQ8ZnD27Yj0KVOzlQcjgbNqlYhyo6O7yICTezwOMXh6kvTwIGTZjgLL0hUdT1+7phF2Iuhjx&#10;hO6GucT17VJqc0qHlYke0Lyi8FCREAkuU8k7mFFDIXNzaOzHjOoImfs30oy8D5kHN2JGQofM9tDf&#10;22eka8hsu+7ezEjEkHl0I7ORZiHz+EbMSKCQ+TBkdubX+aIw3JiRPLcjOY5GHIkqIrNpNDM8GCRo&#10;ZdKseTQjQX1epJh+3HFhNgt5zh9LS1aZlDPtzBphu22tvyXKRUhsW/gV6oam+VtawS1te0TApYao&#10;+euIvRXX0rJcam69bA1zfLZKrUFNibQUbDHL2Ef86YYDB4MeTjFgXp+ttXp3smJ53O3ZlAegDh6/&#10;41TVdbgh+jpFNfaQ2LcqXYwcMN4GRxRste74LZMFO7VZq41Xnq2x3zl7xQa3fDOXHM82QF71BqCt&#10;I01ctpyoIwrvTOK6UbjJYOtyO8psDLv2ntuOxbN50902qMzIGgzDNu2uDLG6usy5ocvF5zzBlc7c&#10;o+wUvaWkmb0NrU5pzN1IPWxmZ4j3HNYTK9BQJxjGveze22S7vKrpDSu3d3HP7I4Jr+a6S4HnsJql&#10;qDxzkQmprtOe+xtF4ugbkBw07VDtR31dsnsZbhZnVFcPqcLsiLT4b+d/sShOJVodjjFos4/Qoaq8&#10;eUyULJ7gK8aJuXVgq7kwsAodcfPKgO8gjJ+cWDJ8P0CunYlHJTPCDUrmjvT44glVZX1LqzBrP5DN&#10;zbQdo02eelrDKeTOy4e9POMrhE2J+ouJ+cwRvlu82+86x/8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DdZgkNQFAAAfEgAADgAA&#10;AAAAAAAAAAAAAAAuAgAAZHJzL2Uyb0RvYy54bWxQSwECLQAUAAYACAAAACEA+AwpmdgAAAADAQAA&#10;DwAAAAAAAAAAAAAAAAAuCAAAZHJzL2Rvd25yZXYueG1sUEsFBgAAAAAEAAQA8wAAADMJAAAAAA==&#10;">
                      <v:oval id="Овал 1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Полілінія 1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4C0BDF06" w14:textId="77777777" w:rsidR="00620791" w:rsidRPr="00070186" w:rsidRDefault="0006006C" w:rsidP="00A06E78">
            <w:pPr>
              <w:pStyle w:val="afe"/>
              <w:cnfStyle w:val="000000000000" w:firstRow="0" w:lastRow="0" w:firstColumn="0" w:lastColumn="0" w:oddVBand="0" w:evenVBand="0" w:oddHBand="0" w:evenHBand="0" w:firstRowFirstColumn="0" w:firstRowLastColumn="0" w:lastRowFirstColumn="0" w:lastRowLastColumn="0"/>
              <w:rPr>
                <w:noProof/>
              </w:rPr>
            </w:pPr>
            <w:r w:rsidRPr="00070186">
              <w:rPr>
                <w:noProof/>
                <w:lang w:bidi="uk-UA"/>
              </w:rPr>
              <w:t>Визначте обов’язки підрядника.</w:t>
            </w:r>
          </w:p>
        </w:tc>
      </w:tr>
    </w:tbl>
    <w:p w14:paraId="4C0BDF08" w14:textId="38D1C520" w:rsidR="00620791" w:rsidRPr="00070186" w:rsidRDefault="00620791">
      <w:pPr>
        <w:rPr>
          <w:noProof/>
        </w:rPr>
      </w:pPr>
    </w:p>
    <w:p w14:paraId="4C0BDF09" w14:textId="77777777" w:rsidR="00620791" w:rsidRPr="00070186" w:rsidRDefault="0006006C">
      <w:pPr>
        <w:pStyle w:val="1"/>
        <w:rPr>
          <w:noProof/>
        </w:rPr>
      </w:pPr>
      <w:r w:rsidRPr="00070186">
        <w:rPr>
          <w:noProof/>
          <w:lang w:bidi="uk-UA"/>
        </w:rPr>
        <w:t>Обов’язки клієнта</w:t>
      </w:r>
    </w:p>
    <w:tbl>
      <w:tblPr>
        <w:tblStyle w:val="ae"/>
        <w:tblW w:w="5014" w:type="pct"/>
        <w:shd w:val="clear" w:color="auto" w:fill="E4E3E2" w:themeFill="background2"/>
        <w:tblCellMar>
          <w:top w:w="0" w:type="dxa"/>
        </w:tblCellMar>
        <w:tblLook w:val="04A0" w:firstRow="1" w:lastRow="0" w:firstColumn="1" w:lastColumn="0" w:noHBand="0" w:noVBand="1"/>
      </w:tblPr>
      <w:tblGrid>
        <w:gridCol w:w="600"/>
        <w:gridCol w:w="8090"/>
      </w:tblGrid>
      <w:tr w:rsidR="00620791" w:rsidRPr="00070186" w14:paraId="4C0BDF0C"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4C0BDF0A" w14:textId="744E7121" w:rsidR="00620791" w:rsidRPr="00070186" w:rsidRDefault="0038456B">
            <w:pPr>
              <w:pStyle w:val="aa"/>
              <w:rPr>
                <w:noProof/>
              </w:rPr>
            </w:pPr>
            <w:r w:rsidRPr="00070186">
              <w:rPr>
                <w:noProof/>
                <w:lang w:bidi="uk-UA"/>
              </w:rPr>
              <mc:AlternateContent>
                <mc:Choice Requires="wpg">
                  <w:drawing>
                    <wp:inline distT="0" distB="0" distL="0" distR="0" wp14:anchorId="44329E55" wp14:editId="64F0FDB1">
                      <wp:extent cx="228600" cy="228600"/>
                      <wp:effectExtent l="0" t="0" r="0" b="0"/>
                      <wp:docPr id="16" name="Група 16" descr="Піктограма підказки"/>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Овал 2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Полілінія 2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5749725" id="Група 16" o:spid="_x0000_s1026" alt="Піктограма підказки"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fD0AUAACESAAAOAAAAZHJzL2Uyb0RvYy54bWy0WN2OGzUUvkfiHay5RKL5T3ajZqtlSyuk&#10;pVS0qHDpzHgyI2bswZ5sdntVwQNwgdRLyiNUgARqgUo8QfJGfMeeH2d31WwKVGp2xj7f+fnOsX08&#10;t++c5xk7E9qkSs6C3q1uwIQMVZTKxSz44vG9Dw8CZkouI54pKWbBhTDBnaP337u9KqairxKVRUIz&#10;KJFmuipmQVKWxbTTMWEicm5uqUJITMZK57zEq150Is1X0J5nnX63O+6slI4KrUJhDEbvusngyOqP&#10;YxGWn8WxESXLZgF8K+2vtr9z+u0c3ebTheZFkoaVG/wdvMh5KmG0UXWXl5wtdXpFVZ6GWhkVl7dC&#10;lXdUHKehsDEgml73UjT3tVoWNpbFdLUoGppA7SWe3llt+ODsoWZphNyNAyZ5jhytf9g823y3frN+&#10;+fdPNBoJE4Ky9YvN8/Wrzbfrv9a/bJ6tX67/WL9k6zcY/HX9Cq+/4fd3InRVLKbQe18Xj4qHuhpY&#10;uDfi6DzWOf1F9OzcpuKiSYU4L1mIwX7/YNxFwkJMVc82VWGCfF5BhcnHb8V1aqMd8q1xZVWg6EzL&#10;q/l3vD5KeCFsugzFX/HaRxQVrz+ufwZPrxmGLCtWjDgiNkxxqsKvDZPqJOFyIY5NgepFXgCvh7RW&#10;q0TwCI72SAXC8XTQi4E2Nl99qiIkki9LZavy3RlvmOPTQpvyvlA5o4dZILIsLQzFy6f87NSU5E8r&#10;ZUNSWRrdS7PMvtCSFieZZmcci5GHoZCliwLB+5KZZCsqCEJJRXibejJ7l5vE4S2COODTPC2xh2Rp&#10;PgsOuvTPDRNRH8vIipQ8zdwzXMxkxRyRReVqpnMVXYA4rdwGgQ0ND4nSTwO2wuYwC8w3S65FwLJP&#10;JMg/7A2HtJvYl+FoQjnW/szcn+EyhKpZUAbMPZ6UbgdaFjpdJDbHLtZjJCxOLZOtV5WzKFTn6/9f&#10;sVRybid4gcX+Giuc/v+5eb75nvVtyry6A7914VEQl0rt8GA8OAwYVvGoi+S4zNSLfNAb9Ptujff6&#10;kypxXsWFS1dxpLcuMWyxEYqNhhZR5WaopDQogi+RhjjPsIF/0GGDw96IrZizYYvgivxXW/IH/ckh&#10;S1jryXUWQE1joT8Zdse7TPiAwY1MgJH9TPgA5/3OMAaejZsQ5cvf0MTQM9Ebjce9XUz5gO7OCEae&#10;epvjXep9gPNnV65x9DWJuFEEPsD5tMvExDPR3RWBL3yzCNB87ReBD9jOAZZls/B44rZ7Pg3PZbUY&#10;8YTdDZ2J27cLZeiU9lcm9oD6FQsPKxIqgaKVvAOMNeSD60PjZmCsDh/c38sy6t4HD/YCo6B98HAv&#10;MMrVB4/2AqMQffB4LzDKzAdP9gKjgHzwgQ92+a7qRaO5oaY8s005jkYciTpg81kwJwwaCV5SmdWP&#10;1BJU50WC7scdFzSZqzPxWFmxkkqOtjPrhN1tK/utUCZ9YbuFX5GuZeq/hVXcyrZHBEKqheq/Trjx&#10;4lrZMFNG2ChbxxzOrmvrUL1EWolwOU/Dj8TTrQCGgx5OMXBena2VeXeyYnjS7dmSB6GOnmbGmarW&#10;4Zbq6wxV3ENj35p0OXLEND44IW+qDaeZoirYac16TVE1sNp/F+wVH9zwfiE5zGWCGtNbhLaB1Hm5&#10;FESVUURHheta4bqCbchtK7PV7NqbbtsWzxf17rYlRS2r1wzbsrvSxJryIhMkl8nPRYxLHd2jbBd9&#10;yUjde5OsSXgkXEs9qntnqG8QNhKrkKRjNOON7t7bdLu6quQJKuxtvAG7Y6Ixc92loEFYy0qWDThP&#10;pdLXWc+aG0Xs5GuSHDVtU920+qYI76W4WZxyUz7kGr0jyuK/7f/lMj9R2OpwjMGafYQNXWb1Y6xV&#10;/gTfMY7p1oGp+sIQltgRt68M+BISiuNjK4YvCKi1U/moCEk5sUR3pMfnT7guqltaiV77gapvpm0b&#10;TXXayBJSqp2XD3t5xncIWxLVNxP60OG/W77bLztH/wA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CQywfD0AUAACESAAAOAAAAAAAA&#10;AAAAAAAAAC4CAABkcnMvZTJvRG9jLnhtbFBLAQItABQABgAIAAAAIQD4DCmZ2AAAAAMBAAAPAAAA&#10;AAAAAAAAAAAAACoIAABkcnMvZG93bnJldi54bWxQSwUGAAAAAAQABADzAAAALwkAAAAA&#10;">
                      <v:oval id="Овал 2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Полілінія 2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4C0BDF0B" w14:textId="77777777" w:rsidR="00620791" w:rsidRPr="00070186" w:rsidRDefault="0006006C" w:rsidP="00A06E78">
            <w:pPr>
              <w:pStyle w:val="afe"/>
              <w:cnfStyle w:val="000000000000" w:firstRow="0" w:lastRow="0" w:firstColumn="0" w:lastColumn="0" w:oddVBand="0" w:evenVBand="0" w:oddHBand="0" w:evenHBand="0" w:firstRowFirstColumn="0" w:firstRowLastColumn="0" w:lastRowFirstColumn="0" w:lastRowLastColumn="0"/>
              <w:rPr>
                <w:noProof/>
              </w:rPr>
            </w:pPr>
            <w:r w:rsidRPr="00070186">
              <w:rPr>
                <w:noProof/>
                <w:lang w:bidi="uk-UA"/>
              </w:rPr>
              <w:t>Визначте обов’язки клієнта.</w:t>
            </w:r>
          </w:p>
        </w:tc>
      </w:tr>
    </w:tbl>
    <w:p w14:paraId="4C0BDF0D" w14:textId="07EB98B8" w:rsidR="00620791" w:rsidRPr="00070186" w:rsidRDefault="00620791">
      <w:pPr>
        <w:rPr>
          <w:noProof/>
        </w:rPr>
      </w:pPr>
    </w:p>
    <w:p w14:paraId="4C0BDF0E" w14:textId="77777777" w:rsidR="00620791" w:rsidRPr="00070186" w:rsidRDefault="0006006C">
      <w:pPr>
        <w:pStyle w:val="1"/>
        <w:rPr>
          <w:noProof/>
        </w:rPr>
      </w:pPr>
      <w:r w:rsidRPr="00070186">
        <w:rPr>
          <w:noProof/>
          <w:lang w:bidi="uk-UA"/>
        </w:rPr>
        <w:t>Графік оплати</w:t>
      </w:r>
    </w:p>
    <w:p w14:paraId="4C0BDF0F" w14:textId="667320CA" w:rsidR="00620791" w:rsidRPr="00070186" w:rsidRDefault="0006006C">
      <w:pPr>
        <w:rPr>
          <w:noProof/>
        </w:rPr>
      </w:pPr>
      <w:r w:rsidRPr="00070186">
        <w:rPr>
          <w:noProof/>
          <w:lang w:bidi="uk-UA"/>
        </w:rPr>
        <w:t>Основою цієї співпраці є положення, визначені розділом «Час і матеріали». Загальна вартість послуг, відповідно до цього ТЗ, не перевищує</w:t>
      </w:r>
      <w:r w:rsidR="0038456B" w:rsidRPr="00070186">
        <w:rPr>
          <w:rStyle w:val="a5"/>
          <w:noProof/>
          <w:lang w:bidi="uk-UA"/>
        </w:rPr>
        <w:t>[000</w:t>
      </w:r>
      <w:r w:rsidR="00070186" w:rsidRPr="00070186">
        <w:rPr>
          <w:rStyle w:val="a5"/>
          <w:rFonts w:ascii="Times New Roman" w:hAnsi="Times New Roman" w:cs="Times New Roman"/>
          <w:noProof/>
          <w:lang w:bidi="uk-UA"/>
        </w:rPr>
        <w:t>₴</w:t>
      </w:r>
      <w:r w:rsidR="0038456B" w:rsidRPr="00070186">
        <w:rPr>
          <w:rStyle w:val="a5"/>
          <w:noProof/>
          <w:lang w:bidi="uk-UA"/>
        </w:rPr>
        <w:t>]</w:t>
      </w:r>
      <w:r w:rsidRPr="00070186">
        <w:rPr>
          <w:noProof/>
          <w:lang w:bidi="uk-UA"/>
        </w:rPr>
        <w:t>, якщо інше не узгоджено сторонами через визначену Угодою процедуру керування змінами до проекту. Запит на зміну продукту буде видано з визначенням змінених значень.</w:t>
      </w:r>
    </w:p>
    <w:p w14:paraId="4C0BDF10" w14:textId="1EF10D64" w:rsidR="00620791" w:rsidRPr="00070186" w:rsidRDefault="0006006C">
      <w:pPr>
        <w:rPr>
          <w:noProof/>
        </w:rPr>
      </w:pPr>
      <w:r w:rsidRPr="00070186">
        <w:rPr>
          <w:noProof/>
          <w:lang w:bidi="uk-UA"/>
        </w:rPr>
        <w:t>Цю суму визначено на основі</w:t>
      </w:r>
      <w:r w:rsidR="007E1356" w:rsidRPr="00070186">
        <w:rPr>
          <w:rStyle w:val="a5"/>
          <w:noProof/>
          <w:lang w:bidi="uk-UA"/>
        </w:rPr>
        <w:t xml:space="preserve">[000] </w:t>
      </w:r>
      <w:r w:rsidRPr="00070186">
        <w:rPr>
          <w:noProof/>
          <w:lang w:bidi="uk-UA"/>
        </w:rPr>
        <w:t xml:space="preserve">годин надання професійних послуг. Підрядник надасть до </w:t>
      </w:r>
      <w:r w:rsidR="007E1356" w:rsidRPr="00070186">
        <w:rPr>
          <w:rStyle w:val="a5"/>
          <w:noProof/>
          <w:lang w:bidi="uk-UA"/>
        </w:rPr>
        <w:t>[00]</w:t>
      </w:r>
      <w:r w:rsidRPr="00070186">
        <w:rPr>
          <w:noProof/>
          <w:lang w:bidi="uk-UA"/>
        </w:rPr>
        <w:t xml:space="preserve"> ресурсів на основі наступної структури функціоналу/ставки.</w:t>
      </w:r>
    </w:p>
    <w:tbl>
      <w:tblPr>
        <w:tblStyle w:val="af2"/>
        <w:tblW w:w="5000" w:type="pct"/>
        <w:tblLook w:val="04A0" w:firstRow="1" w:lastRow="0" w:firstColumn="1" w:lastColumn="0" w:noHBand="0" w:noVBand="1"/>
        <w:tblDescription w:val="Графік оплати"/>
      </w:tblPr>
      <w:tblGrid>
        <w:gridCol w:w="3366"/>
        <w:gridCol w:w="1762"/>
        <w:gridCol w:w="1764"/>
        <w:gridCol w:w="1764"/>
      </w:tblGrid>
      <w:tr w:rsidR="00620791" w:rsidRPr="00070186" w14:paraId="4C0BDF15" w14:textId="77777777" w:rsidTr="00070186">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944" w:type="pct"/>
            <w:vAlign w:val="bottom"/>
          </w:tcPr>
          <w:p w14:paraId="4C0BDF11" w14:textId="77777777" w:rsidR="00620791" w:rsidRPr="00070186" w:rsidRDefault="0006006C">
            <w:pPr>
              <w:jc w:val="center"/>
              <w:rPr>
                <w:noProof/>
              </w:rPr>
            </w:pPr>
            <w:r w:rsidRPr="00070186">
              <w:rPr>
                <w:noProof/>
                <w:lang w:bidi="uk-UA"/>
              </w:rPr>
              <w:t>Опис товару</w:t>
            </w:r>
          </w:p>
        </w:tc>
        <w:tc>
          <w:tcPr>
            <w:tcW w:w="1018" w:type="pct"/>
            <w:vAlign w:val="bottom"/>
          </w:tcPr>
          <w:p w14:paraId="4C0BDF12" w14:textId="77777777" w:rsidR="00620791" w:rsidRPr="00070186" w:rsidRDefault="0006006C">
            <w:pPr>
              <w:jc w:val="center"/>
              <w:cnfStyle w:val="100000000000" w:firstRow="1" w:lastRow="0" w:firstColumn="0" w:lastColumn="0" w:oddVBand="0" w:evenVBand="0" w:oddHBand="0" w:evenHBand="0" w:firstRowFirstColumn="0" w:firstRowLastColumn="0" w:lastRowFirstColumn="0" w:lastRowLastColumn="0"/>
              <w:rPr>
                <w:noProof/>
              </w:rPr>
            </w:pPr>
            <w:r w:rsidRPr="00070186">
              <w:rPr>
                <w:noProof/>
                <w:lang w:bidi="uk-UA"/>
              </w:rPr>
              <w:t>Кількість ресурсів</w:t>
            </w:r>
          </w:p>
        </w:tc>
        <w:tc>
          <w:tcPr>
            <w:tcW w:w="1019" w:type="pct"/>
            <w:vAlign w:val="bottom"/>
          </w:tcPr>
          <w:p w14:paraId="4C0BDF13" w14:textId="77777777" w:rsidR="00620791" w:rsidRPr="00070186" w:rsidRDefault="0006006C">
            <w:pPr>
              <w:jc w:val="center"/>
              <w:cnfStyle w:val="100000000000" w:firstRow="1" w:lastRow="0" w:firstColumn="0" w:lastColumn="0" w:oddVBand="0" w:evenVBand="0" w:oddHBand="0" w:evenHBand="0" w:firstRowFirstColumn="0" w:firstRowLastColumn="0" w:lastRowFirstColumn="0" w:lastRowLastColumn="0"/>
              <w:rPr>
                <w:noProof/>
              </w:rPr>
            </w:pPr>
            <w:r w:rsidRPr="00070186">
              <w:rPr>
                <w:noProof/>
                <w:lang w:bidi="uk-UA"/>
              </w:rPr>
              <w:t>Погодинна ставка</w:t>
            </w:r>
          </w:p>
        </w:tc>
        <w:tc>
          <w:tcPr>
            <w:tcW w:w="1019" w:type="pct"/>
            <w:vAlign w:val="bottom"/>
          </w:tcPr>
          <w:p w14:paraId="4C0BDF14" w14:textId="77777777" w:rsidR="00620791" w:rsidRPr="00070186" w:rsidRDefault="0006006C">
            <w:pPr>
              <w:jc w:val="center"/>
              <w:cnfStyle w:val="100000000000" w:firstRow="1" w:lastRow="0" w:firstColumn="0" w:lastColumn="0" w:oddVBand="0" w:evenVBand="0" w:oddHBand="0" w:evenHBand="0" w:firstRowFirstColumn="0" w:firstRowLastColumn="0" w:lastRowFirstColumn="0" w:lastRowLastColumn="0"/>
              <w:rPr>
                <w:noProof/>
              </w:rPr>
            </w:pPr>
            <w:r w:rsidRPr="00070186">
              <w:rPr>
                <w:noProof/>
                <w:lang w:bidi="uk-UA"/>
              </w:rPr>
              <w:t>Кількість годин</w:t>
            </w:r>
          </w:p>
        </w:tc>
      </w:tr>
      <w:tr w:rsidR="00620791" w:rsidRPr="00070186" w14:paraId="4C0BDF1A" w14:textId="77777777" w:rsidTr="00620791">
        <w:tc>
          <w:tcPr>
            <w:cnfStyle w:val="001000000000" w:firstRow="0" w:lastRow="0" w:firstColumn="1" w:lastColumn="0" w:oddVBand="0" w:evenVBand="0" w:oddHBand="0" w:evenHBand="0" w:firstRowFirstColumn="0" w:firstRowLastColumn="0" w:lastRowFirstColumn="0" w:lastRowLastColumn="0"/>
            <w:tcW w:w="1944" w:type="pct"/>
          </w:tcPr>
          <w:p w14:paraId="4C0BDF16" w14:textId="77777777" w:rsidR="00620791" w:rsidRPr="00070186" w:rsidRDefault="00620791">
            <w:pPr>
              <w:rPr>
                <w:noProof/>
              </w:rPr>
            </w:pPr>
          </w:p>
        </w:tc>
        <w:tc>
          <w:tcPr>
            <w:tcW w:w="1018" w:type="pct"/>
          </w:tcPr>
          <w:p w14:paraId="4C0BDF17" w14:textId="77777777" w:rsidR="00620791" w:rsidRPr="00070186" w:rsidRDefault="00620791">
            <w:pPr>
              <w:jc w:val="center"/>
              <w:cnfStyle w:val="000000000000" w:firstRow="0" w:lastRow="0" w:firstColumn="0" w:lastColumn="0" w:oddVBand="0" w:evenVBand="0" w:oddHBand="0" w:evenHBand="0" w:firstRowFirstColumn="0" w:firstRowLastColumn="0" w:lastRowFirstColumn="0" w:lastRowLastColumn="0"/>
              <w:rPr>
                <w:noProof/>
              </w:rPr>
            </w:pPr>
          </w:p>
        </w:tc>
        <w:tc>
          <w:tcPr>
            <w:tcW w:w="1019" w:type="pct"/>
          </w:tcPr>
          <w:p w14:paraId="4C0BDF18" w14:textId="77777777" w:rsidR="00620791" w:rsidRPr="00070186" w:rsidRDefault="00620791">
            <w:pPr>
              <w:tabs>
                <w:tab w:val="decimal" w:pos="1176"/>
              </w:tabs>
              <w:cnfStyle w:val="000000000000" w:firstRow="0" w:lastRow="0" w:firstColumn="0" w:lastColumn="0" w:oddVBand="0" w:evenVBand="0" w:oddHBand="0" w:evenHBand="0" w:firstRowFirstColumn="0" w:firstRowLastColumn="0" w:lastRowFirstColumn="0" w:lastRowLastColumn="0"/>
              <w:rPr>
                <w:noProof/>
              </w:rPr>
            </w:pPr>
          </w:p>
        </w:tc>
        <w:tc>
          <w:tcPr>
            <w:tcW w:w="1019" w:type="pct"/>
          </w:tcPr>
          <w:p w14:paraId="4C0BDF19" w14:textId="77777777" w:rsidR="00620791" w:rsidRPr="00070186" w:rsidRDefault="00620791">
            <w:pPr>
              <w:jc w:val="center"/>
              <w:cnfStyle w:val="000000000000" w:firstRow="0" w:lastRow="0" w:firstColumn="0" w:lastColumn="0" w:oddVBand="0" w:evenVBand="0" w:oddHBand="0" w:evenHBand="0" w:firstRowFirstColumn="0" w:firstRowLastColumn="0" w:lastRowFirstColumn="0" w:lastRowLastColumn="0"/>
              <w:rPr>
                <w:noProof/>
              </w:rPr>
            </w:pPr>
          </w:p>
        </w:tc>
      </w:tr>
      <w:tr w:rsidR="00620791" w:rsidRPr="00070186" w14:paraId="4C0BDF1F" w14:textId="77777777" w:rsidTr="0062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Pr>
          <w:p w14:paraId="4C0BDF1B" w14:textId="77777777" w:rsidR="00620791" w:rsidRPr="00070186" w:rsidRDefault="00620791">
            <w:pPr>
              <w:rPr>
                <w:noProof/>
              </w:rPr>
            </w:pPr>
          </w:p>
        </w:tc>
        <w:tc>
          <w:tcPr>
            <w:tcW w:w="1018" w:type="pct"/>
          </w:tcPr>
          <w:p w14:paraId="4C0BDF1C" w14:textId="77777777" w:rsidR="00620791" w:rsidRPr="00070186" w:rsidRDefault="00620791">
            <w:pPr>
              <w:jc w:val="center"/>
              <w:cnfStyle w:val="000000010000" w:firstRow="0" w:lastRow="0" w:firstColumn="0" w:lastColumn="0" w:oddVBand="0" w:evenVBand="0" w:oddHBand="0" w:evenHBand="1" w:firstRowFirstColumn="0" w:firstRowLastColumn="0" w:lastRowFirstColumn="0" w:lastRowLastColumn="0"/>
              <w:rPr>
                <w:noProof/>
              </w:rPr>
            </w:pPr>
          </w:p>
        </w:tc>
        <w:tc>
          <w:tcPr>
            <w:tcW w:w="1019" w:type="pct"/>
          </w:tcPr>
          <w:p w14:paraId="4C0BDF1D" w14:textId="77777777" w:rsidR="00620791" w:rsidRPr="00070186" w:rsidRDefault="00620791">
            <w:pPr>
              <w:tabs>
                <w:tab w:val="decimal" w:pos="1176"/>
              </w:tabs>
              <w:cnfStyle w:val="000000010000" w:firstRow="0" w:lastRow="0" w:firstColumn="0" w:lastColumn="0" w:oddVBand="0" w:evenVBand="0" w:oddHBand="0" w:evenHBand="1" w:firstRowFirstColumn="0" w:firstRowLastColumn="0" w:lastRowFirstColumn="0" w:lastRowLastColumn="0"/>
              <w:rPr>
                <w:noProof/>
              </w:rPr>
            </w:pPr>
          </w:p>
        </w:tc>
        <w:tc>
          <w:tcPr>
            <w:tcW w:w="1019" w:type="pct"/>
          </w:tcPr>
          <w:p w14:paraId="4C0BDF1E" w14:textId="77777777" w:rsidR="00620791" w:rsidRPr="00070186" w:rsidRDefault="00620791">
            <w:pPr>
              <w:jc w:val="center"/>
              <w:cnfStyle w:val="000000010000" w:firstRow="0" w:lastRow="0" w:firstColumn="0" w:lastColumn="0" w:oddVBand="0" w:evenVBand="0" w:oddHBand="0" w:evenHBand="1" w:firstRowFirstColumn="0" w:firstRowLastColumn="0" w:lastRowFirstColumn="0" w:lastRowLastColumn="0"/>
              <w:rPr>
                <w:noProof/>
              </w:rPr>
            </w:pPr>
          </w:p>
        </w:tc>
      </w:tr>
      <w:tr w:rsidR="00620791" w:rsidRPr="00070186" w14:paraId="4C0BDF24" w14:textId="77777777" w:rsidTr="00620791">
        <w:tc>
          <w:tcPr>
            <w:cnfStyle w:val="001000000000" w:firstRow="0" w:lastRow="0" w:firstColumn="1" w:lastColumn="0" w:oddVBand="0" w:evenVBand="0" w:oddHBand="0" w:evenHBand="0" w:firstRowFirstColumn="0" w:firstRowLastColumn="0" w:lastRowFirstColumn="0" w:lastRowLastColumn="0"/>
            <w:tcW w:w="1944" w:type="pct"/>
          </w:tcPr>
          <w:p w14:paraId="4C0BDF20" w14:textId="77777777" w:rsidR="00620791" w:rsidRPr="00070186" w:rsidRDefault="00620791">
            <w:pPr>
              <w:rPr>
                <w:noProof/>
              </w:rPr>
            </w:pPr>
          </w:p>
        </w:tc>
        <w:tc>
          <w:tcPr>
            <w:tcW w:w="1018" w:type="pct"/>
          </w:tcPr>
          <w:p w14:paraId="4C0BDF21" w14:textId="77777777" w:rsidR="00620791" w:rsidRPr="00070186" w:rsidRDefault="00620791">
            <w:pPr>
              <w:jc w:val="center"/>
              <w:cnfStyle w:val="000000000000" w:firstRow="0" w:lastRow="0" w:firstColumn="0" w:lastColumn="0" w:oddVBand="0" w:evenVBand="0" w:oddHBand="0" w:evenHBand="0" w:firstRowFirstColumn="0" w:firstRowLastColumn="0" w:lastRowFirstColumn="0" w:lastRowLastColumn="0"/>
              <w:rPr>
                <w:noProof/>
              </w:rPr>
            </w:pPr>
          </w:p>
        </w:tc>
        <w:tc>
          <w:tcPr>
            <w:tcW w:w="1019" w:type="pct"/>
          </w:tcPr>
          <w:p w14:paraId="4C0BDF22" w14:textId="77777777" w:rsidR="00620791" w:rsidRPr="00070186" w:rsidRDefault="00620791">
            <w:pPr>
              <w:tabs>
                <w:tab w:val="decimal" w:pos="1176"/>
              </w:tabs>
              <w:cnfStyle w:val="000000000000" w:firstRow="0" w:lastRow="0" w:firstColumn="0" w:lastColumn="0" w:oddVBand="0" w:evenVBand="0" w:oddHBand="0" w:evenHBand="0" w:firstRowFirstColumn="0" w:firstRowLastColumn="0" w:lastRowFirstColumn="0" w:lastRowLastColumn="0"/>
              <w:rPr>
                <w:noProof/>
              </w:rPr>
            </w:pPr>
          </w:p>
        </w:tc>
        <w:tc>
          <w:tcPr>
            <w:tcW w:w="1019" w:type="pct"/>
          </w:tcPr>
          <w:p w14:paraId="4C0BDF23" w14:textId="77777777" w:rsidR="00620791" w:rsidRPr="00070186" w:rsidRDefault="00620791">
            <w:pPr>
              <w:jc w:val="center"/>
              <w:cnfStyle w:val="000000000000" w:firstRow="0" w:lastRow="0" w:firstColumn="0" w:lastColumn="0" w:oddVBand="0" w:evenVBand="0" w:oddHBand="0" w:evenHBand="0" w:firstRowFirstColumn="0" w:firstRowLastColumn="0" w:lastRowFirstColumn="0" w:lastRowLastColumn="0"/>
              <w:rPr>
                <w:noProof/>
              </w:rPr>
            </w:pPr>
          </w:p>
        </w:tc>
      </w:tr>
    </w:tbl>
    <w:p w14:paraId="4C0BDF25" w14:textId="77777777" w:rsidR="00620791" w:rsidRPr="00070186" w:rsidRDefault="0006006C">
      <w:pPr>
        <w:spacing w:before="320"/>
        <w:rPr>
          <w:noProof/>
        </w:rPr>
      </w:pPr>
      <w:r w:rsidRPr="00070186">
        <w:rPr>
          <w:noProof/>
          <w:lang w:bidi="uk-UA"/>
        </w:rPr>
        <w:lastRenderedPageBreak/>
        <w:t>Після завершення «Періоду надання послуг», Підрядник і Клієнт матимуть змогу подовжити цю угоду на додатково зазначену кількість годин та погодинну ставку, що визначені відповідно до визначених ресурсів.</w:t>
      </w:r>
    </w:p>
    <w:tbl>
      <w:tblPr>
        <w:tblStyle w:val="af2"/>
        <w:tblW w:w="5000" w:type="pct"/>
        <w:tblLook w:val="0420" w:firstRow="1" w:lastRow="0" w:firstColumn="0" w:lastColumn="0" w:noHBand="0" w:noVBand="1"/>
        <w:tblDescription w:val="Відомості про одержувача рахунка"/>
      </w:tblPr>
      <w:tblGrid>
        <w:gridCol w:w="2884"/>
        <w:gridCol w:w="2886"/>
        <w:gridCol w:w="2886"/>
      </w:tblGrid>
      <w:tr w:rsidR="00620791" w:rsidRPr="00070186" w14:paraId="4C0BDF29" w14:textId="77777777" w:rsidTr="00620791">
        <w:trPr>
          <w:cnfStyle w:val="100000000000" w:firstRow="1" w:lastRow="0" w:firstColumn="0" w:lastColumn="0" w:oddVBand="0" w:evenVBand="0" w:oddHBand="0" w:evenHBand="0" w:firstRowFirstColumn="0" w:firstRowLastColumn="0" w:lastRowFirstColumn="0" w:lastRowLastColumn="0"/>
        </w:trPr>
        <w:tc>
          <w:tcPr>
            <w:tcW w:w="1666" w:type="pct"/>
            <w:vAlign w:val="bottom"/>
          </w:tcPr>
          <w:p w14:paraId="4C0BDF26" w14:textId="77777777" w:rsidR="00620791" w:rsidRPr="00070186" w:rsidRDefault="0006006C">
            <w:pPr>
              <w:spacing w:before="320"/>
              <w:rPr>
                <w:noProof/>
              </w:rPr>
            </w:pPr>
            <w:r w:rsidRPr="00070186">
              <w:rPr>
                <w:noProof/>
                <w:lang w:bidi="uk-UA"/>
              </w:rPr>
              <w:t>Адреса одержувача рахунка</w:t>
            </w:r>
          </w:p>
        </w:tc>
        <w:tc>
          <w:tcPr>
            <w:tcW w:w="1667" w:type="pct"/>
            <w:vAlign w:val="bottom"/>
          </w:tcPr>
          <w:p w14:paraId="4C0BDF27" w14:textId="77777777" w:rsidR="00620791" w:rsidRPr="00070186" w:rsidRDefault="0006006C">
            <w:pPr>
              <w:spacing w:before="320"/>
              <w:rPr>
                <w:noProof/>
              </w:rPr>
            </w:pPr>
            <w:r w:rsidRPr="00070186">
              <w:rPr>
                <w:noProof/>
                <w:lang w:bidi="uk-UA"/>
              </w:rPr>
              <w:t>Клієнт-керівник проекту</w:t>
            </w:r>
          </w:p>
        </w:tc>
        <w:tc>
          <w:tcPr>
            <w:tcW w:w="1667" w:type="pct"/>
            <w:vAlign w:val="bottom"/>
          </w:tcPr>
          <w:p w14:paraId="4C0BDF28" w14:textId="77777777" w:rsidR="00620791" w:rsidRPr="00070186" w:rsidRDefault="0006006C">
            <w:pPr>
              <w:spacing w:before="320"/>
              <w:rPr>
                <w:noProof/>
              </w:rPr>
            </w:pPr>
            <w:r w:rsidRPr="00070186">
              <w:rPr>
                <w:noProof/>
                <w:lang w:bidi="uk-UA"/>
              </w:rPr>
              <w:t>Центр витрат клієнта</w:t>
            </w:r>
          </w:p>
        </w:tc>
      </w:tr>
      <w:tr w:rsidR="00620791" w:rsidRPr="00070186" w14:paraId="4C0BDF2D" w14:textId="77777777" w:rsidTr="00620791">
        <w:tc>
          <w:tcPr>
            <w:tcW w:w="1666" w:type="pct"/>
            <w:vAlign w:val="bottom"/>
          </w:tcPr>
          <w:p w14:paraId="4C0BDF2A" w14:textId="50094FEB" w:rsidR="00620791" w:rsidRPr="00070186" w:rsidRDefault="007E1356">
            <w:pPr>
              <w:rPr>
                <w:noProof/>
              </w:rPr>
            </w:pPr>
            <w:r w:rsidRPr="00070186">
              <w:rPr>
                <w:noProof/>
                <w:lang w:bidi="uk-UA"/>
              </w:rPr>
              <w:t>[Адреса клієнта]</w:t>
            </w:r>
            <w:r w:rsidRPr="00070186">
              <w:rPr>
                <w:noProof/>
                <w:lang w:bidi="uk-UA"/>
              </w:rPr>
              <w:br/>
              <w:t>[Місто, область, індекс]</w:t>
            </w:r>
          </w:p>
        </w:tc>
        <w:tc>
          <w:tcPr>
            <w:tcW w:w="1667" w:type="pct"/>
            <w:vAlign w:val="bottom"/>
          </w:tcPr>
          <w:p w14:paraId="4C0BDF2B" w14:textId="108B1360" w:rsidR="00620791" w:rsidRPr="00070186" w:rsidRDefault="007E1356">
            <w:pPr>
              <w:spacing w:before="320"/>
              <w:rPr>
                <w:noProof/>
              </w:rPr>
            </w:pPr>
            <w:r w:rsidRPr="00070186">
              <w:rPr>
                <w:noProof/>
                <w:lang w:bidi="uk-UA"/>
              </w:rPr>
              <w:t>[Ім’я керівника проекту]</w:t>
            </w:r>
          </w:p>
        </w:tc>
        <w:tc>
          <w:tcPr>
            <w:tcW w:w="1667" w:type="pct"/>
            <w:vAlign w:val="bottom"/>
          </w:tcPr>
          <w:p w14:paraId="4C0BDF2C" w14:textId="1F6B546E" w:rsidR="00620791" w:rsidRPr="00070186" w:rsidRDefault="007E1356">
            <w:pPr>
              <w:spacing w:before="320"/>
              <w:rPr>
                <w:noProof/>
              </w:rPr>
            </w:pPr>
            <w:r w:rsidRPr="00070186">
              <w:rPr>
                <w:noProof/>
                <w:lang w:bidi="uk-UA"/>
              </w:rPr>
              <w:t>[Номер центру витрат]</w:t>
            </w:r>
          </w:p>
        </w:tc>
      </w:tr>
    </w:tbl>
    <w:p w14:paraId="4C0BDF2E" w14:textId="77777777" w:rsidR="00620791" w:rsidRPr="00070186" w:rsidRDefault="0006006C">
      <w:pPr>
        <w:pStyle w:val="1"/>
        <w:rPr>
          <w:noProof/>
        </w:rPr>
      </w:pPr>
      <w:r w:rsidRPr="00070186">
        <w:rPr>
          <w:noProof/>
          <w:lang w:bidi="uk-UA"/>
        </w:rPr>
        <w:t>Процедури з витратами власних коштів / виставлення рахунків-фактур</w:t>
      </w:r>
    </w:p>
    <w:p w14:paraId="4C0BDF2F" w14:textId="77777777" w:rsidR="00620791" w:rsidRPr="00070186" w:rsidRDefault="0006006C">
      <w:pPr>
        <w:spacing w:before="320"/>
        <w:rPr>
          <w:noProof/>
        </w:rPr>
      </w:pPr>
      <w:r w:rsidRPr="00070186">
        <w:rPr>
          <w:noProof/>
          <w:lang w:bidi="uk-UA"/>
        </w:rPr>
        <w:t xml:space="preserve">Щомісяця клієнту буде виставлений рахунок для консалтингових послуг і його витрат на подорожі та дозвілля. Стандартне подання рахунка-фактури підрядчиком вважається прийнятним. Рахунки-фактури підлягають сплаті відразу після отримання. </w:t>
      </w:r>
    </w:p>
    <w:p w14:paraId="4C0BDF30" w14:textId="77777777" w:rsidR="00620791" w:rsidRPr="00070186" w:rsidRDefault="0006006C">
      <w:pPr>
        <w:spacing w:before="320"/>
        <w:rPr>
          <w:noProof/>
        </w:rPr>
      </w:pPr>
      <w:r w:rsidRPr="00070186">
        <w:rPr>
          <w:noProof/>
          <w:lang w:bidi="uk-UA"/>
        </w:rPr>
        <w:t xml:space="preserve">Клієнту будуть надаватися рахунки про все пов'язане з витратами власних коштів (без обмежень, включно з витратами на їжу, житло, транспорт і будь-які інші витрати пов'язані з роботою), які перелічені у рахунку-фактурі як окремий елемент. Відшкодування витрат власних коштів пов'язаних з виконанням цього ТЗ, якщо вони зазначені та не перевищують ліміти, визначені цим ТЗ, мають відповідати поточним опублікованим полісам клієнта, що регулюють витрати на подорожі й інше пов'язане з роботою, й інформацію про які надає клієнт-керівник проекту. Ліміт відшкодовання витрат, відповідно до цього ТЗ, становить 15% від вартості, якщо інше не зазначено письмово і узгоджено сторонами за допомогою процедури керування змінами проекту, яка зазначена. </w:t>
      </w:r>
    </w:p>
    <w:p w14:paraId="4C0BDF31" w14:textId="77777777" w:rsidR="00620791" w:rsidRPr="00070186" w:rsidRDefault="0006006C">
      <w:pPr>
        <w:spacing w:before="320"/>
        <w:rPr>
          <w:noProof/>
        </w:rPr>
      </w:pPr>
      <w:r w:rsidRPr="00070186">
        <w:rPr>
          <w:noProof/>
          <w:lang w:bidi="uk-UA"/>
        </w:rPr>
        <w:t>Щомісяця на вказану вище адресу надаються рахунки-фактури по заборгованостям, що відповідають номеру ТЗ цього Клієнта. Кожен рахунок-фактура відображатиме витрати на оплачуваний періоду часу та сукупні показники за попередні періоди. Умови платежу для кожного рахунка-фактури підлягають сплаті відразу після отримання Клієнтом відповідного рахунка-фактури. Підрядник має надати Клієнтові достатню кількість деталей для підтримки рахунків, зокрема час виконання послуг, і квитанції та підтвердження витрат, якщо сторони не узгодили інакше. Платежі за послуги, які не були отримані протягом 30 днів із дати виставлення рахунка, підлягають стягненню 5% на календарний місяць.</w:t>
      </w:r>
    </w:p>
    <w:p w14:paraId="4C0BDF32" w14:textId="77777777" w:rsidR="00620791" w:rsidRPr="00070186" w:rsidRDefault="0006006C">
      <w:pPr>
        <w:pStyle w:val="1"/>
        <w:rPr>
          <w:noProof/>
        </w:rPr>
      </w:pPr>
      <w:r w:rsidRPr="00070186">
        <w:rPr>
          <w:noProof/>
          <w:lang w:bidi="uk-UA"/>
        </w:rPr>
        <w:t>Умови завершення</w:t>
      </w:r>
    </w:p>
    <w:p w14:paraId="4C0BDF33" w14:textId="77777777" w:rsidR="00620791" w:rsidRPr="00070186" w:rsidRDefault="0006006C">
      <w:pPr>
        <w:spacing w:before="320"/>
        <w:rPr>
          <w:noProof/>
        </w:rPr>
      </w:pPr>
      <w:r w:rsidRPr="00070186">
        <w:rPr>
          <w:noProof/>
          <w:lang w:bidi="uk-UA"/>
        </w:rPr>
        <w:t>Підрядник зобов'язується виконувати свої зобов'язання, під час виникнення ситуацій наведених нижче:</w:t>
      </w:r>
    </w:p>
    <w:p w14:paraId="4C0BDF34" w14:textId="77777777" w:rsidR="00620791" w:rsidRPr="00070186" w:rsidRDefault="0006006C">
      <w:pPr>
        <w:pStyle w:val="a"/>
        <w:rPr>
          <w:noProof/>
        </w:rPr>
      </w:pPr>
      <w:r w:rsidRPr="00070186">
        <w:rPr>
          <w:noProof/>
          <w:lang w:bidi="uk-UA"/>
        </w:rPr>
        <w:t>Підрядник виконує дії описані в цьому ТЗ, зокрема доставку Клієнту матеріалів, перелічених у розділі «Кінцеві результати», а Клієнт приймає такі дії та матеріали без необґрунтованих заперечень. Відсутність відповіді від Клієнта протягом 2 робочих днів з дати доставки Підрядником кінцевих результатів, вважається прийняттям.</w:t>
      </w:r>
    </w:p>
    <w:p w14:paraId="4C0BDF35" w14:textId="47DD0BFA" w:rsidR="00620791" w:rsidRPr="00070186" w:rsidRDefault="0006006C">
      <w:pPr>
        <w:pStyle w:val="a"/>
        <w:rPr>
          <w:noProof/>
        </w:rPr>
      </w:pPr>
      <w:r w:rsidRPr="00070186">
        <w:rPr>
          <w:noProof/>
          <w:lang w:bidi="uk-UA"/>
        </w:rPr>
        <w:t xml:space="preserve">Підрядник і/або Клієнт має право відмовитися від послуг або кінцевих результатів, які ще не надано, за письмового повідомлення іншої сторони, наданого за </w:t>
      </w:r>
      <w:r w:rsidR="001C7152" w:rsidRPr="00070186">
        <w:rPr>
          <w:rStyle w:val="a5"/>
          <w:noProof/>
          <w:lang w:bidi="uk-UA"/>
        </w:rPr>
        <w:t>[20]</w:t>
      </w:r>
      <w:r w:rsidRPr="00070186">
        <w:rPr>
          <w:noProof/>
          <w:lang w:bidi="uk-UA"/>
        </w:rPr>
        <w:t xml:space="preserve"> робочих днів заздалегідь.</w:t>
      </w:r>
    </w:p>
    <w:p w14:paraId="4C0BDF36" w14:textId="77777777" w:rsidR="00620791" w:rsidRPr="00070186" w:rsidRDefault="0006006C">
      <w:pPr>
        <w:pStyle w:val="1"/>
        <w:rPr>
          <w:noProof/>
        </w:rPr>
      </w:pPr>
      <w:r w:rsidRPr="00070186">
        <w:rPr>
          <w:noProof/>
          <w:lang w:bidi="uk-UA"/>
        </w:rPr>
        <w:lastRenderedPageBreak/>
        <w:t>Припущення</w:t>
      </w:r>
    </w:p>
    <w:tbl>
      <w:tblPr>
        <w:tblStyle w:val="ae"/>
        <w:tblW w:w="5014" w:type="pct"/>
        <w:shd w:val="clear" w:color="auto" w:fill="E4E3E2" w:themeFill="background2"/>
        <w:tblCellMar>
          <w:top w:w="0" w:type="dxa"/>
        </w:tblCellMar>
        <w:tblLook w:val="04A0" w:firstRow="1" w:lastRow="0" w:firstColumn="1" w:lastColumn="0" w:noHBand="0" w:noVBand="1"/>
      </w:tblPr>
      <w:tblGrid>
        <w:gridCol w:w="600"/>
        <w:gridCol w:w="8090"/>
      </w:tblGrid>
      <w:tr w:rsidR="00620791" w:rsidRPr="00070186" w14:paraId="4C0BDF39"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4C0BDF37" w14:textId="79959B3B" w:rsidR="00620791" w:rsidRPr="00070186" w:rsidRDefault="001C7152">
            <w:pPr>
              <w:pStyle w:val="aa"/>
              <w:rPr>
                <w:noProof/>
              </w:rPr>
            </w:pPr>
            <w:r w:rsidRPr="00070186">
              <w:rPr>
                <w:noProof/>
                <w:lang w:bidi="uk-UA"/>
              </w:rPr>
              <mc:AlternateContent>
                <mc:Choice Requires="wpg">
                  <w:drawing>
                    <wp:inline distT="0" distB="0" distL="0" distR="0" wp14:anchorId="787E2729" wp14:editId="1AB14995">
                      <wp:extent cx="228600" cy="228600"/>
                      <wp:effectExtent l="0" t="0" r="0" b="0"/>
                      <wp:docPr id="25" name="Група 19" descr="Піктограма підказки"/>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Овал 2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Полілінія 2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B38FF3B" id="Група 19" o:spid="_x0000_s1026" alt="Піктограма підказки"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d32AUAACISAAAOAAAAZHJzL2Uyb0RvYy54bWy0WN2O3DQUvkfiHaxcItGZZP52R52tlu2P&#10;kLalokWFS4/jTCISO9iZnd1eVfAAXCD1kvYRKkACtUClPkHmjTjHThzP7KozW2ClzSTx+f3Oj49z&#10;89Z5kZMzrnQmxSwIb/QDwgWTcSYWs+Crx3c/PQiIrqiIaS4FnwUXXAe3jj7+6OaqnPJIpjKPuSIg&#10;ROjpqpwFaVWV015Ps5QXVN+QJRewmEhV0Aoe1aIXK7oC6UXei/r9cW8lVVwqybjW8Pa2XQyOjPwk&#10;4az6Ikk0r0g+C8C2ylyVuc7x2ju6SacLRcs0Y40Z9AOsKGgmQKkTdZtWlCxVdklUkTEltUyqG0wW&#10;PZkkGePGB/Am7G95c0/JZWl8WUxXi9LBBNBu4fTBYtmDs4eKZPEsiEYBEbSAGNU/rZ+tf6jf1q/e&#10;vQwPAxJzzQCy+sX6ef16/X39d/3r+ln9qv6zfkXqt/Dyt/o1PP4O1z8Q0FW5mILce6p8VD5UzYuF&#10;fUKMzhNV4C94T85NKC5cKPh5RRi8jKKDcR8CxmCpuTehYinE8xIXS++8l6/XKu2hbc6UVQlJpztc&#10;9b/D9VFKS27CpdH/Ftexw/Xn+hfA6Q2JxhYmQ4YYIRq6PJXsW02EPEmpWPBjXUL2Qk0Be/tKKblK&#10;OY3B0BBFgDueDHzQII3MV/dlDIGky0qarPxwxB1ydFoqXd3jsiB4Mwt4nmelRn/plJ6d6grt6aiM&#10;SzLP4rtZnpsHLGl+kityRqEYKWNcVNYLcN6nzAVZYUIgl5DIb0KPam9TnVp+w4EY0GmRVdBD8qyY&#10;BQd9/LOvEag7IjYkFc1yew8m5qJBDsHCdNXTuYwvADglbYOAhgY3qVRPA7KC5jAL9HdLqnhA8s8F&#10;gH8YDofYTczDcDSJ4EH5K3N/hQoGomZBFRB7e1LZDrQsVbZITYytr8cQsCQzSHZWNcZColpb//+M&#10;nbiMfQHF/gYqHP//Wj9f//juZTTZSl4AuM089GIr1w4PxgPoIVDGoz5Ex4amrfJBOIgiW+RhNGki&#10;56UcW9qUQ7ltjkGPjSHb8NUibjoWk0JoyIKvIQ5JkUMH/6RHBofhiKyI1WGy4BL9Nxv0B9HkkKSk&#10;s+QqDVCOTkM0GfbHu1T4DIO9VAAi11PhM1jrd7ox8HTsA5RPv6eKoaciHI3H4S6kfIb+Tg9gu3Io&#10;mRjvEu8zWHt2xRo6t1Oxlwc+g7VplwooNaeiv8sDn3g/D2D6cuL38sBn2IwBlKUrPJrafk+n7Fw0&#10;xQh30N5gNLGNu5Qat2m/MqEHtI9QeFCRIBK4sJJ3MEMN+cztrrEfM1SHzxxdSzPkvc88uBYzJLTP&#10;PLwWM6Srzzy6FjMkos9s5o290YY085lNv9+bGRLIZz7wzbZCmnxRMN3gVJ6bqRz2RtgTVUDms2CO&#10;PDBJ0ArTrL3FmaDZL1IYf+x2gYuFPOOPpSGrMOWwnRkjTLdt9HdEufCJTQu/RN3StL+lEdzRdlsE&#10;uNQStb+W2FlxJS3LpebGy84wy2eq1BjUlkhHwZbzjH3Gn244MByEsIsB5s3e2qi3Oyu8nvRDk/IA&#10;qIXHrVhVTR1uiL5KUYM9SIyMShsjC4yzwRJ5S507bgmzYKc2YzV65dha+62zl2ywr6/nkuXZBsip&#10;3gC0c6SNy5YTTUTBO0xcOwu3GWxc7kaZjWnXHHW7uXi+aLvbBhXOrN40bNLu0hSrq4ucI10uvuQJ&#10;nOrwIGXG6C0l7fCNtDqlMbcz9agdnkG84zCeGIFIncA07mSH75Nt86qhR1ZujuOO2W4TTs1VpwLH&#10;YTRLUTnmIhNSXaU9d0eKxNK3IFlouqnazfq6ZHczOFqcUl09pApmR0iL//YAIJbFiYRWB9sYaDO3&#10;oENVeXubKFk8gQ8Zx3jsgKX2xMAq6IibZwb4FML48bEhg08IkGun4lHJUDiihIekx+dPqCqbY1oF&#10;s/YD2R5NuzEa89TRIqeQO08f5vQMHyJMSjQfTfBLh/9s8O4+7Rz9Aw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ABMN3fYBQAAIhIA&#10;AA4AAAAAAAAAAAAAAAAALgIAAGRycy9lMm9Eb2MueG1sUEsBAi0AFAAGAAgAAAAhAPgMKZnYAAAA&#10;AwEAAA8AAAAAAAAAAAAAAAAAMggAAGRycy9kb3ducmV2LnhtbFBLBQYAAAAABAAEAPMAAAA3CQAA&#10;AAA=&#10;">
                      <v:oval id="Овал 2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Полілінія 2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4C0BDF38" w14:textId="77777777" w:rsidR="00620791" w:rsidRPr="00070186" w:rsidRDefault="0006006C" w:rsidP="00A06E78">
            <w:pPr>
              <w:pStyle w:val="afe"/>
              <w:cnfStyle w:val="000000000000" w:firstRow="0" w:lastRow="0" w:firstColumn="0" w:lastColumn="0" w:oddVBand="0" w:evenVBand="0" w:oddHBand="0" w:evenHBand="0" w:firstRowFirstColumn="0" w:firstRowLastColumn="0" w:lastRowFirstColumn="0" w:lastRowLastColumn="0"/>
              <w:rPr>
                <w:noProof/>
              </w:rPr>
            </w:pPr>
            <w:r w:rsidRPr="00070186">
              <w:rPr>
                <w:noProof/>
                <w:lang w:bidi="uk-UA"/>
              </w:rPr>
              <w:t>Список будь-яких припущень, притаманних цьому проекту.</w:t>
            </w:r>
          </w:p>
        </w:tc>
      </w:tr>
    </w:tbl>
    <w:p w14:paraId="4C0BDF3A" w14:textId="69479114" w:rsidR="00620791" w:rsidRPr="00070186" w:rsidRDefault="00620791">
      <w:pPr>
        <w:rPr>
          <w:noProof/>
        </w:rPr>
      </w:pPr>
    </w:p>
    <w:p w14:paraId="4C0BDF3B" w14:textId="77777777" w:rsidR="00620791" w:rsidRPr="00070186" w:rsidRDefault="0006006C">
      <w:pPr>
        <w:pStyle w:val="1"/>
        <w:rPr>
          <w:noProof/>
        </w:rPr>
      </w:pPr>
      <w:r w:rsidRPr="00070186">
        <w:rPr>
          <w:noProof/>
          <w:lang w:bidi="uk-UA"/>
        </w:rPr>
        <w:t>Процес контролю за змінами проекту</w:t>
      </w:r>
    </w:p>
    <w:p w14:paraId="4C0BDF3C" w14:textId="77777777" w:rsidR="00620791" w:rsidRPr="00070186" w:rsidRDefault="0006006C">
      <w:pPr>
        <w:spacing w:before="320"/>
        <w:rPr>
          <w:noProof/>
        </w:rPr>
      </w:pPr>
      <w:r w:rsidRPr="00070186">
        <w:rPr>
          <w:noProof/>
          <w:lang w:bidi="uk-UA"/>
        </w:rPr>
        <w:t>Якщо потрібно змінити це ТЗ, слід виконати наведені нижче дії:</w:t>
      </w:r>
    </w:p>
    <w:p w14:paraId="4C0BDF3D" w14:textId="77777777" w:rsidR="00620791" w:rsidRPr="00070186" w:rsidRDefault="0006006C">
      <w:pPr>
        <w:pStyle w:val="a"/>
        <w:rPr>
          <w:noProof/>
        </w:rPr>
      </w:pPr>
      <w:r w:rsidRPr="00070186">
        <w:rPr>
          <w:noProof/>
          <w:lang w:bidi="uk-UA"/>
        </w:rPr>
        <w:t>Запит на змінення проекту – це рушійна сила суміжних змін. Запит на змінення проекту має описувати зміну, її обґрунтування та вплив на проект.</w:t>
      </w:r>
    </w:p>
    <w:p w14:paraId="4C0BDF3E" w14:textId="77777777" w:rsidR="00620791" w:rsidRPr="00070186" w:rsidRDefault="0006006C">
      <w:pPr>
        <w:pStyle w:val="a"/>
        <w:rPr>
          <w:noProof/>
        </w:rPr>
      </w:pPr>
      <w:r w:rsidRPr="00070186">
        <w:rPr>
          <w:noProof/>
          <w:lang w:bidi="uk-UA"/>
        </w:rPr>
        <w:t>Зазначений Керівник проекту запитуючої сторони (Підрядника або Клієнта) переглядає запропоновану зміну та визначає, чи потрібно надіслати запит іншому Учасникові.</w:t>
      </w:r>
    </w:p>
    <w:p w14:paraId="4C0BDF3F" w14:textId="77777777" w:rsidR="00620791" w:rsidRPr="00070186" w:rsidRDefault="0006006C">
      <w:pPr>
        <w:pStyle w:val="a"/>
        <w:rPr>
          <w:noProof/>
        </w:rPr>
      </w:pPr>
      <w:r w:rsidRPr="00070186">
        <w:rPr>
          <w:noProof/>
          <w:lang w:bidi="uk-UA"/>
        </w:rPr>
        <w:t>Обидва Керівники проектів переглядають запропоновану зміну та затверджують її для подальших досліджень або відхиляють її. Підрядник і Клієнт взаємно узгоджують всі витрати на це дослідження, якщо такі є. Якщо дослідження дозволено, клієнт-керівники проекту підписують запит на змінення проекту, що являється схваленням витрат на дослідження. Підрядник надасть Клієнту рахунок на будь-які такі витрати. Під час дослідження визначається вплив реалізація запиту на змінення проекту на суму ТЗ, його план й інші правила та умови Угоди.</w:t>
      </w:r>
    </w:p>
    <w:p w14:paraId="4C0BDF40" w14:textId="77777777" w:rsidR="00620791" w:rsidRPr="00070186" w:rsidRDefault="0006006C">
      <w:pPr>
        <w:pStyle w:val="a"/>
        <w:rPr>
          <w:noProof/>
        </w:rPr>
      </w:pPr>
      <w:r w:rsidRPr="00070186">
        <w:rPr>
          <w:noProof/>
          <w:lang w:bidi="uk-UA"/>
        </w:rPr>
        <w:t>Після завершення дослідження обидві сторони переглядають вплив запропонованої зміни, і у випадку досягнення взаємної домовленості, виконується Авторизація змін.</w:t>
      </w:r>
    </w:p>
    <w:p w14:paraId="4C0BDF41" w14:textId="77777777" w:rsidR="00620791" w:rsidRPr="00070186" w:rsidRDefault="0006006C">
      <w:pPr>
        <w:pStyle w:val="a"/>
        <w:rPr>
          <w:noProof/>
        </w:rPr>
      </w:pPr>
      <w:r w:rsidRPr="00070186">
        <w:rPr>
          <w:noProof/>
          <w:lang w:bidi="uk-UA"/>
        </w:rPr>
        <w:t>Письмова Авторизація змін і/або запиту на змінення проекту підписується двома сторонами, щоб авторизувати реалізацію таких змін.</w:t>
      </w:r>
    </w:p>
    <w:p w14:paraId="4C0BDF42" w14:textId="77777777" w:rsidR="00620791" w:rsidRPr="00070186" w:rsidRDefault="0006006C">
      <w:pPr>
        <w:pStyle w:val="af9"/>
        <w:keepNext/>
        <w:keepLines/>
        <w:rPr>
          <w:noProof/>
        </w:rPr>
      </w:pPr>
      <w:r w:rsidRPr="00070186">
        <w:rPr>
          <w:rStyle w:val="af8"/>
          <w:noProof/>
          <w:lang w:bidi="uk-UA"/>
        </w:rPr>
        <w:t>На засвідчення чого</w:t>
      </w:r>
      <w:r w:rsidRPr="00070186">
        <w:rPr>
          <w:noProof/>
          <w:lang w:bidi="uk-UA"/>
        </w:rPr>
        <w:t>, сторони визнали це ТЗ діючим станом на день, місяць і рік, зазначені вище.</w:t>
      </w:r>
    </w:p>
    <w:tbl>
      <w:tblPr>
        <w:tblStyle w:val="afb"/>
        <w:tblW w:w="5000" w:type="pct"/>
        <w:tblCellMar>
          <w:left w:w="0" w:type="dxa"/>
          <w:right w:w="115" w:type="dxa"/>
        </w:tblCellMar>
        <w:tblLook w:val="04A0" w:firstRow="1" w:lastRow="0" w:firstColumn="1" w:lastColumn="0" w:noHBand="0" w:noVBand="1"/>
        <w:tblDescription w:val="Таблиця підпису"/>
      </w:tblPr>
      <w:tblGrid>
        <w:gridCol w:w="996"/>
        <w:gridCol w:w="2998"/>
        <w:gridCol w:w="677"/>
        <w:gridCol w:w="996"/>
        <w:gridCol w:w="2999"/>
      </w:tblGrid>
      <w:tr w:rsidR="00620791" w:rsidRPr="00070186" w14:paraId="4C0BDF48" w14:textId="77777777">
        <w:trPr>
          <w:trHeight w:val="720"/>
        </w:trPr>
        <w:tc>
          <w:tcPr>
            <w:tcW w:w="491" w:type="pct"/>
            <w:vAlign w:val="bottom"/>
          </w:tcPr>
          <w:p w14:paraId="4C0BDF43" w14:textId="77777777" w:rsidR="00620791" w:rsidRPr="00070186" w:rsidRDefault="00620791">
            <w:pPr>
              <w:pStyle w:val="af4"/>
              <w:keepNext/>
              <w:keepLines/>
              <w:rPr>
                <w:noProof/>
              </w:rPr>
            </w:pPr>
          </w:p>
        </w:tc>
        <w:tc>
          <w:tcPr>
            <w:tcW w:w="1786" w:type="pct"/>
            <w:vAlign w:val="bottom"/>
          </w:tcPr>
          <w:p w14:paraId="4C0BDF44" w14:textId="6B8B0DA8" w:rsidR="00620791" w:rsidRPr="00070186" w:rsidRDefault="001C7152">
            <w:pPr>
              <w:pStyle w:val="af4"/>
              <w:keepNext/>
              <w:keepLines/>
              <w:rPr>
                <w:noProof/>
              </w:rPr>
            </w:pPr>
            <w:r w:rsidRPr="00070186">
              <w:rPr>
                <w:noProof/>
                <w:lang w:bidi="uk-UA"/>
              </w:rPr>
              <w:t>[Ім’я клієнта]</w:t>
            </w:r>
          </w:p>
        </w:tc>
        <w:tc>
          <w:tcPr>
            <w:tcW w:w="446" w:type="pct"/>
            <w:vAlign w:val="bottom"/>
          </w:tcPr>
          <w:p w14:paraId="4C0BDF45" w14:textId="77777777" w:rsidR="00620791" w:rsidRPr="00070186" w:rsidRDefault="00620791">
            <w:pPr>
              <w:pStyle w:val="af4"/>
              <w:keepNext/>
              <w:keepLines/>
              <w:rPr>
                <w:noProof/>
              </w:rPr>
            </w:pPr>
          </w:p>
        </w:tc>
        <w:tc>
          <w:tcPr>
            <w:tcW w:w="491" w:type="pct"/>
            <w:vAlign w:val="bottom"/>
          </w:tcPr>
          <w:p w14:paraId="4C0BDF46" w14:textId="77777777" w:rsidR="00620791" w:rsidRPr="00070186" w:rsidRDefault="00620791">
            <w:pPr>
              <w:pStyle w:val="af4"/>
              <w:keepNext/>
              <w:keepLines/>
              <w:rPr>
                <w:noProof/>
              </w:rPr>
            </w:pPr>
          </w:p>
        </w:tc>
        <w:tc>
          <w:tcPr>
            <w:tcW w:w="1786" w:type="pct"/>
            <w:vAlign w:val="bottom"/>
          </w:tcPr>
          <w:p w14:paraId="4C0BDF47" w14:textId="14BAD4A2" w:rsidR="00620791" w:rsidRPr="00070186" w:rsidRDefault="001C7152">
            <w:pPr>
              <w:pStyle w:val="af4"/>
              <w:keepNext/>
              <w:keepLines/>
              <w:rPr>
                <w:noProof/>
              </w:rPr>
            </w:pPr>
            <w:r w:rsidRPr="00070186">
              <w:rPr>
                <w:noProof/>
                <w:lang w:bidi="uk-UA"/>
              </w:rPr>
              <w:t>[Назва компанії]</w:t>
            </w:r>
          </w:p>
        </w:tc>
      </w:tr>
      <w:tr w:rsidR="00620791" w:rsidRPr="00070186" w14:paraId="4C0BDF4E" w14:textId="77777777">
        <w:trPr>
          <w:trHeight w:val="1080"/>
        </w:trPr>
        <w:tc>
          <w:tcPr>
            <w:tcW w:w="491" w:type="pct"/>
            <w:vAlign w:val="bottom"/>
          </w:tcPr>
          <w:p w14:paraId="4C0BDF49" w14:textId="77777777" w:rsidR="00620791" w:rsidRPr="00070186" w:rsidRDefault="0006006C">
            <w:pPr>
              <w:keepNext/>
              <w:keepLines/>
              <w:rPr>
                <w:noProof/>
              </w:rPr>
            </w:pPr>
            <w:r w:rsidRPr="00070186">
              <w:rPr>
                <w:noProof/>
                <w:lang w:bidi="uk-UA"/>
              </w:rPr>
              <w:t>Автор:</w:t>
            </w:r>
          </w:p>
        </w:tc>
        <w:tc>
          <w:tcPr>
            <w:tcW w:w="1786" w:type="pct"/>
            <w:tcBorders>
              <w:bottom w:val="single" w:sz="4" w:space="0" w:color="F79595" w:themeColor="accent1" w:themeTint="99"/>
            </w:tcBorders>
            <w:vAlign w:val="bottom"/>
          </w:tcPr>
          <w:p w14:paraId="4C0BDF4A" w14:textId="77777777" w:rsidR="00620791" w:rsidRPr="00070186" w:rsidRDefault="00620791">
            <w:pPr>
              <w:keepNext/>
              <w:keepLines/>
              <w:rPr>
                <w:noProof/>
              </w:rPr>
            </w:pPr>
          </w:p>
        </w:tc>
        <w:tc>
          <w:tcPr>
            <w:tcW w:w="446" w:type="pct"/>
            <w:vAlign w:val="bottom"/>
          </w:tcPr>
          <w:p w14:paraId="4C0BDF4B" w14:textId="77777777" w:rsidR="00620791" w:rsidRPr="00070186" w:rsidRDefault="00620791">
            <w:pPr>
              <w:keepNext/>
              <w:keepLines/>
              <w:rPr>
                <w:noProof/>
              </w:rPr>
            </w:pPr>
          </w:p>
        </w:tc>
        <w:tc>
          <w:tcPr>
            <w:tcW w:w="491" w:type="pct"/>
            <w:vAlign w:val="bottom"/>
          </w:tcPr>
          <w:p w14:paraId="4C0BDF4C" w14:textId="77777777" w:rsidR="00620791" w:rsidRPr="00070186" w:rsidRDefault="0006006C">
            <w:pPr>
              <w:keepNext/>
              <w:keepLines/>
              <w:rPr>
                <w:noProof/>
              </w:rPr>
            </w:pPr>
            <w:r w:rsidRPr="00070186">
              <w:rPr>
                <w:noProof/>
                <w:lang w:bidi="uk-UA"/>
              </w:rPr>
              <w:t>Автор:</w:t>
            </w:r>
          </w:p>
        </w:tc>
        <w:tc>
          <w:tcPr>
            <w:tcW w:w="1786" w:type="pct"/>
            <w:tcBorders>
              <w:bottom w:val="single" w:sz="4" w:space="0" w:color="F79595" w:themeColor="accent1" w:themeTint="99"/>
            </w:tcBorders>
            <w:vAlign w:val="bottom"/>
          </w:tcPr>
          <w:p w14:paraId="4C0BDF4D" w14:textId="77777777" w:rsidR="00620791" w:rsidRPr="00070186" w:rsidRDefault="00620791">
            <w:pPr>
              <w:keepNext/>
              <w:keepLines/>
              <w:rPr>
                <w:noProof/>
              </w:rPr>
            </w:pPr>
          </w:p>
        </w:tc>
      </w:tr>
      <w:tr w:rsidR="00620791" w:rsidRPr="00070186" w14:paraId="4C0BDF54" w14:textId="77777777">
        <w:trPr>
          <w:trHeight w:val="360"/>
        </w:trPr>
        <w:tc>
          <w:tcPr>
            <w:tcW w:w="491" w:type="pct"/>
          </w:tcPr>
          <w:p w14:paraId="4C0BDF4F" w14:textId="77777777" w:rsidR="00620791" w:rsidRPr="00070186" w:rsidRDefault="0006006C">
            <w:pPr>
              <w:keepNext/>
              <w:keepLines/>
              <w:rPr>
                <w:noProof/>
              </w:rPr>
            </w:pPr>
            <w:r w:rsidRPr="00070186">
              <w:rPr>
                <w:noProof/>
                <w:lang w:bidi="uk-UA"/>
              </w:rPr>
              <w:t>Ім’я:</w:t>
            </w:r>
          </w:p>
        </w:tc>
        <w:tc>
          <w:tcPr>
            <w:tcW w:w="1786" w:type="pct"/>
            <w:tcBorders>
              <w:top w:val="single" w:sz="4" w:space="0" w:color="F79595" w:themeColor="accent1" w:themeTint="99"/>
            </w:tcBorders>
          </w:tcPr>
          <w:p w14:paraId="4C0BDF50" w14:textId="77777777" w:rsidR="00620791" w:rsidRPr="00070186" w:rsidRDefault="00620791">
            <w:pPr>
              <w:keepNext/>
              <w:keepLines/>
              <w:rPr>
                <w:noProof/>
              </w:rPr>
            </w:pPr>
          </w:p>
        </w:tc>
        <w:tc>
          <w:tcPr>
            <w:tcW w:w="446" w:type="pct"/>
          </w:tcPr>
          <w:p w14:paraId="4C0BDF51" w14:textId="77777777" w:rsidR="00620791" w:rsidRPr="00070186" w:rsidRDefault="00620791">
            <w:pPr>
              <w:keepNext/>
              <w:keepLines/>
              <w:rPr>
                <w:noProof/>
              </w:rPr>
            </w:pPr>
          </w:p>
        </w:tc>
        <w:tc>
          <w:tcPr>
            <w:tcW w:w="491" w:type="pct"/>
          </w:tcPr>
          <w:p w14:paraId="4C0BDF52" w14:textId="77777777" w:rsidR="00620791" w:rsidRPr="00070186" w:rsidRDefault="0006006C">
            <w:pPr>
              <w:keepNext/>
              <w:keepLines/>
              <w:rPr>
                <w:noProof/>
              </w:rPr>
            </w:pPr>
            <w:r w:rsidRPr="00070186">
              <w:rPr>
                <w:noProof/>
                <w:lang w:bidi="uk-UA"/>
              </w:rPr>
              <w:t>Ім’я:</w:t>
            </w:r>
          </w:p>
        </w:tc>
        <w:tc>
          <w:tcPr>
            <w:tcW w:w="1786" w:type="pct"/>
            <w:tcBorders>
              <w:top w:val="single" w:sz="4" w:space="0" w:color="F79595" w:themeColor="accent1" w:themeTint="99"/>
            </w:tcBorders>
          </w:tcPr>
          <w:p w14:paraId="4C0BDF53" w14:textId="77777777" w:rsidR="00620791" w:rsidRPr="00070186" w:rsidRDefault="00620791">
            <w:pPr>
              <w:keepNext/>
              <w:keepLines/>
              <w:rPr>
                <w:noProof/>
              </w:rPr>
            </w:pPr>
          </w:p>
        </w:tc>
      </w:tr>
      <w:tr w:rsidR="00620791" w:rsidRPr="00070186" w14:paraId="4C0BDF5A" w14:textId="77777777">
        <w:trPr>
          <w:trHeight w:val="360"/>
        </w:trPr>
        <w:tc>
          <w:tcPr>
            <w:tcW w:w="491" w:type="pct"/>
          </w:tcPr>
          <w:p w14:paraId="4C0BDF55" w14:textId="293AAEB9" w:rsidR="00620791" w:rsidRPr="00070186" w:rsidRDefault="00070186">
            <w:pPr>
              <w:rPr>
                <w:noProof/>
              </w:rPr>
            </w:pPr>
            <w:r w:rsidRPr="00070186">
              <w:rPr>
                <w:noProof/>
                <w:lang w:bidi="uk-UA"/>
              </w:rPr>
              <w:t>Заголовок</w:t>
            </w:r>
            <w:r w:rsidR="0006006C" w:rsidRPr="00070186">
              <w:rPr>
                <w:noProof/>
                <w:lang w:bidi="uk-UA"/>
              </w:rPr>
              <w:t>:</w:t>
            </w:r>
          </w:p>
        </w:tc>
        <w:tc>
          <w:tcPr>
            <w:tcW w:w="1786" w:type="pct"/>
          </w:tcPr>
          <w:p w14:paraId="4C0BDF56" w14:textId="77777777" w:rsidR="00620791" w:rsidRPr="00070186" w:rsidRDefault="00620791">
            <w:pPr>
              <w:rPr>
                <w:noProof/>
              </w:rPr>
            </w:pPr>
          </w:p>
        </w:tc>
        <w:tc>
          <w:tcPr>
            <w:tcW w:w="446" w:type="pct"/>
          </w:tcPr>
          <w:p w14:paraId="4C0BDF57" w14:textId="77777777" w:rsidR="00620791" w:rsidRPr="00070186" w:rsidRDefault="00620791">
            <w:pPr>
              <w:rPr>
                <w:noProof/>
              </w:rPr>
            </w:pPr>
          </w:p>
        </w:tc>
        <w:tc>
          <w:tcPr>
            <w:tcW w:w="491" w:type="pct"/>
          </w:tcPr>
          <w:p w14:paraId="4C0BDF58" w14:textId="77777777" w:rsidR="00620791" w:rsidRPr="00070186" w:rsidRDefault="0006006C">
            <w:pPr>
              <w:rPr>
                <w:noProof/>
              </w:rPr>
            </w:pPr>
            <w:r w:rsidRPr="00070186">
              <w:rPr>
                <w:noProof/>
                <w:lang w:bidi="uk-UA"/>
              </w:rPr>
              <w:t>Заголовок:</w:t>
            </w:r>
          </w:p>
        </w:tc>
        <w:tc>
          <w:tcPr>
            <w:tcW w:w="1786" w:type="pct"/>
          </w:tcPr>
          <w:p w14:paraId="4C0BDF59" w14:textId="77777777" w:rsidR="00620791" w:rsidRPr="00070186" w:rsidRDefault="00620791">
            <w:pPr>
              <w:rPr>
                <w:noProof/>
              </w:rPr>
            </w:pPr>
          </w:p>
        </w:tc>
      </w:tr>
    </w:tbl>
    <w:p w14:paraId="4C0BDF5B" w14:textId="77777777" w:rsidR="00620791" w:rsidRPr="00070186" w:rsidRDefault="00620791" w:rsidP="001C7152">
      <w:pPr>
        <w:spacing w:before="320"/>
        <w:rPr>
          <w:noProof/>
        </w:rPr>
      </w:pPr>
    </w:p>
    <w:sectPr w:rsidR="00620791" w:rsidRPr="00070186" w:rsidSect="00DC5BF9">
      <w:headerReference w:type="default" r:id="rId9"/>
      <w:footerReference w:type="default" r:id="rId10"/>
      <w:pgSz w:w="11906" w:h="16838" w:code="9"/>
      <w:pgMar w:top="1080" w:right="1224" w:bottom="216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7197D" w14:textId="77777777" w:rsidR="005B4516" w:rsidRDefault="005B4516">
      <w:pPr>
        <w:spacing w:after="0" w:line="240" w:lineRule="auto"/>
      </w:pPr>
      <w:r>
        <w:separator/>
      </w:r>
    </w:p>
  </w:endnote>
  <w:endnote w:type="continuationSeparator" w:id="0">
    <w:p w14:paraId="2BFA8F65" w14:textId="77777777" w:rsidR="005B4516" w:rsidRDefault="005B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DF72" w14:textId="77777777" w:rsidR="00620791" w:rsidRDefault="0006006C">
    <w:pPr>
      <w:pStyle w:val="afc"/>
    </w:pPr>
    <w:r>
      <w:rPr>
        <w:noProof/>
        <w:lang w:bidi="uk-UA"/>
      </w:rPr>
      <mc:AlternateContent>
        <mc:Choice Requires="wps">
          <w:drawing>
            <wp:anchor distT="0" distB="0" distL="114300" distR="114300" simplePos="0" relativeHeight="251659264" behindDoc="0" locked="0" layoutInCell="1" allowOverlap="1" wp14:anchorId="4C0BDF73" wp14:editId="4C0BDF74">
              <wp:simplePos x="0" y="0"/>
              <wp:positionH relativeFrom="margin">
                <wp:align>left</wp:align>
              </wp:positionH>
              <wp:positionV relativeFrom="bottomMargin">
                <wp:align>bottom</wp:align>
              </wp:positionV>
              <wp:extent cx="5943600" cy="594360"/>
              <wp:effectExtent l="0" t="0" r="0" b="0"/>
              <wp:wrapNone/>
              <wp:docPr id="7" name="Текстове поле 7" descr="Вміст нижнього колонтитула"/>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Відомості нижнього колонтитула"/>
                          </w:tblPr>
                          <w:tblGrid>
                            <w:gridCol w:w="8157"/>
                            <w:gridCol w:w="1208"/>
                          </w:tblGrid>
                          <w:tr w:rsidR="00620791" w14:paraId="4C0BDF78" w14:textId="77777777">
                            <w:tc>
                              <w:tcPr>
                                <w:tcW w:w="4355" w:type="pct"/>
                                <w:tcBorders>
                                  <w:top w:val="single" w:sz="2" w:space="0" w:color="F24F4F" w:themeColor="accent1"/>
                                </w:tcBorders>
                              </w:tcPr>
                              <w:p w14:paraId="4C0BDF76" w14:textId="20604EA1" w:rsidR="00620791" w:rsidRDefault="0006006C">
                                <w:pPr>
                                  <w:pStyle w:val="afc"/>
                                </w:pPr>
                                <w:r>
                                  <w:rPr>
                                    <w:lang w:bidi="uk-UA"/>
                                  </w:rPr>
                                  <w:t xml:space="preserve">Технічне завдання для [Ім’я Клієнта] </w:t>
                                </w:r>
                                <w:r>
                                  <w:rPr>
                                    <w:lang w:bidi="uk-UA"/>
                                  </w:rPr>
                                  <w:sym w:font="Wingdings" w:char="F0A0"/>
                                </w:r>
                                <w:r>
                                  <w:rPr>
                                    <w:lang w:bidi="uk-UA"/>
                                  </w:rPr>
                                  <w:t xml:space="preserve"> [Дата]</w:t>
                                </w:r>
                              </w:p>
                            </w:tc>
                            <w:tc>
                              <w:tcPr>
                                <w:tcW w:w="645" w:type="pct"/>
                                <w:tcBorders>
                                  <w:top w:val="single" w:sz="2" w:space="0" w:color="F24F4F" w:themeColor="accent1"/>
                                </w:tcBorders>
                              </w:tcPr>
                              <w:p w14:paraId="4C0BDF77" w14:textId="77777777" w:rsidR="00620791" w:rsidRDefault="0006006C">
                                <w:pPr>
                                  <w:pStyle w:val="afc"/>
                                  <w:jc w:val="right"/>
                                </w:pPr>
                                <w:r>
                                  <w:rPr>
                                    <w:lang w:bidi="uk-UA"/>
                                  </w:rPr>
                                  <w:fldChar w:fldCharType="begin"/>
                                </w:r>
                                <w:r>
                                  <w:rPr>
                                    <w:lang w:bidi="uk-UA"/>
                                  </w:rPr>
                                  <w:instrText xml:space="preserve"> PAGE   \* MERGEFORMAT </w:instrText>
                                </w:r>
                                <w:r>
                                  <w:rPr>
                                    <w:lang w:bidi="uk-UA"/>
                                  </w:rPr>
                                  <w:fldChar w:fldCharType="separate"/>
                                </w:r>
                                <w:r>
                                  <w:rPr>
                                    <w:noProof/>
                                    <w:lang w:bidi="uk-UA"/>
                                  </w:rPr>
                                  <w:t>4</w:t>
                                </w:r>
                                <w:r>
                                  <w:rPr>
                                    <w:noProof/>
                                    <w:lang w:bidi="uk-UA"/>
                                  </w:rPr>
                                  <w:fldChar w:fldCharType="end"/>
                                </w:r>
                              </w:p>
                            </w:tc>
                          </w:tr>
                        </w:tbl>
                        <w:p w14:paraId="4C0BDF79" w14:textId="77777777" w:rsidR="00620791" w:rsidRDefault="00620791">
                          <w:pPr>
                            <w:pStyle w:val="afc"/>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C0BDF73" id="_x0000_t202" coordsize="21600,21600" o:spt="202" path="m,l,21600r21600,l21600,xe">
              <v:stroke joinstyle="miter"/>
              <v:path gradientshapeok="t" o:connecttype="rect"/>
            </v:shapetype>
            <v:shape id="Текстове поле 7" o:spid="_x0000_s1027" type="#_x0000_t202" alt="Вміст нижнього колонтитула"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M3zAIAAK4FAAAOAAAAZHJzL2Uyb0RvYy54bWysVM1uEzEQviPxDpbvdNNfIOqmCq2KkKq2&#10;okU9O167WeH1GNtJttwoV04cOCOeAIGKqkKLxBM4b8TYm02rwqWIy+545pv/n/WNulJkLKwrQed0&#10;caFDidAcilIf5/TF4faDR5Q4z3TBFGiR0xPh6Ebv/r31iemKJRiCKoQlaES77sTkdOi96WaZ40NR&#10;MbcARmgUSrAV8/i0x1lh2QStVypb6nTWsgnYwljgwjnkbjVC2kv2pRTc70nphCcqpxibT1+bvoP4&#10;zXrrrHtsmRmWfBYG+4coKlZqdDo3tcU8IyNb/mGqKrkFB9IvcKgykLLkIuWA2Sx2bmVzMGRGpFyw&#10;OM7My+T+n1m+O963pCxy+pASzSpsUfgUzsLF9M30NFyFL+GMhJ9IfA9nvz4iphCOY/3C+/Bj+iGC&#10;SLgM5+FbuJy+Q9jXcEXCRcJfIes0nE9Pp29R+3Ms9cS4Lno8MOjT10+gxpFp+Q6ZsYK1tFX8Y20I&#10;yrFpJ/NGidoTjszVxyvLax0UcZQ1j2gmu9Y21vmnAioSiZxaHITUHzbecb6BtpDoTMN2qVQaBqXJ&#10;JKdry6udpDCXoHGlI1aksZqZiRk1kSfKnygRMUo/FxLLmhKIjDTQYlNZMmY4ioxzoX3KPdlFdERJ&#10;DOIuijP8dVR3UW7yaD2D9nPlqtRgU/a3wi5etiHLBo81v5F3JH09qNM8zRs7gOIE+22hWT5n+HaJ&#10;Tdlhzu8zi9uGfcQL4vfwIxVg8WFGUTIE+/pv/IjHJUApJRPc3py6VyNmBSXqmcb1iKueiJXVh0v4&#10;sC13cJOrR9UmYDcW8UYZnsiI9aolpYXqCA9MP3pDEdMcfebUt+Smb24JHigu+v0EwsU2zO/oA8Oj&#10;6dicOGqH9RGzZjaPHid5F9r9Zt1bY9lgo6aG/siDLNPMxvo21ZzVHY9CmvrZAYtX5+Y7oa7PbO83&#10;AAAA//8DAFBLAwQUAAYACAAAACEADDAPitgAAAAEAQAADwAAAGRycy9kb3ducmV2LnhtbEyPzU7D&#10;QAyE70i8w8pIXCq6AaQIQjYVQqr4ObWFB3CzJomS9YbdbRreHtMLXCyPxhp/U65mN6iJQuw8G7he&#10;ZqCIa287bgx8vK+v7kDFhGxx8EwGvinCqjo/K7Gw/shbmnapURLCsUADbUpjoXWsW3IYl34kFu/T&#10;B4dJZGi0DXiUcDfomyzLtcOO5UOLIz21VPe7gzOw2DAtXl96/ew2+du43ub9FL6MubyYHx9AJZrT&#10;3zH84gs6VMK09we2UQ0GpEg6TfHub3OR+9MCuir1f/jqBwAA//8DAFBLAQItABQABgAIAAAAIQC2&#10;gziS/gAAAOEBAAATAAAAAAAAAAAAAAAAAAAAAABbQ29udGVudF9UeXBlc10ueG1sUEsBAi0AFAAG&#10;AAgAAAAhADj9If/WAAAAlAEAAAsAAAAAAAAAAAAAAAAALwEAAF9yZWxzLy5yZWxzUEsBAi0AFAAG&#10;AAgAAAAhAE5k4zfMAgAArgUAAA4AAAAAAAAAAAAAAAAALgIAAGRycy9lMm9Eb2MueG1sUEsBAi0A&#10;FAAGAAgAAAAhAAwwD4rYAAAABAEAAA8AAAAAAAAAAAAAAAAAJgUAAGRycy9kb3ducmV2LnhtbFBL&#10;BQYAAAAABAAEAPMAAAArBg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Відомості нижнього колонтитула"/>
                    </w:tblPr>
                    <w:tblGrid>
                      <w:gridCol w:w="8157"/>
                      <w:gridCol w:w="1208"/>
                    </w:tblGrid>
                    <w:tr w:rsidR="00620791" w14:paraId="4C0BDF78" w14:textId="77777777">
                      <w:tc>
                        <w:tcPr>
                          <w:tcW w:w="4355" w:type="pct"/>
                          <w:tcBorders>
                            <w:top w:val="single" w:sz="2" w:space="0" w:color="F24F4F" w:themeColor="accent1"/>
                          </w:tcBorders>
                        </w:tcPr>
                        <w:p w14:paraId="4C0BDF76" w14:textId="20604EA1" w:rsidR="00620791" w:rsidRDefault="0006006C">
                          <w:pPr>
                            <w:pStyle w:val="afc"/>
                          </w:pPr>
                          <w:r>
                            <w:rPr>
                              <w:lang w:bidi="uk-UA"/>
                            </w:rPr>
                            <w:t xml:space="preserve">Технічне завдання для [Ім’я Клієнта] </w:t>
                          </w:r>
                          <w:r>
                            <w:rPr>
                              <w:lang w:bidi="uk-UA"/>
                            </w:rPr>
                            <w:sym w:font="Wingdings" w:char="F0A0"/>
                          </w:r>
                          <w:r>
                            <w:rPr>
                              <w:lang w:bidi="uk-UA"/>
                            </w:rPr>
                            <w:t xml:space="preserve"> [Дата]</w:t>
                          </w:r>
                        </w:p>
                      </w:tc>
                      <w:tc>
                        <w:tcPr>
                          <w:tcW w:w="645" w:type="pct"/>
                          <w:tcBorders>
                            <w:top w:val="single" w:sz="2" w:space="0" w:color="F24F4F" w:themeColor="accent1"/>
                          </w:tcBorders>
                        </w:tcPr>
                        <w:p w14:paraId="4C0BDF77" w14:textId="77777777" w:rsidR="00620791" w:rsidRDefault="0006006C">
                          <w:pPr>
                            <w:pStyle w:val="afc"/>
                            <w:jc w:val="right"/>
                          </w:pPr>
                          <w:r>
                            <w:rPr>
                              <w:lang w:bidi="uk-UA"/>
                            </w:rPr>
                            <w:fldChar w:fldCharType="begin"/>
                          </w:r>
                          <w:r>
                            <w:rPr>
                              <w:lang w:bidi="uk-UA"/>
                            </w:rPr>
                            <w:instrText xml:space="preserve"> PAGE   \* MERGEFORMAT </w:instrText>
                          </w:r>
                          <w:r>
                            <w:rPr>
                              <w:lang w:bidi="uk-UA"/>
                            </w:rPr>
                            <w:fldChar w:fldCharType="separate"/>
                          </w:r>
                          <w:r>
                            <w:rPr>
                              <w:noProof/>
                              <w:lang w:bidi="uk-UA"/>
                            </w:rPr>
                            <w:t>4</w:t>
                          </w:r>
                          <w:r>
                            <w:rPr>
                              <w:noProof/>
                              <w:lang w:bidi="uk-UA"/>
                            </w:rPr>
                            <w:fldChar w:fldCharType="end"/>
                          </w:r>
                        </w:p>
                      </w:tc>
                    </w:tr>
                  </w:tbl>
                  <w:p w14:paraId="4C0BDF79" w14:textId="77777777" w:rsidR="00620791" w:rsidRDefault="00620791">
                    <w:pPr>
                      <w:pStyle w:val="afc"/>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C0C52" w14:textId="77777777" w:rsidR="005B4516" w:rsidRDefault="005B4516">
      <w:pPr>
        <w:spacing w:after="0" w:line="240" w:lineRule="auto"/>
      </w:pPr>
      <w:r>
        <w:separator/>
      </w:r>
    </w:p>
  </w:footnote>
  <w:footnote w:type="continuationSeparator" w:id="0">
    <w:p w14:paraId="3984048D" w14:textId="77777777" w:rsidR="005B4516" w:rsidRDefault="005B4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8AD1" w14:textId="45D1BCFD" w:rsidR="00E11FB6" w:rsidRDefault="002E1C25">
    <w:pPr>
      <w:pStyle w:val="ac"/>
    </w:pPr>
    <w:r>
      <w:rPr>
        <w:lang w:bidi="uk-UA"/>
      </w:rPr>
      <mc:AlternateContent>
        <mc:Choice Requires="wps">
          <w:drawing>
            <wp:anchor distT="0" distB="0" distL="114300" distR="114300" simplePos="0" relativeHeight="251661312" behindDoc="1" locked="0" layoutInCell="1" allowOverlap="1" wp14:anchorId="1A4C1812" wp14:editId="74441C10">
              <wp:simplePos x="0" y="0"/>
              <wp:positionH relativeFrom="leftMargin">
                <wp:posOffset>549910</wp:posOffset>
              </wp:positionH>
              <wp:positionV relativeFrom="margin">
                <wp:posOffset>0</wp:posOffset>
              </wp:positionV>
              <wp:extent cx="1005840" cy="5733288"/>
              <wp:effectExtent l="0" t="0" r="0" b="0"/>
              <wp:wrapNone/>
              <wp:docPr id="2" name="Текстове поле 2" descr="Назва документа"/>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F85A0" w14:textId="77777777" w:rsidR="002E1C25" w:rsidRDefault="002E1C25" w:rsidP="002E1C25">
                          <w:pPr>
                            <w:pStyle w:val="a6"/>
                          </w:pPr>
                          <w:r>
                            <w:rPr>
                              <w:lang w:bidi="uk-UA"/>
                            </w:rPr>
                            <w:t>Технічне завдання</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1A4C1812" id="_x0000_t202" coordsize="21600,21600" o:spt="202" path="m,l,21600r21600,l21600,xe">
              <v:stroke joinstyle="miter"/>
              <v:path gradientshapeok="t" o:connecttype="rect"/>
            </v:shapetype>
            <v:shape id="Текстове поле 2" o:spid="_x0000_s1026" type="#_x0000_t202" alt="Назва документа" style="position:absolute;margin-left:43.3pt;margin-top:0;width:79.2pt;height:451.45pt;z-index:-251655168;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G+ygIAAJwFAAAOAAAAZHJzL2Uyb0RvYy54bWysVM1u1DAQviPxDpbvNNm0265WzVZLqyKk&#10;qlS0qGev43QjEtvY3t2UG/AcSIgnqBAVUvmTeIL0jfjsZLdV4VLExZnxzHyZn8+zvVNXJZkLYwsl&#10;U9pbiykRkquskGcpfXGy/2hAiXVMZqxUUqT0XFi6M3r4YHuhhyJRU1VmwhCASDtc6JROndPDKLJ8&#10;Kipm15QWEsZcmYo5qOYsygxbAL0qoySON6OFMpk2igtrcbvXGuko4Oe54O5ZnlvhSJlS5ObCacI5&#10;8Wc02mbDM8P0tOBdGuwfsqhYIfHTFdQec4zMTPEHVFVwo6zK3RpXVaTyvOAi1IBqevGdao6nTItQ&#10;C5pj9apN9v/B8sP5kSFFltKEEskqjKj52Fw2V9dvrt82P5pPzSVpfkL42lz++gCfTFiO/jXvm4vm&#10;C8wXpPkM89X1u+Yb4r4j6sJ3daHtEODHGvCufqxqsGN5b3Hpm1XnpvJftIHAjvmcr2Yiake4D4rj&#10;/mADJg5bf2t9PRkMPE50E66NdU+EqogXUmow9DALNj+wrnVduvi/SbVflGUYfCnJIqWb6/04BKws&#10;AC+l9xWBQh2ML6lNPUjuvBTep5TPRY4Whgr8RSCv2C0NmTPQjnEupAvFB1x4e68cSdwnsPO/yeo+&#10;wW0dyz8r6VbBVSGVCdXfSTt7uUw5b/3R81t1e9HVk7ob9URl55i0Ue0Ls5rvF5jGAbPuiBk8KUwQ&#10;a8I9w5GXCl1XnUTJVJnXf7v3/in1Z7KF8AVeaUrtqxkzgpLyqcQzwLULQm8AXkAzQUuSwWYMbRK0&#10;jf5WAkXOql2FefSwkTQPog9w5VLMjapOsU7G/rcwMcmRWkonS3HXtZsD64iL8Tg44Rlr5g7kseYe&#10;2o/Hk+2kPmVGd4x0IPOhWr5mNrxDzNY3MEePZw70DKz1HW7b2nUeKyDwvltXfsfc1oPXzVId/QYA&#10;AP//AwBQSwMEFAAGAAgAAAAhAMts1Z3cAAAABwEAAA8AAABkcnMvZG93bnJldi54bWxMj81OwzAQ&#10;hO9IvIO1SFwQtRtB1KZxKlqJAzcoPIAbL/lpvI5sp03fnuUEt1nNaObbcju7QZwxxM6ThuVCgUCq&#10;ve2o0fD1+fq4AhGTIWsGT6jhihG21e1NaQrrL/SB50NqBJdQLIyGNqWxkDLWLToTF35EYu/bB2cS&#10;n6GRNpgLl7tBZkrl0pmOeKE1I+5brE+HyWnw/W4Ku54y9ZCm5Xtz3ffhrdP6/m5+2YBIOKe/MPzi&#10;MzpUzHT0E9koBg2rPOekBn6I3ezpmcVRw1pla5BVKf/zVz8AAAD//wMAUEsBAi0AFAAGAAgAAAAh&#10;ALaDOJL+AAAA4QEAABMAAAAAAAAAAAAAAAAAAAAAAFtDb250ZW50X1R5cGVzXS54bWxQSwECLQAU&#10;AAYACAAAACEAOP0h/9YAAACUAQAACwAAAAAAAAAAAAAAAAAvAQAAX3JlbHMvLnJlbHNQSwECLQAU&#10;AAYACAAAACEAYH8BvsoCAACcBQAADgAAAAAAAAAAAAAAAAAuAgAAZHJzL2Uyb0RvYy54bWxQSwEC&#10;LQAUAAYACAAAACEAy2zVndwAAAAHAQAADwAAAAAAAAAAAAAAAAAkBQAAZHJzL2Rvd25yZXYueG1s&#10;UEsFBgAAAAAEAAQA8wAAAC0GAAAAAA==&#10;" filled="f" stroked="f" strokeweight=".5pt">
              <v:textbox style="layout-flow:vertical;mso-layout-flow-alt:bottom-to-top;mso-fit-shape-to-text:t" inset="0,14.4pt,18pt">
                <w:txbxContent>
                  <w:p w14:paraId="793F85A0" w14:textId="77777777" w:rsidR="002E1C25" w:rsidRDefault="002E1C25" w:rsidP="002E1C25">
                    <w:pPr>
                      <w:pStyle w:val="a6"/>
                    </w:pPr>
                    <w:r>
                      <w:rPr>
                        <w:lang w:bidi="uk-UA"/>
                      </w:rPr>
                      <w:t>Технічне завдання</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EA6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defaultTableStyle w:val="af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91"/>
    <w:rsid w:val="0006006C"/>
    <w:rsid w:val="00070186"/>
    <w:rsid w:val="000A5252"/>
    <w:rsid w:val="00123ABA"/>
    <w:rsid w:val="001C7152"/>
    <w:rsid w:val="0020334F"/>
    <w:rsid w:val="002E1C25"/>
    <w:rsid w:val="0038456B"/>
    <w:rsid w:val="003C3F1D"/>
    <w:rsid w:val="004D4884"/>
    <w:rsid w:val="0057212E"/>
    <w:rsid w:val="005B4516"/>
    <w:rsid w:val="005F0198"/>
    <w:rsid w:val="00620791"/>
    <w:rsid w:val="00671B9C"/>
    <w:rsid w:val="00717784"/>
    <w:rsid w:val="007E1356"/>
    <w:rsid w:val="00864E1E"/>
    <w:rsid w:val="00875A8C"/>
    <w:rsid w:val="00A06E78"/>
    <w:rsid w:val="00DC5BF9"/>
    <w:rsid w:val="00E11FB6"/>
    <w:rsid w:val="00F5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BDE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uk-UA"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2">
    <w:name w:val="heading 2"/>
    <w:basedOn w:val="a0"/>
    <w:next w:val="a0"/>
    <w:link w:val="20"/>
    <w:uiPriority w:val="9"/>
    <w:unhideWhenUsed/>
    <w:qFormat/>
    <w:pPr>
      <w:keepNext/>
      <w:keepLines/>
      <w:spacing w:before="120" w:after="120" w:line="240" w:lineRule="auto"/>
      <w:outlineLvl w:val="1"/>
    </w:pPr>
    <w:rPr>
      <w:b/>
      <w:bCs/>
      <w:sz w:val="26"/>
      <w:szCs w:val="26"/>
    </w:rPr>
  </w:style>
  <w:style w:type="paragraph" w:styleId="3">
    <w:name w:val="heading 3"/>
    <w:basedOn w:val="a0"/>
    <w:next w:val="a0"/>
    <w:link w:val="30"/>
    <w:uiPriority w:val="9"/>
    <w:unhideWhenUsed/>
    <w:qFormat/>
    <w:pPr>
      <w:keepNext/>
      <w:keepLines/>
      <w:spacing w:before="40" w:after="0"/>
      <w:outlineLvl w:val="2"/>
    </w:pPr>
    <w:rPr>
      <w:b/>
      <w:bCs/>
      <w:i/>
      <w:iCs/>
      <w:sz w:val="24"/>
      <w:szCs w:val="24"/>
    </w:rPr>
  </w:style>
  <w:style w:type="paragraph" w:styleId="4">
    <w:name w:val="heading 4"/>
    <w:basedOn w:val="a0"/>
    <w:next w:val="a0"/>
    <w:link w:val="40"/>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Емблема"/>
    <w:basedOn w:val="a0"/>
    <w:uiPriority w:val="99"/>
    <w:semiHidden/>
    <w:unhideWhenUsed/>
    <w:pPr>
      <w:spacing w:before="600"/>
    </w:pPr>
  </w:style>
  <w:style w:type="character" w:styleId="a5">
    <w:name w:val="Placeholder Text"/>
    <w:basedOn w:val="a1"/>
    <w:uiPriority w:val="99"/>
    <w:semiHidden/>
    <w:rPr>
      <w:color w:val="F24F4F" w:themeColor="accent1"/>
    </w:rPr>
  </w:style>
  <w:style w:type="paragraph" w:styleId="a6">
    <w:name w:val="Title"/>
    <w:basedOn w:val="a0"/>
    <w:next w:val="a0"/>
    <w:link w:val="a7"/>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a7">
    <w:name w:val="Назва Знак"/>
    <w:basedOn w:val="a1"/>
    <w:link w:val="a6"/>
    <w:uiPriority w:val="2"/>
    <w:rPr>
      <w:rFonts w:asciiTheme="majorHAnsi" w:eastAsiaTheme="majorEastAsia" w:hAnsiTheme="majorHAnsi" w:cstheme="majorBidi"/>
      <w:kern w:val="28"/>
      <w:sz w:val="62"/>
      <w:szCs w:val="62"/>
    </w:rPr>
  </w:style>
  <w:style w:type="paragraph" w:styleId="a8">
    <w:name w:val="Subtitle"/>
    <w:basedOn w:val="a0"/>
    <w:next w:val="a0"/>
    <w:link w:val="a9"/>
    <w:uiPriority w:val="3"/>
    <w:qFormat/>
    <w:pPr>
      <w:numPr>
        <w:ilvl w:val="1"/>
      </w:numPr>
      <w:spacing w:before="320" w:line="240" w:lineRule="auto"/>
    </w:pPr>
    <w:rPr>
      <w:b/>
      <w:bCs/>
      <w:sz w:val="28"/>
      <w:szCs w:val="28"/>
    </w:rPr>
  </w:style>
  <w:style w:type="character" w:customStyle="1" w:styleId="a9">
    <w:name w:val="Підзаголовок Знак"/>
    <w:basedOn w:val="a1"/>
    <w:link w:val="a8"/>
    <w:uiPriority w:val="3"/>
    <w:rPr>
      <w:b/>
      <w:bCs/>
      <w:sz w:val="28"/>
      <w:szCs w:val="28"/>
    </w:rPr>
  </w:style>
  <w:style w:type="paragraph" w:styleId="aa">
    <w:name w:val="No Spacing"/>
    <w:uiPriority w:val="1"/>
    <w:qFormat/>
    <w:pPr>
      <w:spacing w:before="60" w:after="0" w:line="240" w:lineRule="auto"/>
    </w:pPr>
  </w:style>
  <w:style w:type="table" w:styleId="ab">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Pr>
      <w:rFonts w:asciiTheme="majorHAnsi" w:eastAsiaTheme="majorEastAsia" w:hAnsiTheme="majorHAnsi" w:cstheme="majorBidi"/>
      <w:color w:val="F24F4F" w:themeColor="accent1"/>
      <w:sz w:val="36"/>
      <w:szCs w:val="36"/>
    </w:rPr>
  </w:style>
  <w:style w:type="character" w:customStyle="1" w:styleId="20">
    <w:name w:val="Заголовок 2 Знак"/>
    <w:basedOn w:val="a1"/>
    <w:link w:val="2"/>
    <w:uiPriority w:val="9"/>
    <w:rPr>
      <w:b/>
      <w:bCs/>
      <w:sz w:val="26"/>
      <w:szCs w:val="26"/>
    </w:rPr>
  </w:style>
  <w:style w:type="character" w:customStyle="1" w:styleId="30">
    <w:name w:val="Заголовок 3 Знак"/>
    <w:basedOn w:val="a1"/>
    <w:link w:val="3"/>
    <w:uiPriority w:val="9"/>
    <w:rPr>
      <w:b/>
      <w:bCs/>
      <w:i/>
      <w:iCs/>
      <w:sz w:val="24"/>
      <w:szCs w:val="24"/>
    </w:rPr>
  </w:style>
  <w:style w:type="paragraph" w:styleId="ac">
    <w:name w:val="header"/>
    <w:basedOn w:val="a0"/>
    <w:link w:val="ad"/>
    <w:uiPriority w:val="99"/>
    <w:unhideWhenUsed/>
    <w:pPr>
      <w:tabs>
        <w:tab w:val="center" w:pos="4680"/>
        <w:tab w:val="right" w:pos="9360"/>
      </w:tabs>
      <w:spacing w:after="0" w:line="240" w:lineRule="auto"/>
    </w:pPr>
  </w:style>
  <w:style w:type="table" w:customStyle="1" w:styleId="ae">
    <w:name w:val="Таблиця &quot;Порада&quot;"/>
    <w:basedOn w:val="a2"/>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af">
    <w:name w:val="Текст поради"/>
    <w:basedOn w:val="a0"/>
    <w:link w:val="af0"/>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af1">
    <w:name w:val="Піктограма"/>
    <w:basedOn w:val="a0"/>
    <w:uiPriority w:val="99"/>
    <w:semiHidden/>
    <w:qFormat/>
    <w:pPr>
      <w:spacing w:before="160" w:after="160" w:line="240" w:lineRule="auto"/>
      <w:jc w:val="center"/>
    </w:pPr>
  </w:style>
  <w:style w:type="character" w:customStyle="1" w:styleId="40">
    <w:name w:val="Заголовок 4 Знак"/>
    <w:basedOn w:val="a1"/>
    <w:link w:val="4"/>
    <w:uiPriority w:val="9"/>
    <w:semiHidden/>
    <w:rPr>
      <w:rFonts w:asciiTheme="majorHAnsi" w:eastAsiaTheme="majorEastAsia" w:hAnsiTheme="majorHAnsi" w:cstheme="majorBidi"/>
      <w:i/>
      <w:iCs/>
      <w:color w:val="DF1010" w:themeColor="accent1" w:themeShade="BF"/>
    </w:rPr>
  </w:style>
  <w:style w:type="table" w:customStyle="1" w:styleId="af2">
    <w:name w:val="Таблиця &quot;ТЗ&quot;"/>
    <w:basedOn w:val="a2"/>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31">
    <w:name w:val="toc 3"/>
    <w:basedOn w:val="a0"/>
    <w:next w:val="a0"/>
    <w:autoRedefine/>
    <w:uiPriority w:val="39"/>
    <w:semiHidden/>
    <w:unhideWhenUsed/>
    <w:pPr>
      <w:spacing w:after="100"/>
      <w:ind w:left="720" w:right="3240"/>
    </w:pPr>
  </w:style>
  <w:style w:type="paragraph" w:styleId="41">
    <w:name w:val="toc 4"/>
    <w:basedOn w:val="a0"/>
    <w:next w:val="a0"/>
    <w:autoRedefine/>
    <w:uiPriority w:val="39"/>
    <w:semiHidden/>
    <w:unhideWhenUsed/>
    <w:pPr>
      <w:spacing w:after="100"/>
      <w:ind w:left="720" w:right="3240"/>
    </w:pPr>
  </w:style>
  <w:style w:type="table" w:customStyle="1" w:styleId="af3">
    <w:name w:val="Макетна таблиця"/>
    <w:basedOn w:val="a2"/>
    <w:uiPriority w:val="99"/>
    <w:pPr>
      <w:spacing w:before="60" w:after="0" w:line="240" w:lineRule="auto"/>
      <w:ind w:left="144" w:right="144"/>
    </w:pPr>
    <w:tblPr>
      <w:tblCellMar>
        <w:left w:w="0" w:type="dxa"/>
        <w:right w:w="0" w:type="dxa"/>
      </w:tblCellMar>
    </w:tblPr>
  </w:style>
  <w:style w:type="paragraph" w:customStyle="1" w:styleId="af4">
    <w:name w:val="Заголовок форми"/>
    <w:basedOn w:val="a0"/>
    <w:next w:val="a0"/>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af5">
    <w:name w:val="Ім’я"/>
    <w:basedOn w:val="a0"/>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af6">
    <w:name w:val="Body Text Indent"/>
    <w:basedOn w:val="a0"/>
    <w:link w:val="af7"/>
    <w:uiPriority w:val="99"/>
    <w:semiHidden/>
    <w:unhideWhenUsed/>
    <w:pPr>
      <w:spacing w:after="120"/>
      <w:ind w:left="360"/>
    </w:pPr>
  </w:style>
  <w:style w:type="character" w:customStyle="1" w:styleId="af7">
    <w:name w:val="Основний текст з відступом Знак"/>
    <w:basedOn w:val="a1"/>
    <w:link w:val="af6"/>
    <w:uiPriority w:val="99"/>
    <w:semiHidden/>
  </w:style>
  <w:style w:type="character" w:styleId="af8">
    <w:name w:val="Strong"/>
    <w:basedOn w:val="a1"/>
    <w:uiPriority w:val="10"/>
    <w:unhideWhenUsed/>
    <w:qFormat/>
    <w:rPr>
      <w:b/>
      <w:bCs/>
    </w:rPr>
  </w:style>
  <w:style w:type="paragraph" w:styleId="af9">
    <w:name w:val="Closing"/>
    <w:basedOn w:val="a0"/>
    <w:link w:val="afa"/>
    <w:uiPriority w:val="11"/>
    <w:unhideWhenUsed/>
    <w:qFormat/>
    <w:pPr>
      <w:spacing w:before="720" w:after="0" w:line="240" w:lineRule="auto"/>
    </w:pPr>
  </w:style>
  <w:style w:type="character" w:customStyle="1" w:styleId="afa">
    <w:name w:val="Прощання Знак"/>
    <w:basedOn w:val="a1"/>
    <w:link w:val="af9"/>
    <w:uiPriority w:val="11"/>
  </w:style>
  <w:style w:type="table" w:customStyle="1" w:styleId="afb">
    <w:name w:val="Таблиця підпису"/>
    <w:basedOn w:val="a2"/>
    <w:uiPriority w:val="99"/>
    <w:pPr>
      <w:spacing w:after="0" w:line="240" w:lineRule="auto"/>
    </w:pPr>
    <w:tblPr/>
  </w:style>
  <w:style w:type="paragraph" w:styleId="a">
    <w:name w:val="List Bullet"/>
    <w:basedOn w:val="a0"/>
    <w:uiPriority w:val="4"/>
    <w:unhideWhenUsed/>
    <w:qFormat/>
    <w:pPr>
      <w:numPr>
        <w:numId w:val="4"/>
      </w:numPr>
      <w:contextualSpacing/>
    </w:pPr>
  </w:style>
  <w:style w:type="character" w:customStyle="1" w:styleId="ad">
    <w:name w:val="Верхній колонтитул Знак"/>
    <w:basedOn w:val="a1"/>
    <w:link w:val="ac"/>
    <w:uiPriority w:val="99"/>
  </w:style>
  <w:style w:type="paragraph" w:styleId="afc">
    <w:name w:val="footer"/>
    <w:basedOn w:val="a0"/>
    <w:link w:val="afd"/>
    <w:uiPriority w:val="99"/>
    <w:unhideWhenUsed/>
    <w:qFormat/>
    <w:pPr>
      <w:spacing w:after="0" w:line="240" w:lineRule="auto"/>
    </w:pPr>
    <w:rPr>
      <w:i/>
      <w:iCs/>
      <w:sz w:val="18"/>
      <w:szCs w:val="18"/>
    </w:rPr>
  </w:style>
  <w:style w:type="character" w:customStyle="1" w:styleId="afd">
    <w:name w:val="Нижній колонтитул Знак"/>
    <w:basedOn w:val="a1"/>
    <w:link w:val="afc"/>
    <w:uiPriority w:val="99"/>
    <w:rPr>
      <w:i/>
      <w:iCs/>
      <w:sz w:val="18"/>
      <w:szCs w:val="18"/>
    </w:rPr>
  </w:style>
  <w:style w:type="paragraph" w:customStyle="1" w:styleId="afe">
    <w:name w:val="Інформаційні поля"/>
    <w:basedOn w:val="af"/>
    <w:link w:val="aff"/>
    <w:qFormat/>
    <w:rsid w:val="00A06E78"/>
    <w:rPr>
      <w:color w:val="404040" w:themeColor="text1" w:themeTint="BF"/>
    </w:rPr>
  </w:style>
  <w:style w:type="character" w:customStyle="1" w:styleId="af0">
    <w:name w:val="Символ текстової поради"/>
    <w:basedOn w:val="a1"/>
    <w:link w:val="af"/>
    <w:uiPriority w:val="99"/>
    <w:semiHidden/>
    <w:rsid w:val="00A06E78"/>
    <w:rPr>
      <w:rFonts w:asciiTheme="majorHAnsi" w:eastAsiaTheme="majorEastAsia" w:hAnsiTheme="majorHAnsi" w:cstheme="majorBidi"/>
      <w:i/>
      <w:iCs/>
      <w:sz w:val="16"/>
      <w:szCs w:val="16"/>
    </w:rPr>
  </w:style>
  <w:style w:type="character" w:customStyle="1" w:styleId="aff">
    <w:name w:val="Символ інформаційних полів"/>
    <w:basedOn w:val="af0"/>
    <w:link w:val="afe"/>
    <w:rsid w:val="00A06E78"/>
    <w:rPr>
      <w:rFonts w:asciiTheme="majorHAnsi" w:eastAsiaTheme="majorEastAsia" w:hAnsiTheme="majorHAnsi" w:cstheme="majorBidi"/>
      <w:i/>
      <w:iCs/>
      <w:color w:val="404040" w:themeColor="text1" w:themeTint="BF"/>
      <w:sz w:val="16"/>
      <w:szCs w:val="16"/>
    </w:rPr>
  </w:style>
  <w:style w:type="paragraph" w:styleId="aff0">
    <w:name w:val="Balloon Text"/>
    <w:basedOn w:val="a0"/>
    <w:link w:val="aff1"/>
    <w:uiPriority w:val="99"/>
    <w:semiHidden/>
    <w:unhideWhenUsed/>
    <w:rsid w:val="00717784"/>
    <w:pPr>
      <w:spacing w:after="0" w:line="240" w:lineRule="auto"/>
    </w:pPr>
    <w:rPr>
      <w:rFonts w:ascii="Segoe UI" w:hAnsi="Segoe UI" w:cs="Segoe UI"/>
      <w:sz w:val="18"/>
      <w:szCs w:val="18"/>
    </w:rPr>
  </w:style>
  <w:style w:type="character" w:customStyle="1" w:styleId="aff1">
    <w:name w:val="Текст у виносці Знак"/>
    <w:basedOn w:val="a1"/>
    <w:link w:val="aff0"/>
    <w:uiPriority w:val="99"/>
    <w:semiHidden/>
    <w:rsid w:val="00717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4491</Words>
  <Characters>2561</Characters>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2020-03-26T08:17:00Z</dcterms:created>
  <dcterms:modified xsi:type="dcterms:W3CDTF">2020-04-03T10:07:00Z</dcterms:modified>
  <cp:contentStatus/>
</cp:coreProperties>
</file>