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17" w:rsidRPr="006B128D" w:rsidRDefault="00547A17">
      <w:pPr>
        <w:pStyle w:val="NoSpacing"/>
        <w:rPr>
          <w:rFonts w:ascii="Arial" w:eastAsiaTheme="majorEastAsia" w:hAnsi="Arial" w:cs="Arial"/>
          <w:b/>
          <w:bCs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610"/>
        <w:gridCol w:w="1122"/>
        <w:gridCol w:w="3328"/>
      </w:tblGrid>
      <w:tr w:rsidR="00547A17" w:rsidRPr="006B128D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A17" w:rsidRPr="006B128D" w:rsidRDefault="006B128D">
            <w:pPr>
              <w:pStyle w:val="NoSpacing"/>
              <w:rPr>
                <w:rFonts w:ascii="Arial" w:eastAsiaTheme="majorEastAsia" w:hAnsi="Arial" w:cs="Arial"/>
                <w:b/>
                <w:bCs/>
                <w:sz w:val="144"/>
                <w:szCs w:val="144"/>
              </w:rPr>
            </w:pPr>
            <w:r w:rsidRPr="006B128D">
              <w:rPr>
                <w:rFonts w:ascii="Arial" w:eastAsiaTheme="majorEastAsia" w:hAnsi="Arial" w:cs="Arial"/>
                <w:b/>
                <w:bCs/>
                <w:sz w:val="144"/>
                <w:szCs w:val="144"/>
                <w:lang w:val="uk-UA"/>
              </w:rPr>
              <w:t>ФАКС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A17" w:rsidRPr="006B128D" w:rsidRDefault="00547A1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A17" w:rsidRPr="006B128D" w:rsidRDefault="00547A17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47A17" w:rsidRPr="006B128D">
        <w:trPr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Кому: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74DB3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0132611"/>
                <w:placeholder>
                  <w:docPart w:val="A60ADDCCE2C9480DADDF61BDA18F5FD8"/>
                </w:placeholder>
                <w:temporary/>
                <w:showingPlcHdr/>
              </w:sdtPr>
              <w:sdtEndPr/>
              <w:sdtContent>
                <w:r w:rsidR="006B128D" w:rsidRPr="006B128D">
                  <w:rPr>
                    <w:rFonts w:ascii="Arial" w:hAnsi="Arial" w:cs="Arial"/>
                    <w:lang w:val="uk-UA"/>
                  </w:rPr>
                  <w:t>[Введіть ім'я одержувача]</w:t>
                </w:r>
              </w:sdtContent>
            </w:sdt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Від:</w:t>
            </w:r>
          </w:p>
        </w:tc>
        <w:tc>
          <w:tcPr>
            <w:tcW w:w="3328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74DB3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42087"/>
                <w:placeholder>
                  <w:docPart w:val="14478E856E4B41E0ADF7C82F0C5D3E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B128D" w:rsidRPr="006B128D">
                  <w:rPr>
                    <w:rFonts w:ascii="Arial" w:hAnsi="Arial" w:cs="Arial"/>
                    <w:lang w:val="uk-UA"/>
                  </w:rPr>
                  <w:t>[Введіть ім'я відправника]</w:t>
                </w:r>
              </w:sdtContent>
            </w:sdt>
          </w:p>
        </w:tc>
      </w:tr>
      <w:tr w:rsidR="00547A17" w:rsidRPr="006B128D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Факс:</w:t>
            </w:r>
          </w:p>
        </w:tc>
        <w:sdt>
          <w:sdtPr>
            <w:rPr>
              <w:rFonts w:ascii="Arial" w:hAnsi="Arial" w:cs="Arial"/>
            </w:rPr>
            <w:id w:val="19367425"/>
            <w:placeholder>
              <w:docPart w:val="90AD3E38AD1740A8BB7890D3CAD3DF01"/>
            </w:placeholder>
            <w:temporary/>
            <w:showingPlcHdr/>
          </w:sdtPr>
          <w:sdtEndPr/>
          <w:sdtContent>
            <w:tc>
              <w:tcPr>
                <w:tcW w:w="361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547A17" w:rsidRPr="006B128D" w:rsidRDefault="006B128D">
                <w:pPr>
                  <w:pStyle w:val="NoSpacing"/>
                  <w:rPr>
                    <w:rFonts w:ascii="Arial" w:hAnsi="Arial" w:cs="Arial"/>
                  </w:rPr>
                </w:pPr>
                <w:r w:rsidRPr="006B128D">
                  <w:rPr>
                    <w:rFonts w:ascii="Arial" w:hAnsi="Arial" w:cs="Arial"/>
                    <w:lang w:val="uk-UA"/>
                  </w:rPr>
                  <w:t>[Введіть номер факсу одержувача]</w:t>
                </w:r>
              </w:p>
            </w:tc>
          </w:sdtContent>
        </w:sdt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Сторінки:</w:t>
            </w:r>
          </w:p>
        </w:tc>
        <w:sdt>
          <w:sdtPr>
            <w:rPr>
              <w:rFonts w:ascii="Arial" w:hAnsi="Arial" w:cs="Arial"/>
            </w:rPr>
            <w:id w:val="19367411"/>
            <w:placeholder>
              <w:docPart w:val="2CF2D8CB5B024EEA9B598A91ECB2BC3B"/>
            </w:placeholder>
            <w:temporary/>
            <w:showingPlcHdr/>
          </w:sdtPr>
          <w:sdtEndPr/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547A17" w:rsidRPr="006B128D" w:rsidRDefault="006B128D">
                <w:pPr>
                  <w:pStyle w:val="NoSpacing"/>
                  <w:rPr>
                    <w:rFonts w:ascii="Arial" w:hAnsi="Arial" w:cs="Arial"/>
                  </w:rPr>
                </w:pPr>
                <w:r w:rsidRPr="006B128D">
                  <w:rPr>
                    <w:rFonts w:ascii="Arial" w:hAnsi="Arial" w:cs="Arial"/>
                    <w:lang w:val="uk-UA"/>
                  </w:rPr>
                  <w:t>[Введіть кількість сторінок]</w:t>
                </w:r>
              </w:p>
            </w:tc>
          </w:sdtContent>
        </w:sdt>
      </w:tr>
      <w:tr w:rsidR="00547A17" w:rsidRPr="006B128D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Телефон:</w:t>
            </w:r>
          </w:p>
        </w:tc>
        <w:sdt>
          <w:sdtPr>
            <w:rPr>
              <w:rFonts w:ascii="Arial" w:hAnsi="Arial" w:cs="Arial"/>
            </w:rPr>
            <w:id w:val="19367418"/>
            <w:placeholder>
              <w:docPart w:val="35AAED2923744280BB022039735603A6"/>
            </w:placeholder>
            <w:temporary/>
            <w:showingPlcHdr/>
          </w:sdtPr>
          <w:sdtEndPr/>
          <w:sdtContent>
            <w:tc>
              <w:tcPr>
                <w:tcW w:w="361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547A17" w:rsidRPr="006B128D" w:rsidRDefault="006B128D">
                <w:pPr>
                  <w:pStyle w:val="NoSpacing"/>
                  <w:rPr>
                    <w:rFonts w:ascii="Arial" w:hAnsi="Arial" w:cs="Arial"/>
                  </w:rPr>
                </w:pPr>
                <w:r w:rsidRPr="006B128D">
                  <w:rPr>
                    <w:rFonts w:ascii="Arial" w:hAnsi="Arial" w:cs="Arial"/>
                    <w:lang w:val="uk-UA"/>
                  </w:rPr>
                  <w:t>[Введіть телефонний номер одержувача]</w:t>
                </w:r>
              </w:p>
            </w:tc>
          </w:sdtContent>
        </w:sdt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Дата: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74DB3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67323"/>
                <w:placeholder>
                  <w:docPart w:val="309421415FCB4A6CAEC1600C6C1C01F9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128D" w:rsidRPr="006B128D">
                  <w:rPr>
                    <w:rFonts w:ascii="Arial" w:hAnsi="Arial" w:cs="Arial"/>
                    <w:lang w:val="uk-UA"/>
                  </w:rPr>
                  <w:t>[Виберіть дату]</w:t>
                </w:r>
              </w:sdtContent>
            </w:sdt>
          </w:p>
        </w:tc>
      </w:tr>
      <w:tr w:rsidR="00547A17" w:rsidRPr="006B128D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Відп:</w:t>
            </w:r>
          </w:p>
        </w:tc>
        <w:sdt>
          <w:sdtPr>
            <w:rPr>
              <w:rFonts w:ascii="Arial" w:hAnsi="Arial" w:cs="Arial"/>
            </w:rPr>
            <w:id w:val="337482267"/>
            <w:placeholder>
              <w:docPart w:val="FD0AF7CF16304CC889E0D492A3831735"/>
            </w:placeholder>
            <w:temporary/>
            <w:showingPlcHdr/>
          </w:sdtPr>
          <w:sdtEndPr/>
          <w:sdtContent>
            <w:tc>
              <w:tcPr>
                <w:tcW w:w="361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547A17" w:rsidRPr="006B128D" w:rsidRDefault="006B128D">
                <w:pPr>
                  <w:pStyle w:val="NoSpacing"/>
                  <w:rPr>
                    <w:rFonts w:ascii="Arial" w:hAnsi="Arial" w:cs="Arial"/>
                  </w:rPr>
                </w:pPr>
                <w:r w:rsidRPr="006B128D">
                  <w:rPr>
                    <w:rStyle w:val="PlaceholderText"/>
                    <w:rFonts w:ascii="Arial" w:hAnsi="Arial" w:cs="Arial"/>
                    <w:color w:val="000000"/>
                    <w:lang w:val="uk-UA"/>
                  </w:rPr>
                  <w:t>[Введіть текст]</w:t>
                </w:r>
              </w:p>
            </w:tc>
          </w:sdtContent>
        </w:sdt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Копія:</w:t>
            </w:r>
          </w:p>
        </w:tc>
        <w:sdt>
          <w:sdtPr>
            <w:rPr>
              <w:rFonts w:ascii="Arial" w:hAnsi="Arial" w:cs="Arial"/>
            </w:rPr>
            <w:id w:val="420267833"/>
            <w:placeholder>
              <w:docPart w:val="FD0AF7CF16304CC889E0D492A3831735"/>
            </w:placeholder>
            <w:temporary/>
            <w:showingPlcHdr/>
          </w:sdtPr>
          <w:sdtEndPr/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547A17" w:rsidRPr="006B128D" w:rsidRDefault="006B128D">
                <w:pPr>
                  <w:pStyle w:val="NoSpacing"/>
                  <w:rPr>
                    <w:rFonts w:ascii="Arial" w:hAnsi="Arial" w:cs="Arial"/>
                  </w:rPr>
                </w:pPr>
                <w:r w:rsidRPr="006B128D">
                  <w:rPr>
                    <w:rStyle w:val="PlaceholderText"/>
                    <w:rFonts w:ascii="Arial" w:hAnsi="Arial" w:cs="Arial"/>
                    <w:color w:val="000000"/>
                    <w:lang w:val="uk-UA"/>
                  </w:rPr>
                  <w:t>[Введіть текст]</w:t>
                </w:r>
              </w:p>
            </w:tc>
          </w:sdtContent>
        </w:sdt>
      </w:tr>
    </w:tbl>
    <w:p w:rsidR="00547A17" w:rsidRPr="006B128D" w:rsidRDefault="00547A17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113"/>
        <w:gridCol w:w="264"/>
        <w:gridCol w:w="1592"/>
        <w:gridCol w:w="232"/>
        <w:gridCol w:w="2034"/>
        <w:gridCol w:w="264"/>
        <w:gridCol w:w="1558"/>
        <w:gridCol w:w="264"/>
        <w:gridCol w:w="1775"/>
      </w:tblGrid>
      <w:tr w:rsidR="00547A17" w:rsidRPr="006B128D" w:rsidTr="007658AB">
        <w:trPr>
          <w:trHeight w:val="144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547A17" w:rsidRPr="006B128D">
              <w:tc>
                <w:tcPr>
                  <w:tcW w:w="360" w:type="dxa"/>
                </w:tcPr>
                <w:p w:rsidR="00547A17" w:rsidRPr="006B128D" w:rsidRDefault="00547A17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7A17" w:rsidRPr="006B128D" w:rsidRDefault="00547A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547A17" w:rsidRPr="006B128D" w:rsidRDefault="006B128D">
            <w:pPr>
              <w:pStyle w:val="NoSpacing"/>
              <w:ind w:left="144"/>
              <w:rPr>
                <w:rFonts w:ascii="Arial" w:hAnsi="Arial" w:cs="Arial"/>
              </w:rPr>
            </w:pPr>
            <w:r w:rsidRPr="006B128D">
              <w:rPr>
                <w:rFonts w:ascii="Arial" w:hAnsi="Arial" w:cs="Arial"/>
                <w:lang w:val="uk-UA"/>
              </w:rPr>
              <w:t>Термін.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547A17" w:rsidRPr="006B128D">
              <w:tc>
                <w:tcPr>
                  <w:tcW w:w="360" w:type="dxa"/>
                </w:tcPr>
                <w:p w:rsidR="00547A17" w:rsidRPr="006B128D" w:rsidRDefault="00547A17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7A17" w:rsidRPr="006B128D" w:rsidRDefault="00547A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47A17" w:rsidRPr="006B128D" w:rsidRDefault="006B128D">
            <w:pPr>
              <w:pStyle w:val="NoSpacing"/>
              <w:ind w:left="144"/>
              <w:rPr>
                <w:rFonts w:ascii="Arial" w:hAnsi="Arial" w:cs="Arial"/>
              </w:rPr>
            </w:pPr>
            <w:r w:rsidRPr="006B128D">
              <w:rPr>
                <w:rFonts w:ascii="Arial" w:hAnsi="Arial" w:cs="Arial"/>
                <w:lang w:val="uk-UA"/>
              </w:rPr>
              <w:t>Ознайомтеся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47A17" w:rsidRPr="006B128D">
              <w:tc>
                <w:tcPr>
                  <w:tcW w:w="360" w:type="dxa"/>
                </w:tcPr>
                <w:p w:rsidR="00547A17" w:rsidRPr="006B128D" w:rsidRDefault="00547A17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7A17" w:rsidRPr="006B128D" w:rsidRDefault="00547A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47A17" w:rsidRPr="006B128D" w:rsidRDefault="006B128D">
            <w:pPr>
              <w:pStyle w:val="NoSpacing"/>
              <w:ind w:left="144"/>
              <w:rPr>
                <w:rFonts w:ascii="Arial" w:hAnsi="Arial" w:cs="Arial"/>
              </w:rPr>
            </w:pPr>
            <w:r w:rsidRPr="006B128D">
              <w:rPr>
                <w:rFonts w:ascii="Arial" w:hAnsi="Arial" w:cs="Arial"/>
                <w:lang w:val="uk-UA"/>
              </w:rPr>
              <w:t>Коментар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547A17" w:rsidRPr="006B128D">
              <w:tc>
                <w:tcPr>
                  <w:tcW w:w="360" w:type="dxa"/>
                </w:tcPr>
                <w:p w:rsidR="00547A17" w:rsidRPr="006B128D" w:rsidRDefault="00547A17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7A17" w:rsidRPr="006B128D" w:rsidRDefault="00547A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47A17" w:rsidRPr="006B128D" w:rsidRDefault="006B128D">
            <w:pPr>
              <w:pStyle w:val="NoSpacing"/>
              <w:ind w:left="144"/>
              <w:rPr>
                <w:rFonts w:ascii="Arial" w:hAnsi="Arial" w:cs="Arial"/>
              </w:rPr>
            </w:pPr>
            <w:r w:rsidRPr="006B128D">
              <w:rPr>
                <w:rFonts w:ascii="Arial" w:hAnsi="Arial" w:cs="Arial"/>
                <w:lang w:val="uk-UA"/>
              </w:rPr>
              <w:t>Відповідь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547A17" w:rsidRPr="006B128D">
              <w:tc>
                <w:tcPr>
                  <w:tcW w:w="360" w:type="dxa"/>
                </w:tcPr>
                <w:p w:rsidR="00547A17" w:rsidRPr="006B128D" w:rsidRDefault="00547A17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7A17" w:rsidRPr="006B128D" w:rsidRDefault="00547A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47A17" w:rsidRPr="006B128D" w:rsidRDefault="006B128D">
            <w:pPr>
              <w:pStyle w:val="NoSpacing"/>
              <w:ind w:left="144"/>
              <w:rPr>
                <w:rFonts w:ascii="Arial" w:hAnsi="Arial" w:cs="Arial"/>
              </w:rPr>
            </w:pPr>
            <w:r w:rsidRPr="006B128D">
              <w:rPr>
                <w:rFonts w:ascii="Arial" w:hAnsi="Arial" w:cs="Arial"/>
                <w:lang w:val="uk-UA"/>
              </w:rPr>
              <w:t>Утилізуйте</w:t>
            </w:r>
          </w:p>
        </w:tc>
      </w:tr>
      <w:tr w:rsidR="00547A17" w:rsidRPr="006B128D" w:rsidTr="007658AB">
        <w:trPr>
          <w:trHeight w:val="288"/>
          <w:jc w:val="center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47A17" w:rsidRPr="006B128D" w:rsidRDefault="00547A17">
            <w:pPr>
              <w:pStyle w:val="NoSpacing"/>
              <w:ind w:left="144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547A17" w:rsidRPr="006B128D" w:rsidTr="007658AB">
        <w:trPr>
          <w:trHeight w:val="288"/>
          <w:jc w:val="center"/>
        </w:trPr>
        <w:tc>
          <w:tcPr>
            <w:tcW w:w="936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47A17" w:rsidRPr="006B128D" w:rsidRDefault="006B12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128D">
              <w:rPr>
                <w:rFonts w:ascii="Arial" w:hAnsi="Arial" w:cs="Arial"/>
                <w:b/>
                <w:bCs/>
                <w:lang w:val="uk-UA"/>
              </w:rPr>
              <w:t>Примітки:</w:t>
            </w:r>
          </w:p>
          <w:p w:rsidR="00547A17" w:rsidRPr="006B128D" w:rsidRDefault="00547A1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:rsidR="00547A17" w:rsidRPr="006B128D" w:rsidRDefault="00674D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081636"/>
          <w:placeholder>
            <w:docPart w:val="0E9D04B22A2240188E0A636DCA3C015E"/>
          </w:placeholder>
          <w:temporary/>
          <w:showingPlcHdr/>
        </w:sdtPr>
        <w:sdtEndPr/>
        <w:sdtContent>
          <w:r w:rsidR="006B128D" w:rsidRPr="006B128D">
            <w:rPr>
              <w:rFonts w:ascii="Arial" w:hAnsi="Arial" w:cs="Arial"/>
              <w:lang w:val="uk-UA"/>
            </w:rPr>
            <w:t>[Введіть примітки]</w:t>
          </w:r>
        </w:sdtContent>
      </w:sdt>
    </w:p>
    <w:p w:rsidR="00547A17" w:rsidRPr="006B128D" w:rsidRDefault="00547A17">
      <w:pPr>
        <w:rPr>
          <w:rFonts w:ascii="Arial" w:hAnsi="Arial" w:cs="Arial"/>
        </w:rPr>
      </w:pPr>
    </w:p>
    <w:sectPr w:rsidR="00547A17" w:rsidRPr="006B128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B3" w:rsidRDefault="00674DB3">
      <w:pPr>
        <w:spacing w:after="0" w:line="240" w:lineRule="auto"/>
      </w:pPr>
      <w:r>
        <w:separator/>
      </w:r>
    </w:p>
  </w:endnote>
  <w:endnote w:type="continuationSeparator" w:id="0">
    <w:p w:rsidR="00674DB3" w:rsidRDefault="006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17" w:rsidRDefault="006B128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454E81DB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Прямокут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47A17" w:rsidRDefault="00674DB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B128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  <w:lang w:val="uk-UA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" o:allowincell="f" filled="f" stroked="f">
              <v:textbox style="layout-flow:vertical;mso-layout-flow-alt:bottom-to-top" inset="3.6pt,,14.4pt,7.2pt">
                <w:txbxContent>
                  <w:p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rPr>
                            <w:lang w:val="uk-UA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406D89DC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Овал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47A17" w:rsidRDefault="00547A1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" o:allowincell="f" filled="f" fillcolor="#d34817">
              <v:textbox inset="0,0,0,0">
                <w:txbxContent>
                  <w:p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3707C7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Автофігур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pc="http://schemas.microsoft.com/office/word/2008/6/28/wordprocessingCanvas" xmlns:wp14="http://schemas.microsoft.com/office/word/2008/9/16/wordprocessingDrawing" xmlns:wpg="http://schemas.microsoft.com/office/word/2008/6/28/wordprocessingGroup" xmlns:wpi="http://schemas.microsoft.com/office/word/2008/6/28/wordprocessingInk" xmlns:a14="http://schemas.microsoft.com/office/drawing/2010/main" xmlns:a="http://schemas.openxmlformats.org/drawingml/2006/main" xmlns:wps="http://schemas.microsoft.com/office/word/2008/6/28/wordprocessingShape">
          <w:pict>
            <v:roundrect id="AutoShape 15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color="#6c6263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17" w:rsidRDefault="006B128D">
    <w:pPr>
      <w:pStyle w:val="Footer"/>
    </w:pPr>
    <w:r>
      <w:rPr>
        <w:rFonts w:asciiTheme="majorHAnsi" w:eastAsiaTheme="majorEastAsia" w:hAnsiTheme="majorHAnsi" w:cstheme="majorBidi"/>
        <w:b/>
        <w:bCs/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editId="7A228984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1208" cy="521208"/>
              <wp:effectExtent l="0" t="0" r="0" b="0"/>
              <wp:wrapNone/>
              <wp:docPr id="76" name="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" cy="52120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47A17" w:rsidRDefault="00547A1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3" o:spid="_x0000_s1029" style="position:absolute;margin-left:-10.15pt;margin-top:0;width:41.05pt;height:41.0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" o:allowincell="f">
              <v:textbox inset="0,0,0,0">
                <w:txbxContent>
                  <w:p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editId="64011E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Автофі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oundrect id="AutoShape 24" style="position:absolute;margin-left:0;margin-top:0;width:563.05pt;height:744.5pt;z-index:2516705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B3" w:rsidRDefault="00674DB3">
      <w:pPr>
        <w:spacing w:after="0" w:line="240" w:lineRule="auto"/>
      </w:pPr>
      <w:r>
        <w:separator/>
      </w:r>
    </w:p>
  </w:footnote>
  <w:footnote w:type="continuationSeparator" w:id="0">
    <w:p w:rsidR="00674DB3" w:rsidRDefault="006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17" w:rsidRDefault="006B128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editId="6FD88C97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6" name="Прямокутник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47A17" w:rsidRDefault="00674DB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id w:val="25704608"/>
                              <w:placeholder>
                                <w:docPart w:val="309421415FCB4A6CAEC1600C6C1C01F9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B128D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  <w:lang w:val="uk-UA"/>
                                </w:rPr>
                                <w:t>[Виберіть дату]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6" style="position:absolute;margin-left:.7pt;margin-top:0;width:51.9pt;height:9in;z-index:25166848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" o:allowincell="f" filled="f" stroked="f">
              <v:textbox style="layout-flow:vertical;mso-layout-flow-alt:bottom-to-top" inset="14.4pt,,3.6pt,7.2pt">
                <w:txbxContent>
                  <w:p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id w:val="25704608"/>
                        <w:placeholder>
                          <w:docPart w:val="309421415FCB4A6CAEC1600C6C1C01F9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rPr>
                            <w:lang w:val="uk-UA"/>
                          </w:rPr>
                          <w:t>[Виберіть дату]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17"/>
    <w:rsid w:val="00547A17"/>
    <w:rsid w:val="00674DB3"/>
    <w:rsid w:val="006B128D"/>
    <w:rsid w:val="007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ядок для приміток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Цитат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table" w:customStyle="1" w:styleId="6">
    <w:name w:val="Стиль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ядок для приміток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Цитат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table" w:customStyle="1" w:styleId="6">
    <w:name w:val="Стиль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tent\O14Restart\Templates\02Equity\templates\Equity%20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ADDCCE2C9480DADDF61BDA18F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4895-0056-4E2A-9CAE-E396F4BDD136}"/>
      </w:docPartPr>
      <w:docPartBody>
        <w:p w:rsidR="000B5203" w:rsidRDefault="000B5203">
          <w:r>
            <w:rPr>
              <w:lang w:val="uk-UA"/>
            </w:rPr>
            <w:t>[Введіть ім'я одержувача]</w:t>
          </w:r>
        </w:p>
      </w:docPartBody>
    </w:docPart>
    <w:docPart>
      <w:docPartPr>
        <w:name w:val="14478E856E4B41E0ADF7C82F0C5D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CD61-299F-4B78-8D27-2FB0E8B6C460}"/>
      </w:docPartPr>
      <w:docPartBody>
        <w:p w:rsidR="000B5203" w:rsidRDefault="000B5203">
          <w:r>
            <w:rPr>
              <w:lang w:val="uk-UA"/>
            </w:rPr>
            <w:t>[Введіть ім'я відправника]</w:t>
          </w:r>
        </w:p>
      </w:docPartBody>
    </w:docPart>
    <w:docPart>
      <w:docPartPr>
        <w:name w:val="90AD3E38AD1740A8BB7890D3CAD3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B0C1-E4FB-4B4C-ADDC-F1BD2155D44E}"/>
      </w:docPartPr>
      <w:docPartBody>
        <w:p w:rsidR="000B5203" w:rsidRDefault="000B5203">
          <w:r>
            <w:rPr>
              <w:lang w:val="uk-UA"/>
            </w:rPr>
            <w:t>[Введіть номер факсу одержувача]</w:t>
          </w:r>
        </w:p>
      </w:docPartBody>
    </w:docPart>
    <w:docPart>
      <w:docPartPr>
        <w:name w:val="2CF2D8CB5B024EEA9B598A91ECB2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B3B7-4858-4DAF-8858-5494668A47B9}"/>
      </w:docPartPr>
      <w:docPartBody>
        <w:p w:rsidR="000B5203" w:rsidRDefault="000B5203">
          <w:r>
            <w:rPr>
              <w:lang w:val="uk-UA"/>
            </w:rPr>
            <w:t>[Введіть кількість сторінок]</w:t>
          </w:r>
        </w:p>
      </w:docPartBody>
    </w:docPart>
    <w:docPart>
      <w:docPartPr>
        <w:name w:val="35AAED2923744280BB0220397356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7EF4-C04A-4081-B6A4-AFDD8C78DAEA}"/>
      </w:docPartPr>
      <w:docPartBody>
        <w:p w:rsidR="000B5203" w:rsidRDefault="000B5203">
          <w:r>
            <w:rPr>
              <w:lang w:val="uk-UA"/>
            </w:rPr>
            <w:t>[Введіть телефонний номер одержувача]</w:t>
          </w:r>
        </w:p>
      </w:docPartBody>
    </w:docPart>
    <w:docPart>
      <w:docPartPr>
        <w:name w:val="309421415FCB4A6CAEC1600C6C1C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7F36-BEF9-4635-B48E-73D54DEEAB2E}"/>
      </w:docPartPr>
      <w:docPartBody>
        <w:p w:rsidR="000B5203" w:rsidRDefault="000B5203">
          <w:r>
            <w:rPr>
              <w:lang w:val="uk-UA"/>
            </w:rPr>
            <w:t>[Виберіть дату]</w:t>
          </w:r>
        </w:p>
      </w:docPartBody>
    </w:docPart>
    <w:docPart>
      <w:docPartPr>
        <w:name w:val="FD0AF7CF16304CC889E0D492A383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3611-DBAF-4B15-B0E3-EC917822EEF6}"/>
      </w:docPartPr>
      <w:docPartBody>
        <w:p w:rsidR="000B5203" w:rsidRDefault="000B5203">
          <w:r>
            <w:rPr>
              <w:rStyle w:val="PlaceholderText"/>
              <w:color w:val="000000"/>
              <w:lang w:val="uk-UA"/>
            </w:rPr>
            <w:t>[Введіть текст]</w:t>
          </w:r>
        </w:p>
      </w:docPartBody>
    </w:docPart>
    <w:docPart>
      <w:docPartPr>
        <w:name w:val="0E9D04B22A2240188E0A636DCA3C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77EA-FAF2-4521-9EB5-861A837A3C3D}"/>
      </w:docPartPr>
      <w:docPartBody>
        <w:p w:rsidR="000B5203" w:rsidRDefault="000B5203">
          <w:r>
            <w:rPr>
              <w:lang w:val="uk-UA"/>
            </w:rPr>
            <w:t>[Введіть примітки]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B5203"/>
    <w:rsid w:val="000B5203"/>
    <w:rsid w:val="00E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ssetType xmlns="360401dd-760e-448c-b001-b4002b6d12d2" xsi:nil="true"/>
    <Milestone xmlns="360401dd-760e-448c-b001-b4002b6d12d2" xsi:nil="true"/>
    <OriginAsset xmlns="360401dd-760e-448c-b001-b4002b6d12d2" xsi:nil="true"/>
    <TPComponent xmlns="360401dd-760e-448c-b001-b4002b6d12d2" xsi:nil="true"/>
    <AssetId xmlns="360401dd-760e-448c-b001-b4002b6d12d2">TP101796270</AssetId>
    <NumericId xmlns="360401dd-760e-448c-b001-b4002b6d12d2">101796270</NumericId>
    <TPFriendlyName xmlns="360401dd-760e-448c-b001-b4002b6d12d2" xsi:nil="true"/>
    <SourceTitle xmlns="360401dd-760e-448c-b001-b4002b6d12d2" xsi:nil="true"/>
    <TPApplication xmlns="360401dd-760e-448c-b001-b4002b6d12d2" xsi:nil="true"/>
    <TPLaunchHelpLink xmlns="360401dd-760e-448c-b001-b4002b6d12d2" xsi:nil="true"/>
    <OpenTemplate xmlns="360401dd-760e-448c-b001-b4002b6d12d2">true</OpenTemplate>
    <PlannedPubDate xmlns="360401dd-760e-448c-b001-b4002b6d12d2">2009-11-03T10:56:00+00:00</PlannedPubDate>
    <CrawlForDependencies xmlns="360401dd-760e-448c-b001-b4002b6d12d2">false</CrawlForDependencies>
    <ParentAssetId xmlns="360401dd-760e-448c-b001-b4002b6d12d2" xsi:nil="true"/>
    <TrustLevel xmlns="360401dd-760e-448c-b001-b4002b6d12d2">1 Microsoft Managed Content</TrustLevel>
    <PublishStatusLookup xmlns="360401dd-760e-448c-b001-b4002b6d12d2">
      <Value>137830</Value>
      <Value>217856</Value>
    </PublishStatusLookup>
    <TemplateTemplateType xmlns="360401dd-760e-448c-b001-b4002b6d12d2">Word Document Template</TemplateTemplateType>
    <IsSearchable xmlns="360401dd-760e-448c-b001-b4002b6d12d2">false</IsSearchable>
    <TPNamespace xmlns="360401dd-760e-448c-b001-b4002b6d12d2" xsi:nil="true"/>
    <Providers xmlns="360401dd-760e-448c-b001-b4002b6d12d2" xsi:nil="true"/>
    <Markets xmlns="360401dd-760e-448c-b001-b4002b6d12d2"/>
    <OriginalSourceMarket xmlns="360401dd-760e-448c-b001-b4002b6d12d2">english</OriginalSourceMarket>
    <TPInstallLocation xmlns="360401dd-760e-448c-b001-b4002b6d12d2" xsi:nil="true"/>
    <TPAppVersion xmlns="360401dd-760e-448c-b001-b4002b6d12d2" xsi:nil="true"/>
    <TPCommandLine xmlns="360401dd-760e-448c-b001-b4002b6d12d2" xsi:nil="true"/>
    <APAuthor xmlns="360401dd-760e-448c-b001-b4002b6d12d2">
      <UserInfo>
        <DisplayName/>
        <AccountId>1073741823</AccountId>
        <AccountType/>
      </UserInfo>
    </APAuthor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PClientViewer xmlns="360401dd-760e-448c-b001-b4002b6d12d2" xsi:nil="true"/>
    <CSXHash xmlns="360401dd-760e-448c-b001-b4002b6d12d2" xsi:nil="true"/>
    <IsDeleted xmlns="360401dd-760e-448c-b001-b4002b6d12d2">false</IsDeleted>
    <ShowIn xmlns="360401dd-760e-448c-b001-b4002b6d12d2">Show everywhere</ShowIn>
    <UANotes xmlns="360401dd-760e-448c-b001-b4002b6d12d2" xsi:nil="true"/>
    <TemplateStatus xmlns="360401dd-760e-448c-b001-b4002b6d12d2" xsi:nil="true"/>
    <Downloads xmlns="360401dd-760e-448c-b001-b4002b6d12d2">0</Downloads>
    <EditorialTags xmlns="360401dd-760e-448c-b001-b4002b6d12d2" xsi:nil="true"/>
    <TPExecutable xmlns="360401dd-760e-448c-b001-b4002b6d12d2" xsi:nil="true"/>
    <SubmitterId xmlns="360401dd-760e-448c-b001-b4002b6d12d2" xsi:nil="true"/>
    <IntlLocPriority xmlns="360401dd-760e-448c-b001-b4002b6d12d2" xsi:nil="true"/>
    <DSATActionTaken xmlns="360401dd-760e-448c-b001-b4002b6d12d2" xsi:nil="true"/>
    <ApprovalLog xmlns="360401dd-760e-448c-b001-b4002b6d12d2" xsi:nil="true"/>
    <ApprovalStatus xmlns="360401dd-760e-448c-b001-b4002b6d12d2">InProgress</ApprovalStatus>
    <LastHandOff xmlns="360401dd-760e-448c-b001-b4002b6d12d2" xsi:nil="true"/>
    <LastModifiedDateTime xmlns="360401dd-760e-448c-b001-b4002b6d12d2" xsi:nil="true"/>
    <CSXUpdate xmlns="360401dd-760e-448c-b001-b4002b6d12d2">false</CSXUpdate>
    <IntlLangReviewer xmlns="360401dd-760e-448c-b001-b4002b6d12d2" xsi:nil="true"/>
    <Provider xmlns="360401dd-760e-448c-b001-b4002b6d12d2" xsi:nil="true"/>
    <CSXSubmissionDate xmlns="360401dd-760e-448c-b001-b4002b6d12d2" xsi:nil="true"/>
    <OOCacheId xmlns="360401dd-760e-448c-b001-b4002b6d12d2" xsi:nil="true"/>
    <PolicheckWords xmlns="360401dd-760e-448c-b001-b4002b6d12d2" xsi:nil="true"/>
    <ThumbnailAssetId xmlns="360401dd-760e-448c-b001-b4002b6d12d2" xsi:nil="true"/>
    <MarketSpecific xmlns="360401dd-760e-448c-b001-b4002b6d12d2" xsi:nil="true"/>
    <ClipArtFilename xmlns="360401dd-760e-448c-b001-b4002b6d12d2" xsi:nil="true"/>
    <UACurrentWords xmlns="360401dd-760e-448c-b001-b4002b6d12d2" xsi:nil="true"/>
    <OutputCachingOn xmlns="360401dd-760e-448c-b001-b4002b6d12d2">false</OutputCachingOn>
    <ArtSampleDocs xmlns="360401dd-760e-448c-b001-b4002b6d12d2" xsi:nil="true"/>
    <BugNumber xmlns="360401dd-760e-448c-b001-b4002b6d12d2" xsi:nil="true"/>
    <FriendlyTitle xmlns="360401dd-760e-448c-b001-b4002b6d12d2" xsi:nil="true"/>
    <BusinessGroup xmlns="360401dd-760e-448c-b001-b4002b6d12d2" xsi:nil="true"/>
    <AssetExpire xmlns="360401dd-760e-448c-b001-b4002b6d12d2">2100-01-01T00:00:00+00:00</AssetExpire>
    <IntlLangReview xmlns="360401dd-760e-448c-b001-b4002b6d12d2" xsi:nil="true"/>
    <ContentItem xmlns="360401dd-760e-448c-b001-b4002b6d12d2" xsi:nil="true"/>
    <CSXSubmissionMarket xmlns="360401dd-760e-448c-b001-b4002b6d12d2" xsi:nil="true"/>
    <HandoffToMSDN xmlns="360401dd-760e-448c-b001-b4002b6d12d2" xsi:nil="true"/>
    <UALocRecommendation xmlns="360401dd-760e-448c-b001-b4002b6d12d2">Localize</UALocRecommendation>
    <BlockPublish xmlns="360401dd-760e-448c-b001-b4002b6d12d2" xsi:nil="true"/>
    <TimesCloned xmlns="360401dd-760e-448c-b001-b4002b6d12d2" xsi:nil="true"/>
    <APDescription xmlns="360401dd-760e-448c-b001-b4002b6d12d2" xsi:nil="true"/>
    <UAProjectedTotalWords xmlns="360401dd-760e-448c-b001-b4002b6d12d2" xsi:nil="true"/>
    <IntlLangReviewDate xmlns="360401dd-760e-448c-b001-b4002b6d12d2" xsi:nil="true"/>
    <APEditor xmlns="360401dd-760e-448c-b001-b4002b6d12d2">
      <UserInfo>
        <DisplayName/>
        <AccountId xsi:nil="true"/>
        <AccountType/>
      </UserInfo>
    </APEditor>
    <PrimaryImageGen xmlns="360401dd-760e-448c-b001-b4002b6d12d2">false</PrimaryImageGen>
    <MachineTranslated xmlns="360401dd-760e-448c-b001-b4002b6d12d2">false</MachineTranslated>
    <Manager xmlns="360401dd-760e-448c-b001-b4002b6d12d2" xsi:nil="true"/>
    <AcquiredFrom xmlns="360401dd-760e-448c-b001-b4002b6d12d2">Internal MS</AcquiredFrom>
    <UALocComments xmlns="360401dd-760e-448c-b001-b4002b6d12d2" xsi:nil="true"/>
    <AssetStart xmlns="360401dd-760e-448c-b001-b4002b6d12d2">2010-10-22T09:21:11+00:00</AssetStart>
    <LastPublishResultLookup xmlns="360401dd-760e-448c-b001-b4002b6d12d2" xsi:nil="true"/>
    <LegacyData xmlns="360401dd-760e-448c-b001-b4002b6d12d2" xsi:nil="true"/>
    <VoteCount xmlns="360401dd-760e-448c-b001-b4002b6d12d2" xsi:nil="true"/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FeatureTagsTaxHTField0 xmlns="360401dd-760e-448c-b001-b4002b6d12d2">
      <Terms xmlns="http://schemas.microsoft.com/office/infopath/2007/PartnerControls"/>
    </FeatureTagsTaxHTField0>
    <InternalTagsTaxHTField0 xmlns="360401dd-760e-448c-b001-b4002b6d12d2">
      <Terms xmlns="http://schemas.microsoft.com/office/infopath/2007/PartnerControls"/>
    </InternalTagsTaxHTField0>
    <OriginalRelease xmlns="360401dd-760e-448c-b001-b4002b6d12d2">14</OriginalRelease>
    <TaxCatchAll xmlns="360401dd-760e-448c-b001-b4002b6d12d2"/>
    <ScenarioTagsTaxHTField0 xmlns="360401dd-760e-448c-b001-b4002b6d12d2">
      <Terms xmlns="http://schemas.microsoft.com/office/infopath/2007/PartnerControls"/>
    </ScenarioTagsTaxHTField0>
    <LocLastLocAttemptVersionLookup xmlns="360401dd-760e-448c-b001-b4002b6d12d2">104141</LocLastLocAttemptVersionLookup>
    <LocComments xmlns="360401dd-760e-448c-b001-b4002b6d12d2" xsi:nil="true"/>
    <LocManualTestRequired xmlns="360401dd-760e-448c-b001-b4002b6d12d2">false</LocManualTestRequired>
    <LocRecommendedHandoff xmlns="360401dd-760e-448c-b001-b4002b6d12d2" xsi:nil="true"/>
    <RecommendationsModifier xmlns="360401dd-760e-448c-b001-b4002b6d12d2" xsi:nil="true"/>
    <LocMarketGroupTiers2 xmlns="360401dd-760e-448c-b001-b4002b6d12d2" xsi:nil="true"/>
  </documentManagement>
</p:properties>
</file>

<file path=customXml/itemProps1.xml><?xml version="1.0" encoding="utf-8"?>
<ds:datastoreItem xmlns:ds="http://schemas.openxmlformats.org/officeDocument/2006/customXml" ds:itemID="{B9E2AAFB-9A64-46C0-B8FA-4574C88B692B}"/>
</file>

<file path=customXml/itemProps2.xml><?xml version="1.0" encoding="utf-8"?>
<ds:datastoreItem xmlns:ds="http://schemas.openxmlformats.org/officeDocument/2006/customXml" ds:itemID="{B7133009-063F-4A1B-8EA3-BC84D66102A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0F4569BD-CDC5-4C70-8403-5F2740415800}"/>
</file>

<file path=customXml/itemProps5.xml><?xml version="1.0" encoding="utf-8"?>
<ds:datastoreItem xmlns:ds="http://schemas.openxmlformats.org/officeDocument/2006/customXml" ds:itemID="{37EFEB0B-077F-4F00-A975-B7DB4C4266F3}"/>
</file>

<file path=docProps/app.xml><?xml version="1.0" encoding="utf-8"?>
<Properties xmlns="http://schemas.openxmlformats.org/officeDocument/2006/extended-properties" xmlns:vt="http://schemas.openxmlformats.org/officeDocument/2006/docPropsVTypes">
  <Template>Equity Fax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jiri</cp:lastModifiedBy>
  <cp:revision>3</cp:revision>
  <dcterms:created xsi:type="dcterms:W3CDTF">2006-10-24T12:00:00Z</dcterms:created>
  <dcterms:modified xsi:type="dcterms:W3CDTF">2010-10-22T08:47:00Z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1058</vt:i4>
  </property>
  <property fmtid="{D5CDD505-2E9C-101B-9397-08002B2CF9AE}" pid="3" name="_Version">
    <vt:lpwstr>0809</vt:lpwstr>
  </property>
  <property fmtid="{D5CDD505-2E9C-101B-9397-08002B2CF9AE}" pid="4" name="ContentTypeId">
    <vt:lpwstr>0x01010098F566CBBF44DA4180A6A1C2AF3AC0E104001C4FC99F8281AF45831A18891735BEB6</vt:lpwstr>
  </property>
</Properties>
</file>