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üzen tablosu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/>
          <w:bookmarkEnd w:id="0"/>
          <w:p w14:paraId="0BD94716" w14:textId="3F656D7C" w:rsidR="00641FB2" w:rsidRDefault="00F4312D" w:rsidP="00641FB2">
            <w:pPr>
              <w:pStyle w:val="yikiDodun"/>
              <w:ind w:left="113" w:right="113"/>
            </w:pPr>
            <w:sdt>
              <w:sdtPr>
                <w:alias w:val="İyi ki Doğdun:"/>
                <w:tag w:val="İyi ki Doğdun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tr-TR"/>
                  </w:rPr>
                  <w:t>İyi ki Doğdun</w:t>
                </w:r>
              </w:sdtContent>
            </w:sdt>
          </w:p>
        </w:tc>
      </w:tr>
    </w:tbl>
    <w:p w14:paraId="54920C03" w14:textId="154EB29C" w:rsidR="00641FB2" w:rsidRDefault="00F4312D" w:rsidP="00011656">
      <w:pPr>
        <w:pStyle w:val="Gvde"/>
        <w:ind w:left="6030"/>
      </w:pPr>
      <w:sdt>
        <w:sdtPr>
          <w:alias w:val="Kutlama mesajınızı girin:"/>
          <w:tag w:val="Kutlama mesajınızı girin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tr-TR"/>
            </w:rPr>
            <w:t>Kendini pek fazla</w:t>
          </w:r>
          <w:r w:rsidR="00631D07">
            <w:rPr>
              <w:lang w:bidi="tr-TR"/>
            </w:rPr>
            <w:br/>
            <w:t>kaptırmamaya çalış!</w:t>
          </w:r>
        </w:sdtContent>
      </w:sdt>
    </w:p>
    <w:p w14:paraId="5531AD2A" w14:textId="4A12EEEC" w:rsidR="00C57A09" w:rsidRDefault="00F4312D" w:rsidP="00011656">
      <w:pPr>
        <w:pStyle w:val="yikiDodun"/>
        <w:tabs>
          <w:tab w:val="left" w:pos="8280"/>
        </w:tabs>
        <w:ind w:left="6030"/>
      </w:pPr>
      <w:sdt>
        <w:sdtPr>
          <w:alias w:val="İyi ki Doğdun:"/>
          <w:tag w:val="İyi ki Doğdun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tr-TR"/>
            </w:rPr>
            <w:t>İyi ki</w:t>
          </w:r>
          <w:r w:rsidR="00631D07">
            <w:rPr>
              <w:lang w:bidi="tr-TR"/>
            </w:rPr>
            <w:t xml:space="preserve"> Doğdun</w:t>
          </w:r>
        </w:sdtContent>
      </w:sdt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6360" w14:textId="77777777" w:rsidR="00E12C44" w:rsidRDefault="00E12C44" w:rsidP="00572AB1">
      <w:pPr>
        <w:spacing w:after="0" w:line="240" w:lineRule="auto"/>
      </w:pPr>
      <w:r>
        <w:separator/>
      </w:r>
    </w:p>
  </w:endnote>
  <w:endnote w:type="continuationSeparator" w:id="0">
    <w:p w14:paraId="04C0E74C" w14:textId="77777777" w:rsidR="00E12C44" w:rsidRDefault="00E12C44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EBA8" w14:textId="77777777" w:rsidR="00E12C44" w:rsidRDefault="00E12C44" w:rsidP="00572AB1">
      <w:pPr>
        <w:spacing w:after="0" w:line="240" w:lineRule="auto"/>
      </w:pPr>
      <w:r>
        <w:separator/>
      </w:r>
    </w:p>
  </w:footnote>
  <w:footnote w:type="continuationSeparator" w:id="0">
    <w:p w14:paraId="7259B7D3" w14:textId="77777777" w:rsidR="00E12C44" w:rsidRDefault="00E12C44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Header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up 32" descr="İki resim: Biri iki yöne kayan üç balonla kartın ön yüzü için ve biri de sol tarafta bir balonla kartın iç kısmı iç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up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Dikdörtgen 113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ikdörtgen 114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ikdörtgen 115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ikdörtgen 116" descr="Renkli dikdörtgen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ikdörtgen 117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Dikdörtgen 104" descr="Siyah kenarlık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erbest biçim 59" descr="İple bağlı balon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erbest biçim 60" descr="İple bağlı balon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erbest biçim 61" descr="İple bağlı balon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ikdörtgen 105" descr="Noktalı kenarlık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erbest Form 62" descr="Balon ucu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3" descr="Pembe balo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erbest Form 64" descr="Balon ucu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65" descr="Şeftali rengi balo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erbest Biçim 66" descr="Balon ucu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67" descr="Mavi balo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up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Dikdörtgen 120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ikdörtgen 121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ikdörtgen 122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ikdörtgen 123" descr="Renkli dikdörtgen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ikdörtgen 124" descr="Renkli dikdörtgen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Dikdörtgen 95" descr="Noktalı kenarlık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ikdörtgen 103" descr="Siyah kenarlık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erbest Biçim 110" descr="İple bağlı balon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erbest Biçim 111" descr="Balon ucu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106" descr="Balo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7A4849" id="Grup 32" o:spid="_x0000_s1026" alt="İki resim: Biri iki yöne kayan üç balonla kartın ön yüzü için ve biri de sol tarafta bir balonla kartın iç kısmı için" style="position:absolute;left:0;text-align:left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">
              <v:group id="Grup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Dikdörtgen 113" o:spid="_x0000_s1028" alt="Renkli dikdörtgen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Dikdörtgen 114" o:spid="_x0000_s1029" alt="Renkli dikdörtgen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Dikdörtgen 115" o:spid="_x0000_s1030" alt="Renkli dikdörtgen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Dikdörtgen 116" o:spid="_x0000_s1031" alt="Renkli dikdörtgen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Dikdörtgen 117" o:spid="_x0000_s1032" alt="Renkli dikdörtgen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Dikdörtgen 104" o:spid="_x0000_s1033" alt="Siyah kenarlık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Serbest biçim 59" o:spid="_x0000_s1034" alt="İple bağlı balon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Serbest biçim 60" o:spid="_x0000_s1035" alt="İple bağlı balon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Serbest biçim 61" o:spid="_x0000_s1036" alt="İple bağlı balon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Dikdörtgen 105" o:spid="_x0000_s1037" alt="Noktalı kenarlık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Serbest Form 62" o:spid="_x0000_s1038" alt="Balon ucu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l 63" o:spid="_x0000_s1039" alt="Pembe balo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Serbest Form 64" o:spid="_x0000_s1040" alt="Balon ucu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l 65" o:spid="_x0000_s1041" alt="Şeftali rengi balo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Serbest Biçim 66" o:spid="_x0000_s1042" alt="Balon ucu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l 67" o:spid="_x0000_s1043" alt="Mavi balo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up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Dikdörtgen 120" o:spid="_x0000_s1045" alt="Renkli dikdörtgen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Dikdörtgen 121" o:spid="_x0000_s1046" alt="Renkli dikdörtgen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Dikdörtgen 122" o:spid="_x0000_s1047" alt="Renkli dikdörtgen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Dikdörtgen 123" o:spid="_x0000_s1048" alt="Renkli dikdörtgen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Dikdörtgen 124" o:spid="_x0000_s1049" alt="Renkli dikdörtgen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Dikdörtgen 95" o:spid="_x0000_s1050" alt="Noktalı kenarlık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Dikdörtgen 103" o:spid="_x0000_s1051" alt="Siyah kenarlık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Serbest Biçim 110" o:spid="_x0000_s1052" alt="İple bağlı balon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Serbest Biçim 111" o:spid="_x0000_s1053" alt="Balon ucu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l 106" o:spid="_x0000_s1054" alt="Balo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12C44"/>
    <w:rsid w:val="00E134DF"/>
    <w:rsid w:val="00E6758C"/>
    <w:rsid w:val="00EB00C9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Heading1">
    <w:name w:val="heading 1"/>
    <w:basedOn w:val="Normal"/>
    <w:link w:val="Heading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Gvde">
    <w:name w:val="Gövde"/>
    <w:basedOn w:val="Heading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yikiDodun">
    <w:name w:val="İyi ki Doğdun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Header">
    <w:name w:val="header"/>
    <w:basedOn w:val="Normal"/>
    <w:link w:val="Head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2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2"/>
    <w:rPr>
      <w:color w:val="262626" w:themeColor="text1" w:themeTint="D9"/>
    </w:rPr>
  </w:style>
  <w:style w:type="table" w:styleId="TableGrid">
    <w:name w:val="Table Grid"/>
    <w:basedOn w:val="Table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0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i/>
      <w:iCs/>
      <w:color w:val="A02C3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520"/>
    <w:rPr>
      <w:i/>
      <w:iCs/>
      <w:color w:val="A02C3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Emphasis">
    <w:name w:val="Emphasis"/>
    <w:basedOn w:val="DefaultParagraphFont"/>
    <w:uiPriority w:val="2"/>
    <w:semiHidden/>
    <w:unhideWhenUsed/>
    <w:qFormat/>
    <w:rsid w:val="0046619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619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"/>
    <w:semiHidden/>
    <w:unhideWhenUsed/>
    <w:qFormat/>
    <w:rsid w:val="00466197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4661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bidi="tr-TR"/>
            </w:rPr>
            <w:t>İyi ki Doğdun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bidi="tr-TR"/>
            </w:rPr>
            <w:t>Kendini pek fazla</w:t>
          </w:r>
          <w:r>
            <w:rPr>
              <w:lang w:bidi="tr-TR"/>
            </w:rPr>
            <w:br/>
            <w:t>kaptırmamaya çalış!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bidi="tr-TR"/>
            </w:rPr>
            <w:t>İyi ki Doğdun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750740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Office_27218108_TF10169560.dotx</Template>
  <TotalTime>1</TotalTime>
  <Pages>1</Pages>
  <Words>11</Words>
  <Characters>62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2018-12-12T13:32:00Z</dcterms:created>
  <dcterms:modified xsi:type="dcterms:W3CDTF">2018-12-14T09:02:00Z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