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B11099">
      <w:r>
        <w:t xml:space="preserve">                 </w:t>
      </w:r>
      <w:r w:rsidR="0089087A">
        <w:rPr>
          <w:noProof/>
          <w:lang w:eastAsia="tr-TR"/>
        </w:rPr>
        <w:drawing>
          <wp:inline distT="0" distB="0" distL="0" distR="0">
            <wp:extent cx="4731420" cy="4723075"/>
            <wp:effectExtent l="19050" t="0" r="0" b="0"/>
            <wp:docPr id="2" name="1 Resim" descr="Ai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874" cy="472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31112E"/>
    <w:p w:rsidR="00551B8E" w:rsidRDefault="00B110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45pt;margin-top:3.75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1099"/>
    <w:rsid w:val="0008770E"/>
    <w:rsid w:val="0031112E"/>
    <w:rsid w:val="00551B8E"/>
    <w:rsid w:val="00822952"/>
    <w:rsid w:val="0089087A"/>
    <w:rsid w:val="00902202"/>
    <w:rsid w:val="00942784"/>
    <w:rsid w:val="00B11099"/>
    <w:rsid w:val="00C3281E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TP102250741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221725</Value>
      <Value>325221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114818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1991F-3934-4924-98A6-F3CCB38A91C4}"/>
</file>

<file path=customXml/itemProps2.xml><?xml version="1.0" encoding="utf-8"?>
<ds:datastoreItem xmlns:ds="http://schemas.openxmlformats.org/officeDocument/2006/customXml" ds:itemID="{1F0EDA7D-52DC-4E51-8EF9-3361F34A8F56}"/>
</file>

<file path=customXml/itemProps3.xml><?xml version="1.0" encoding="utf-8"?>
<ds:datastoreItem xmlns:ds="http://schemas.openxmlformats.org/officeDocument/2006/customXml" ds:itemID="{69ECC43F-AF5B-4620-BD00-9CBC29DDD731}"/>
</file>

<file path=docProps/app.xml><?xml version="1.0" encoding="utf-8"?>
<Properties xmlns="http://schemas.openxmlformats.org/officeDocument/2006/extended-properties" xmlns:vt="http://schemas.openxmlformats.org/officeDocument/2006/docPropsVTypes">
  <Template>microsoft_bayram_3</Template>
  <TotalTime>1</TotalTime>
  <Pages>1</Pages>
  <Words>3</Words>
  <Characters>19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Aile 4</dc:title>
  <dc:creator>fm12</dc:creator>
  <cp:lastModifiedBy>fm12</cp:lastModifiedBy>
  <cp:revision>1</cp:revision>
  <dcterms:created xsi:type="dcterms:W3CDTF">2010-10-15T14:09:00Z</dcterms:created>
  <dcterms:modified xsi:type="dcterms:W3CDTF">2010-10-15T14:10:00Z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