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สามเดือน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F769DD" w:rsidRPr="00656E45">
        <w:tc>
          <w:tcPr>
            <w:tcW w:w="345" w:type="pct"/>
          </w:tcPr>
          <w:p w:rsidR="00F769DD" w:rsidRPr="005A727F" w:rsidRDefault="005A727F" w:rsidP="005A727F">
            <w:pPr>
              <w:pStyle w:val="a"/>
              <w:rPr>
                <w:rStyle w:val="Strong"/>
              </w:rPr>
            </w:pPr>
            <w:hyperlink w:anchor="Q1" w:history="1">
              <w:r w:rsidR="00DD5CEE" w:rsidRPr="005A727F">
                <w:rPr>
                  <w:rStyle w:val="Hyperlink"/>
                  <w:color w:val="CB1E7B" w:themeColor="accent1"/>
                </w:rPr>
                <w:t>1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  <w:rPr>
                <w:rStyle w:val="Strong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CB1E7B" w:themeColor="accent1"/>
                  <w:szCs w:val="96"/>
                  <w:cs/>
                </w:rPr>
                <w:t>2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  <w:rPr>
                <w:rStyle w:val="Strong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CB1E7B" w:themeColor="accent1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</w:pPr>
            <w:hyperlink w:anchor="Q2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</w:pPr>
            <w:hyperlink w:anchor="Q2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</w:pPr>
            <w:hyperlink w:anchor="Q2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</w:pPr>
            <w:hyperlink w:anchor="Q3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</w:pPr>
            <w:hyperlink w:anchor="Q3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F769DD" w:rsidRPr="005A727F" w:rsidRDefault="005A727F" w:rsidP="005A727F">
            <w:pPr>
              <w:pStyle w:val="a"/>
            </w:pPr>
            <w:hyperlink w:anchor="Q3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F769DD" w:rsidRPr="005A727F" w:rsidRDefault="005A727F" w:rsidP="005A727F">
            <w:pPr>
              <w:pStyle w:val="a"/>
            </w:pPr>
            <w:hyperlink w:anchor="Q4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F769DD" w:rsidRPr="005A727F" w:rsidRDefault="005A727F" w:rsidP="005A727F">
            <w:pPr>
              <w:pStyle w:val="a"/>
            </w:pPr>
            <w:hyperlink w:anchor="Q4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F769DD" w:rsidRPr="005A727F" w:rsidRDefault="005A727F" w:rsidP="005A727F">
            <w:pPr>
              <w:pStyle w:val="a"/>
            </w:pPr>
            <w:hyperlink w:anchor="Q4" w:history="1">
              <w:r w:rsidR="00557ED1" w:rsidRPr="005A727F">
                <w:rPr>
                  <w:rStyle w:val="Hyperlink"/>
                  <w:color w:val="F0F0F0" w:themeColor="background2"/>
                  <w:szCs w:val="96"/>
                  <w:cs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F769DD" w:rsidRPr="00656E45" w:rsidRDefault="009F70A6" w:rsidP="00F531D8">
            <w:pPr>
              <w:pStyle w:val="-"/>
              <w:rPr>
                <w:rFonts w:ascii="Leelawadee" w:hAnsi="Leelawadee"/>
              </w:rPr>
            </w:pPr>
            <w:r>
              <w:rPr>
                <w:rFonts w:ascii="Leelawadee" w:hAnsi="Leelawadee"/>
                <w:cs/>
                <w:lang w:val="th-TH"/>
              </w:rPr>
              <w:t>2558</w:t>
            </w:r>
          </w:p>
        </w:tc>
      </w:tr>
    </w:tbl>
    <w:p w:rsidR="00F769DD" w:rsidRPr="00656E45" w:rsidRDefault="00557ED1" w:rsidP="00F531D8">
      <w:pPr>
        <w:pStyle w:val="Heading1"/>
      </w:pPr>
      <w:bookmarkStart w:id="0" w:name="Q1"/>
      <w:bookmarkStart w:id="1" w:name="_GoBack"/>
      <w:bookmarkEnd w:id="0"/>
      <w:bookmarkEnd w:id="1"/>
      <w:r w:rsidRPr="00F531D8">
        <w:rPr>
          <w:rStyle w:val="Heading1Char"/>
          <w:b/>
          <w:bCs/>
          <w:cs/>
        </w:rPr>
        <w:t>มกราคม</w:t>
      </w:r>
      <w:r w:rsidRPr="00656E45">
        <w:rPr>
          <w:rStyle w:val="Heading1Char"/>
          <w:rFonts w:ascii="Leelawadee" w:hAnsi="Leelawadee"/>
          <w:cs/>
        </w:rPr>
        <w:t xml:space="preserve"> </w:t>
      </w:r>
      <w:r w:rsidR="009F70A6">
        <w:rPr>
          <w:rStyle w:val="Emphasis"/>
          <w:cs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กุมภาพันธ์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มีนาคม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>
      <w:pPr>
        <w:rPr>
          <w:rFonts w:ascii="Leelawadee" w:hAnsi="Leelawadee"/>
        </w:rPr>
      </w:pPr>
      <w:r w:rsidRPr="00656E45">
        <w:rPr>
          <w:rFonts w:ascii="Leelawadee" w:hAnsi="Leelawadee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สามเดือน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DD5CEE" w:rsidRPr="00656E45" w:rsidTr="00DD5CEE"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F0F0F0" w:themeColor="background2"/>
                  <w:szCs w:val="96"/>
                  <w:cs/>
                </w:rPr>
                <w:t>2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F0F0F0" w:themeColor="background2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2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2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2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3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3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3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</w:pPr>
            <w:hyperlink w:anchor="Q4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</w:pPr>
            <w:hyperlink w:anchor="Q4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</w:pPr>
            <w:hyperlink w:anchor="Q4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DD5CEE" w:rsidRPr="00656E45" w:rsidRDefault="00DD5CEE" w:rsidP="00DD5CEE">
            <w:pPr>
              <w:pStyle w:val="-"/>
              <w:rPr>
                <w:rFonts w:ascii="Leelawadee" w:hAnsi="Leelawadee"/>
              </w:rPr>
            </w:pPr>
            <w:r>
              <w:rPr>
                <w:rFonts w:ascii="Leelawadee" w:hAnsi="Leelawadee"/>
                <w:cs/>
                <w:lang w:val="th-TH"/>
              </w:rPr>
              <w:t>2558</w:t>
            </w: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bookmarkStart w:id="2" w:name="Q2"/>
      <w:bookmarkEnd w:id="2"/>
      <w:r w:rsidRPr="00656E45">
        <w:rPr>
          <w:rFonts w:ascii="Leelawadee" w:hAnsi="Leelawadee"/>
          <w:cs/>
          <w:lang w:val="th-TH"/>
        </w:rPr>
        <w:t xml:space="preserve">เมษายน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17087" w:type="dxa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 w:rsidTr="00557ED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97" w:type="dxa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 w:rsidTr="00557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jc w:val="left"/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</w:tr>
      <w:tr w:rsidR="009F70A6" w:rsidRPr="00656E45" w:rsidTr="00557ED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97" w:type="dxa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 w:rsidTr="00557ED1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97" w:type="dxa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  <w:cs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  <w:cs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jc w:val="left"/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jc w:val="left"/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  <w:cs/>
        </w:rPr>
      </w:pPr>
      <w:r w:rsidRPr="00656E45">
        <w:rPr>
          <w:rFonts w:ascii="Leelawadee" w:hAnsi="Leelawadee"/>
          <w:cs/>
        </w:rPr>
        <w:t>พฤษภาคม</w:t>
      </w:r>
      <w:r w:rsidRPr="00656E45">
        <w:rPr>
          <w:rFonts w:ascii="Leelawadee" w:hAnsi="Leelawadee"/>
          <w:cs/>
          <w:lang w:val="th-TH"/>
        </w:rPr>
        <w:t xml:space="preserve">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15289" w:type="dxa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 w:rsidTr="00557E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9" w:type="dxa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 w:rsidTr="00557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jc w:val="left"/>
              <w:rPr>
                <w:rFonts w:ascii="Leelawadee" w:hAnsi="Leelawadee"/>
              </w:rPr>
            </w:pPr>
          </w:p>
        </w:tc>
      </w:tr>
      <w:tr w:rsidR="009F70A6" w:rsidRPr="00656E45" w:rsidTr="00557E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9" w:type="dxa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 w:rsidTr="00557ED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99" w:type="dxa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มิถุนายน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>
      <w:pPr>
        <w:rPr>
          <w:rFonts w:ascii="Leelawadee" w:hAnsi="Leelawadee"/>
        </w:rPr>
      </w:pPr>
      <w:r w:rsidRPr="00656E45">
        <w:rPr>
          <w:rFonts w:ascii="Leelawadee" w:hAnsi="Leelawadee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สามเดือน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DD5CEE" w:rsidRPr="00656E45" w:rsidTr="00DD5CEE"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F0F0F0" w:themeColor="background2"/>
                  <w:szCs w:val="96"/>
                  <w:cs/>
                </w:rPr>
                <w:t>2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F0F0F0" w:themeColor="background2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2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2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2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3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3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3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</w:pPr>
            <w:hyperlink w:anchor="Q4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</w:pPr>
            <w:hyperlink w:anchor="Q4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</w:pPr>
            <w:hyperlink w:anchor="Q4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DD5CEE" w:rsidRPr="00656E45" w:rsidRDefault="00DD5CEE" w:rsidP="00DD5CEE">
            <w:pPr>
              <w:pStyle w:val="-"/>
              <w:rPr>
                <w:rFonts w:ascii="Leelawadee" w:hAnsi="Leelawadee"/>
              </w:rPr>
            </w:pPr>
            <w:r>
              <w:rPr>
                <w:rFonts w:ascii="Leelawadee" w:hAnsi="Leelawadee"/>
                <w:cs/>
                <w:lang w:val="th-TH"/>
              </w:rPr>
              <w:t>2558</w:t>
            </w: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bookmarkStart w:id="3" w:name="Q3"/>
      <w:bookmarkEnd w:id="3"/>
      <w:r w:rsidRPr="00656E45">
        <w:rPr>
          <w:rFonts w:ascii="Leelawadee" w:hAnsi="Leelawadee"/>
          <w:cs/>
          <w:lang w:val="th-TH"/>
        </w:rPr>
        <w:t xml:space="preserve">กรกฎาคม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สิงหาคม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15289" w:type="dxa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 w:rsidTr="00656E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9" w:type="dxa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 w:rsidT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jc w:val="left"/>
              <w:rPr>
                <w:rStyle w:val="Strong"/>
                <w:rFonts w:ascii="Leelawadee" w:hAnsi="Leelawadee"/>
              </w:rPr>
            </w:pPr>
          </w:p>
        </w:tc>
      </w:tr>
      <w:tr w:rsidR="009F70A6" w:rsidRPr="00656E45" w:rsidTr="00656E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9" w:type="dxa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 w:rsidTr="00656E4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99" w:type="dxa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กันยายน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>
      <w:pPr>
        <w:rPr>
          <w:rFonts w:ascii="Leelawadee" w:hAnsi="Leelawadee"/>
        </w:rPr>
      </w:pPr>
      <w:r w:rsidRPr="00656E45">
        <w:rPr>
          <w:rFonts w:ascii="Leelawadee" w:hAnsi="Leelawadee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สามเดือน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DD5CEE" w:rsidRPr="00656E45" w:rsidTr="00DD5CEE"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F0F0F0" w:themeColor="background2"/>
                  <w:szCs w:val="96"/>
                  <w:cs/>
                </w:rPr>
                <w:t>2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  <w:rPr>
                <w:rStyle w:val="Strong"/>
                <w:color w:val="F0F0F0" w:themeColor="background2"/>
              </w:rPr>
            </w:pPr>
            <w:hyperlink w:anchor="Q1" w:history="1">
              <w:r w:rsidR="00DD5CEE" w:rsidRPr="005A727F">
                <w:rPr>
                  <w:rStyle w:val="Hyperlink"/>
                  <w:rFonts w:hint="cs"/>
                  <w:color w:val="F0F0F0" w:themeColor="background2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2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2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2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3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3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DD5CEE" w:rsidRPr="005A727F" w:rsidRDefault="005A727F" w:rsidP="005A727F">
            <w:pPr>
              <w:pStyle w:val="a"/>
            </w:pPr>
            <w:hyperlink w:anchor="Q3" w:history="1">
              <w:r w:rsidR="00DD5CEE" w:rsidRPr="005A727F">
                <w:rPr>
                  <w:rStyle w:val="Hyperlink"/>
                  <w:color w:val="F0F0F0" w:themeColor="background2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4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4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DD5CEE" w:rsidRPr="005A727F" w:rsidRDefault="005A727F" w:rsidP="005A727F">
            <w:pPr>
              <w:pStyle w:val="a"/>
              <w:rPr>
                <w:color w:val="CB1E7B" w:themeColor="accent1"/>
              </w:rPr>
            </w:pPr>
            <w:hyperlink w:anchor="Q4" w:history="1">
              <w:r w:rsidR="00DD5CEE" w:rsidRPr="005A727F">
                <w:rPr>
                  <w:rStyle w:val="Hyperlink"/>
                  <w:color w:val="CB1E7B" w:themeColor="accent1"/>
                  <w:szCs w:val="96"/>
                  <w:cs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DD5CEE" w:rsidRPr="00656E45" w:rsidRDefault="00DD5CEE" w:rsidP="00DD5CEE">
            <w:pPr>
              <w:pStyle w:val="-"/>
              <w:rPr>
                <w:rFonts w:ascii="Leelawadee" w:hAnsi="Leelawadee"/>
              </w:rPr>
            </w:pPr>
            <w:r>
              <w:rPr>
                <w:rFonts w:ascii="Leelawadee" w:hAnsi="Leelawadee"/>
                <w:cs/>
                <w:lang w:val="th-TH"/>
              </w:rPr>
              <w:t>2558</w:t>
            </w: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bookmarkStart w:id="4" w:name="Q4"/>
      <w:bookmarkEnd w:id="4"/>
      <w:r w:rsidRPr="00656E45">
        <w:rPr>
          <w:rFonts w:ascii="Leelawadee" w:hAnsi="Leelawadee"/>
          <w:cs/>
          <w:lang w:val="th-TH"/>
        </w:rPr>
        <w:t xml:space="preserve">ตุลาคม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พฤศจิกายน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557ED1" w:rsidP="00557ED1">
      <w:pPr>
        <w:pStyle w:val="Heading1"/>
        <w:rPr>
          <w:rFonts w:ascii="Leelawadee" w:hAnsi="Leelawadee"/>
        </w:rPr>
      </w:pPr>
      <w:r w:rsidRPr="00656E45">
        <w:rPr>
          <w:rFonts w:ascii="Leelawadee" w:hAnsi="Leelawadee"/>
          <w:cs/>
          <w:lang w:val="th-TH"/>
        </w:rPr>
        <w:t xml:space="preserve">ธันวาคม </w:t>
      </w:r>
      <w:r w:rsidR="009F70A6">
        <w:rPr>
          <w:rStyle w:val="Emphasis"/>
          <w:rFonts w:ascii="Leelawadee" w:hAnsi="Leelawadee"/>
          <w:cs/>
          <w:lang w:val="th-TH"/>
        </w:rPr>
        <w:t>2558</w:t>
      </w:r>
    </w:p>
    <w:tbl>
      <w:tblPr>
        <w:tblStyle w:val="a0"/>
        <w:tblW w:w="0" w:type="auto"/>
        <w:tblLook w:val="0400" w:firstRow="0" w:lastRow="0" w:firstColumn="0" w:lastColumn="0" w:noHBand="0" w:noVBand="1"/>
        <w:tblCaption w:val="ตารางเดือน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769DD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4</w:t>
            </w:r>
          </w:p>
        </w:tc>
        <w:tc>
          <w:tcPr>
            <w:tcW w:w="900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6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7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8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9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10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11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12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13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14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15</w:t>
            </w:r>
          </w:p>
        </w:tc>
        <w:tc>
          <w:tcPr>
            <w:tcW w:w="899" w:type="dxa"/>
          </w:tcPr>
          <w:p w:rsidR="00F769DD" w:rsidRPr="00656E45" w:rsidRDefault="00557ED1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16</w:t>
            </w: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</w:tr>
      <w:tr w:rsidR="009F70A6" w:rsidRPr="0065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17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18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19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20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22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23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24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25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26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27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28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29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30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bCs/>
                <w:szCs w:val="42"/>
                <w:cs/>
                <w:lang w:val="th-TH"/>
              </w:rPr>
              <w:t>31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  <w:tr w:rsidR="009F70A6" w:rsidRPr="00656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900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ศ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ส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tabs>
                <w:tab w:val="left" w:pos="210"/>
                <w:tab w:val="center" w:pos="341"/>
              </w:tabs>
              <w:jc w:val="left"/>
              <w:rPr>
                <w:rStyle w:val="Strong"/>
                <w:rFonts w:ascii="Leelawadee" w:hAnsi="Leelawadee"/>
              </w:rPr>
            </w:pP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</w:r>
            <w:r w:rsidRPr="00656E45">
              <w:rPr>
                <w:rStyle w:val="Strong"/>
                <w:rFonts w:ascii="Leelawadee" w:hAnsi="Leelawadee"/>
                <w:szCs w:val="30"/>
                <w:cs/>
                <w:lang w:val="th-TH"/>
              </w:rPr>
              <w:tab/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จ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อ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  <w:r w:rsidRPr="00656E45">
              <w:rPr>
                <w:rFonts w:ascii="Leelawadee" w:hAnsi="Leelawadee"/>
                <w:szCs w:val="30"/>
                <w:cs/>
                <w:lang w:val="th-TH"/>
              </w:rPr>
              <w:t>พ</w:t>
            </w:r>
          </w:p>
        </w:tc>
        <w:tc>
          <w:tcPr>
            <w:tcW w:w="899" w:type="dxa"/>
          </w:tcPr>
          <w:p w:rsidR="009F70A6" w:rsidRPr="00656E45" w:rsidRDefault="009F70A6" w:rsidP="009F70A6">
            <w:pPr>
              <w:rPr>
                <w:rFonts w:ascii="Leelawadee" w:hAnsi="Leelawadee"/>
              </w:rPr>
            </w:pPr>
          </w:p>
        </w:tc>
      </w:tr>
    </w:tbl>
    <w:p w:rsidR="00F769DD" w:rsidRPr="00656E45" w:rsidRDefault="00F769DD">
      <w:pPr>
        <w:rPr>
          <w:rFonts w:ascii="Leelawadee" w:hAnsi="Leelawadee"/>
        </w:rPr>
      </w:pPr>
    </w:p>
    <w:sectPr w:rsidR="00F769DD" w:rsidRPr="00656E45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D"/>
    <w:rsid w:val="00557ED1"/>
    <w:rsid w:val="005A727F"/>
    <w:rsid w:val="00656E45"/>
    <w:rsid w:val="008A5C98"/>
    <w:rsid w:val="009F70A6"/>
    <w:rsid w:val="00DD5CEE"/>
    <w:rsid w:val="00F531D8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5"/>
    <w:rPr>
      <w:rFonts w:cs="Leelawadee"/>
    </w:rPr>
  </w:style>
  <w:style w:type="paragraph" w:styleId="Heading1">
    <w:name w:val="heading 1"/>
    <w:basedOn w:val="Normal"/>
    <w:next w:val="Normal"/>
    <w:link w:val="Heading1Char"/>
    <w:uiPriority w:val="4"/>
    <w:qFormat/>
    <w:rsid w:val="00557ED1"/>
    <w:pPr>
      <w:keepNext/>
      <w:keepLines/>
      <w:spacing w:before="240" w:after="120"/>
      <w:outlineLvl w:val="0"/>
    </w:pPr>
    <w:rPr>
      <w:rFonts w:asciiTheme="majorHAnsi" w:eastAsiaTheme="majorEastAsia" w:hAnsiTheme="majorHAnsi"/>
      <w:b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ED1"/>
    <w:pPr>
      <w:keepNext/>
      <w:keepLines/>
      <w:spacing w:before="40"/>
      <w:outlineLvl w:val="1"/>
    </w:pPr>
    <w:rPr>
      <w:rFonts w:asciiTheme="majorHAnsi" w:eastAsiaTheme="majorEastAsia" w:hAnsiTheme="majorHAns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ลขเดือน"/>
    <w:basedOn w:val="Normal"/>
    <w:uiPriority w:val="1"/>
    <w:qFormat/>
    <w:rsid w:val="005A727F"/>
    <w:pPr>
      <w:jc w:val="center"/>
      <w:outlineLvl w:val="0"/>
    </w:pPr>
    <w:rPr>
      <w:rFonts w:ascii="Leelawadee" w:eastAsiaTheme="majorEastAsia" w:hAnsi="Leelawadee"/>
      <w:b/>
      <w:bCs/>
      <w:color w:val="F0F0F0" w:themeColor="background2"/>
      <w:spacing w:val="-100"/>
      <w:sz w:val="96"/>
      <w:szCs w:val="112"/>
    </w:rPr>
  </w:style>
  <w:style w:type="paragraph" w:customStyle="1" w:styleId="-">
    <w:name w:val="ปี-ขนาดเล็ก"/>
    <w:basedOn w:val="Normal"/>
    <w:uiPriority w:val="5"/>
    <w:qFormat/>
    <w:rsid w:val="00557ED1"/>
    <w:pPr>
      <w:spacing w:after="170"/>
      <w:jc w:val="right"/>
    </w:pPr>
    <w:rPr>
      <w:rFonts w:asciiTheme="majorHAnsi" w:eastAsiaTheme="majorEastAsia" w:hAnsiTheme="majorHAns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sid w:val="00557ED1"/>
    <w:rPr>
      <w:rFonts w:asciiTheme="majorHAnsi" w:eastAsiaTheme="majorEastAsia" w:hAnsiTheme="majorHAnsi" w:cs="Leelawadee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name w:val="เค้าโครงเดือน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1">
    <w:name w:val="ลักษณะ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57ED1"/>
    <w:rPr>
      <w:rFonts w:asciiTheme="majorHAnsi" w:eastAsiaTheme="majorEastAsia" w:hAnsiTheme="majorHAnsi" w:cs="Leelawadee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มกราคม 2556</vt:lpstr>
      <vt:lpstr>กุมภาพันธ์ 2556</vt:lpstr>
      <vt:lpstr>มีนาคม 2556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58</cp:revision>
  <dcterms:created xsi:type="dcterms:W3CDTF">2013-08-13T15:53:00Z</dcterms:created>
  <dcterms:modified xsi:type="dcterms:W3CDTF">2015-02-09T11:50:00Z</dcterms:modified>
</cp:coreProperties>
</file>