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za celotno postavitev letaka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sl-SI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Naslov1"/>
              <w:outlineLvl w:val="0"/>
            </w:pPr>
            <w:r w:rsidRPr="00782D4F">
              <w:rPr>
                <w:lang w:bidi="sl-SI"/>
              </w:rPr>
              <w:t>[Element za prodajo]</w:t>
            </w:r>
          </w:p>
          <w:p w14:paraId="13224E36" w14:textId="6C41EEEC" w:rsidR="00B83A82" w:rsidRPr="00782D4F" w:rsidRDefault="008920F6" w:rsidP="00782D4F">
            <w:pPr>
              <w:pStyle w:val="Naslov2"/>
              <w:outlineLvl w:val="1"/>
            </w:pPr>
            <w:r>
              <w:rPr>
                <w:lang w:bidi="sl-SI"/>
              </w:rPr>
              <w:t>[Če želite zamenjati fotografijo z lastno, jo preprosto iz</w:t>
            </w:r>
            <w:bookmarkStart w:id="0" w:name="_GoBack"/>
            <w:bookmarkEnd w:id="0"/>
            <w:r>
              <w:rPr>
                <w:lang w:bidi="sl-SI"/>
              </w:rPr>
              <w:t>brišite. Nato na zavihku »Vstavi« izberite »Slika«.]</w:t>
            </w:r>
          </w:p>
          <w:p w14:paraId="261F3494" w14:textId="77777777" w:rsidR="00B83A82" w:rsidRPr="00782D4F" w:rsidRDefault="00142A2E" w:rsidP="00782D4F">
            <w:pPr>
              <w:pStyle w:val="Naslov2"/>
              <w:outlineLvl w:val="1"/>
            </w:pPr>
            <w:r w:rsidRPr="00782D4F">
              <w:rPr>
                <w:lang w:bidi="sl-SI"/>
              </w:rPr>
              <w:t>Pokličite osebo [Ime] na številko:</w:t>
            </w:r>
          </w:p>
          <w:p w14:paraId="1630C5C5" w14:textId="77777777" w:rsidR="00B83A82" w:rsidRPr="00782D4F" w:rsidRDefault="00142A2E" w:rsidP="00782D4F">
            <w:pPr>
              <w:pStyle w:val="Naslov3"/>
              <w:outlineLvl w:val="2"/>
            </w:pPr>
            <w:r w:rsidRPr="00782D4F">
              <w:rPr>
                <w:lang w:bidi="sl-SI"/>
              </w:rPr>
              <w:t>[Telefon] | [E-poštni naslov]</w:t>
            </w:r>
          </w:p>
          <w:p w14:paraId="681FCC4A" w14:textId="77777777" w:rsidR="00B83A82" w:rsidRPr="00782D4F" w:rsidRDefault="00142A2E" w:rsidP="00A54531">
            <w:pPr>
              <w:pStyle w:val="Naslov4"/>
              <w:outlineLvl w:val="3"/>
            </w:pPr>
            <w:r w:rsidRPr="00782D4F">
              <w:rPr>
                <w:lang w:bidi="sl-SI"/>
              </w:rPr>
              <w:t>[Mesto]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V tabeli elementov so elementi in telefonske številke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[Element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l-SI"/>
                    </w:rPr>
                    <w:t>[Telefonska številka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6B3F96"/>
    <w:rsid w:val="007062E9"/>
    <w:rsid w:val="0073488B"/>
    <w:rsid w:val="00782D4F"/>
    <w:rsid w:val="007E7758"/>
    <w:rsid w:val="00813ACF"/>
    <w:rsid w:val="00866F87"/>
    <w:rsid w:val="0087326B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sl-SI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326B"/>
    <w:rPr>
      <w:b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3F96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8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3F96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3F96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6B3F96"/>
    <w:rPr>
      <w:rFonts w:asciiTheme="majorHAnsi" w:eastAsiaTheme="majorEastAsia" w:hAnsiTheme="majorHAnsi" w:cstheme="majorBidi"/>
      <w:b/>
      <w:sz w:val="8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B3F96"/>
    <w:rPr>
      <w:rFonts w:asciiTheme="majorHAnsi" w:eastAsiaTheme="majorEastAsia" w:hAnsiTheme="majorHAnsi" w:cstheme="majorBidi"/>
      <w:b/>
      <w:color w:val="505050" w:themeColor="text2"/>
      <w:sz w:val="3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B3F96"/>
    <w:rPr>
      <w:rFonts w:asciiTheme="majorHAnsi" w:eastAsiaTheme="majorEastAsia" w:hAnsiTheme="majorHAnsi" w:cstheme="majorBidi"/>
      <w:b/>
      <w:sz w:val="36"/>
    </w:rPr>
  </w:style>
  <w:style w:type="character" w:customStyle="1" w:styleId="Naslov4Znak">
    <w:name w:val="Naslov 4 Znak"/>
    <w:basedOn w:val="Privzetapisavaodstavka"/>
    <w:link w:val="Naslov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skatevilka">
    <w:name w:val="Telefonska številka"/>
    <w:basedOn w:val="Navaden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C4557B"/>
  </w:style>
  <w:style w:type="paragraph" w:styleId="Blokbesedila">
    <w:name w:val="Block Text"/>
    <w:basedOn w:val="Navaden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455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4557B"/>
    <w:rPr>
      <w:b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4557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4557B"/>
    <w:rPr>
      <w:b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C4557B"/>
    <w:rPr>
      <w:b/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C4557B"/>
    <w:pPr>
      <w:spacing w:after="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C4557B"/>
    <w:rPr>
      <w:b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4557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4557B"/>
    <w:rPr>
      <w:b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C4557B"/>
    <w:rPr>
      <w:b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C4557B"/>
    <w:rPr>
      <w:b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C4557B"/>
    <w:rPr>
      <w:b/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C4557B"/>
    <w:rPr>
      <w:b/>
    </w:rPr>
  </w:style>
  <w:style w:type="table" w:styleId="Barvnamrea">
    <w:name w:val="Colorful Grid"/>
    <w:basedOn w:val="Navad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C4557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557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557B"/>
    <w:rPr>
      <w:b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557B"/>
    <w:rPr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557B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C4557B"/>
  </w:style>
  <w:style w:type="character" w:customStyle="1" w:styleId="DatumZnak">
    <w:name w:val="Datum Znak"/>
    <w:basedOn w:val="Privzetapisavaodstavka"/>
    <w:link w:val="Datum"/>
    <w:uiPriority w:val="99"/>
    <w:semiHidden/>
    <w:rsid w:val="00C4557B"/>
    <w:rPr>
      <w:b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C4557B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C4557B"/>
    <w:rPr>
      <w:b/>
    </w:rPr>
  </w:style>
  <w:style w:type="character" w:styleId="Poudarek">
    <w:name w:val="Emphasis"/>
    <w:basedOn w:val="Privzetapisavaodstavka"/>
    <w:uiPriority w:val="20"/>
    <w:semiHidden/>
    <w:unhideWhenUsed/>
    <w:qFormat/>
    <w:rsid w:val="00C4557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C4557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4557B"/>
    <w:rPr>
      <w:b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C4557B"/>
    <w:rPr>
      <w:b/>
    </w:rPr>
  </w:style>
  <w:style w:type="character" w:styleId="Sprotnaopomba-sklic">
    <w:name w:val="footnote reference"/>
    <w:basedOn w:val="Privzetapisavaodstavka"/>
    <w:uiPriority w:val="99"/>
    <w:semiHidden/>
    <w:unhideWhenUsed/>
    <w:rsid w:val="00C4557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557B"/>
    <w:rPr>
      <w:b/>
      <w:sz w:val="22"/>
      <w:szCs w:val="20"/>
    </w:rPr>
  </w:style>
  <w:style w:type="table" w:styleId="Tabelasvetlamrea1">
    <w:name w:val="Grid Table 1 Light"/>
    <w:basedOn w:val="Navad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C4557B"/>
    <w:rPr>
      <w:b/>
    </w:rPr>
  </w:style>
  <w:style w:type="character" w:styleId="HTML-kratica">
    <w:name w:val="HTML Acronym"/>
    <w:basedOn w:val="Privzetapisavaodstavka"/>
    <w:uiPriority w:val="99"/>
    <w:semiHidden/>
    <w:unhideWhenUsed/>
    <w:rsid w:val="00C4557B"/>
  </w:style>
  <w:style w:type="paragraph" w:styleId="HTMLnaslov">
    <w:name w:val="HTML Address"/>
    <w:basedOn w:val="Navaden"/>
    <w:link w:val="HTMLnaslovZnak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C4557B"/>
    <w:rPr>
      <w:b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C4557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C4557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C4557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C0934"/>
    <w:rPr>
      <w:i/>
      <w:iC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C4557B"/>
  </w:style>
  <w:style w:type="paragraph" w:styleId="Seznam">
    <w:name w:val="List"/>
    <w:basedOn w:val="Navaden"/>
    <w:uiPriority w:val="99"/>
    <w:semiHidden/>
    <w:unhideWhenUsed/>
    <w:rsid w:val="00C4557B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C4557B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C4557B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C4557B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C4557B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C4557B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C4557B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C4557B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C4557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avadensplet">
    <w:name w:val="Normal (Web)"/>
    <w:basedOn w:val="Navaden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C4557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C4557B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C4557B"/>
    <w:rPr>
      <w:b/>
    </w:rPr>
  </w:style>
  <w:style w:type="character" w:styleId="tevilkastrani">
    <w:name w:val="page number"/>
    <w:basedOn w:val="Privzetapisavaodstavka"/>
    <w:uiPriority w:val="99"/>
    <w:semiHidden/>
    <w:unhideWhenUsed/>
    <w:rsid w:val="00C4557B"/>
  </w:style>
  <w:style w:type="character" w:styleId="Besedilooznabemesta">
    <w:name w:val="Placeholder Text"/>
    <w:basedOn w:val="Privzetapisavaodstavka"/>
    <w:uiPriority w:val="99"/>
    <w:semiHidden/>
    <w:rsid w:val="008C0934"/>
    <w:rPr>
      <w:color w:val="505050" w:themeColor="text2"/>
    </w:rPr>
  </w:style>
  <w:style w:type="table" w:styleId="Navadnatabela1">
    <w:name w:val="Plain Table 1"/>
    <w:basedOn w:val="Navadnatabela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C4557B"/>
    <w:rPr>
      <w:b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C4557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C4557B"/>
    <w:rPr>
      <w:b/>
    </w:rPr>
  </w:style>
  <w:style w:type="paragraph" w:styleId="Podpis">
    <w:name w:val="Signature"/>
    <w:basedOn w:val="Navaden"/>
    <w:link w:val="PodpisZnak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C4557B"/>
    <w:rPr>
      <w:b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C4557B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C4557B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C4557B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C4557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4557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C4557B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C4557B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C4557B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C4557B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C4557B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4557B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C4557B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C4557B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5</cp:revision>
  <dcterms:created xsi:type="dcterms:W3CDTF">2017-12-28T05:15:00Z</dcterms:created>
  <dcterms:modified xsi:type="dcterms:W3CDTF">2018-12-05T10:22:00Z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