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C01FC6" w:rsidRDefault="00B4624C" w:rsidP="001C3147">
      <w:pPr>
        <w:pStyle w:val="Nzov"/>
        <w:ind w:left="-720" w:right="-630"/>
        <w:jc w:val="center"/>
        <w:rPr>
          <w:rFonts w:cs="Times New Roman"/>
          <w:color w:val="4A9A82" w:themeColor="accent3" w:themeShade="BF"/>
          <w:sz w:val="72"/>
          <w:szCs w:val="90"/>
        </w:rPr>
      </w:pPr>
      <w:r w:rsidRPr="00C01FC6">
        <w:rPr>
          <w:rFonts w:eastAsia="Baskerville Old Face" w:cs="Times New Roman"/>
          <w:color w:val="4A9A82" w:themeColor="accent3" w:themeShade="BF"/>
          <w:sz w:val="72"/>
          <w:szCs w:val="90"/>
          <w:lang w:bidi="sk-SK"/>
        </w:rPr>
        <w:t>Kontrolný zoznam s časovým harmonogramom svadby</w:t>
      </w:r>
    </w:p>
    <w:p w14:paraId="3BA12EDA" w14:textId="77777777" w:rsidR="008E39B9" w:rsidRPr="00C01FC6" w:rsidRDefault="008E39B9" w:rsidP="008E39B9">
      <w:pPr>
        <w:pStyle w:val="Nzov"/>
        <w:ind w:left="-720" w:right="-630"/>
        <w:rPr>
          <w:rFonts w:cs="Times New Roman"/>
          <w:sz w:val="24"/>
        </w:rPr>
      </w:pPr>
    </w:p>
    <w:p w14:paraId="318F3232" w14:textId="77777777" w:rsidR="00FB0259" w:rsidRPr="00C01FC6" w:rsidRDefault="00B4624C" w:rsidP="00522027">
      <w:pPr>
        <w:pStyle w:val="Nzov"/>
        <w:rPr>
          <w:rFonts w:cs="Times New Roman"/>
          <w:color w:val="75BDA7" w:themeColor="accent3"/>
          <w:sz w:val="72"/>
          <w:szCs w:val="90"/>
        </w:rPr>
      </w:pPr>
      <w:r w:rsidRPr="00C01FC6">
        <w:rPr>
          <w:rFonts w:eastAsia="Baskerville Old Face" w:cs="Times New Roman"/>
          <w:sz w:val="24"/>
          <w:lang w:bidi="sk-SK"/>
        </w:rPr>
        <w:t>Nasledujúci kontrolný zoznam je navrhnutý tak, aby ponúka 10-mesačný časový harmonogram. Ak svadbu plánujete skôr, začnite na začiatku zoznamu a pokúste sa čo najskôr dobehnúť jednotlivé položky. Políčka vľavo môžete po dokončení úloh začiarknuť.</w:t>
      </w:r>
    </w:p>
    <w:p w14:paraId="5D856933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9 až 12 mesiacov pr</w:t>
      </w:r>
      <w:bookmarkStart w:id="0" w:name="_GoBack"/>
      <w:bookmarkEnd w:id="0"/>
      <w:r w:rsidRPr="00C01FC6">
        <w:rPr>
          <w:rFonts w:ascii="Times New Roman" w:eastAsia="Baskerville Old Face" w:hAnsi="Times New Roman" w:cs="Times New Roman"/>
          <w:lang w:bidi="sk-SK"/>
        </w:rPr>
        <w:t>ed svadbou</w:t>
      </w:r>
    </w:p>
    <w:p w14:paraId="6221BCD7" w14:textId="77777777" w:rsidR="00B45FC9" w:rsidRPr="00C01FC6" w:rsidRDefault="00B45FC9">
      <w:pPr>
        <w:pStyle w:val="Zoznam"/>
        <w:rPr>
          <w:rStyle w:val="Zaiarkavaciepolko"/>
          <w:rFonts w:ascii="Times New Roman" w:hAnsi="Times New Roman" w:cs="Times New Roman"/>
        </w:rPr>
        <w:sectPr w:rsidR="00B45FC9" w:rsidRPr="00C01FC6" w:rsidSect="00FC43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Usporiadajte stretnutie s rodičmi.</w:t>
      </w:r>
    </w:p>
    <w:p w14:paraId="6680DA81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Nastavte rozpočet a navrhnite zdieľanie výdavkov.</w:t>
      </w:r>
    </w:p>
    <w:p w14:paraId="784B6160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 xml:space="preserve">Vyberte dátum a čas svadby. </w:t>
      </w:r>
    </w:p>
    <w:p w14:paraId="7EE389E5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Porozprávajte sa o veľkosti, štýle, mieste a rozsahu svadby.</w:t>
      </w:r>
    </w:p>
    <w:p w14:paraId="7A2E174A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>Navštívte a rezervujte miesto sobáša a hostiny.</w:t>
      </w:r>
    </w:p>
    <w:p w14:paraId="554070E3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>Stretnite sa s osobou, ktorá vás bude sobášiť.</w:t>
      </w:r>
    </w:p>
    <w:p w14:paraId="243789CF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Založte zakladač, v ktorom budete zbierať nápady, hárky, potvrdenia o platbách, brožúry a iné materiály.</w:t>
      </w:r>
    </w:p>
    <w:p w14:paraId="01AE9FC5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Začnite vytvárať zoznam hostí, aby ste odhadli ich počet. Pri určovaní hostí, ktorých musíte pozvať a ktorých by ste chceli pozvať, nezabudnite na rozpočet.</w:t>
      </w:r>
    </w:p>
    <w:p w14:paraId="23340CAE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1C3147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Začnite hľadať svadobné šaty, ktoré by ste si chceli kúpiť.</w:t>
      </w:r>
    </w:p>
    <w:p w14:paraId="1ED726F6" w14:textId="77777777" w:rsidR="00B45FC9" w:rsidRPr="00C01FC6" w:rsidRDefault="00B45FC9">
      <w:pPr>
        <w:pStyle w:val="Nadpis1"/>
        <w:rPr>
          <w:rFonts w:ascii="Times New Roman" w:hAnsi="Times New Roman" w:cs="Times New Roman"/>
        </w:rPr>
        <w:sectPr w:rsidR="00B45FC9" w:rsidRPr="00C01FC6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6 až 9 mesiacov pred svadbou</w:t>
      </w:r>
    </w:p>
    <w:p w14:paraId="43CAC520" w14:textId="77777777" w:rsidR="00B45FC9" w:rsidRPr="00C01FC6" w:rsidRDefault="00B45FC9">
      <w:pPr>
        <w:pStyle w:val="Zoznam"/>
        <w:rPr>
          <w:rStyle w:val="Zaiarkavaciepolko"/>
          <w:rFonts w:ascii="Times New Roman" w:hAnsi="Times New Roman" w:cs="Times New Roman"/>
          <w:sz w:val="22"/>
        </w:rPr>
        <w:sectPr w:rsidR="00B45FC9" w:rsidRPr="00C01FC6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433A22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Vyberte si členov svadobného sprievodu.</w:t>
      </w:r>
    </w:p>
    <w:p w14:paraId="794092AA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Vytvorte zoznam svadobných darov a iných darčekov.</w:t>
      </w:r>
    </w:p>
    <w:p w14:paraId="3D477DE4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Najmite si fotografa a kameramana.</w:t>
      </w:r>
    </w:p>
    <w:p w14:paraId="7AB570A9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Zarezervujte si fotenie po zásnubách. Dôležité je to hlavne v prípade, ak chcete s oznámeniami posielať aj profesionálne fotografie zo zásnub.</w:t>
      </w:r>
    </w:p>
    <w:p w14:paraId="1DB0059F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Najmite si kuchárov.</w:t>
      </w:r>
    </w:p>
    <w:p w14:paraId="04D472EA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Najmite si kvetinára.</w:t>
      </w:r>
    </w:p>
    <w:p w14:paraId="65493FCA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Dohodnite sa na hudbe, ktorá bude hrať počas obradu a hostiny. Zarezervujte si kapelu, hudobníka alebo dídžeja, vyberte si skladby.</w:t>
      </w:r>
    </w:p>
    <w:p w14:paraId="46211ED8" w14:textId="77777777" w:rsidR="00FB0259" w:rsidRPr="00C01FC6" w:rsidRDefault="00632E35" w:rsidP="00CF560A">
      <w:pPr>
        <w:pStyle w:val="Zozna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Cezpoľným hosťom rezervujte izby v hoteli. Nezabudnite sa spýtať na skupinové zľavy.</w:t>
      </w:r>
    </w:p>
    <w:p w14:paraId="7FA924F9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Odošlite hosťom oznámenia s dátumom. Pripojte informácie o ubytovaní a mapy.</w:t>
      </w:r>
    </w:p>
    <w:p w14:paraId="16FC62DD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Kúpte si obrúčky.</w:t>
      </w:r>
    </w:p>
    <w:p w14:paraId="6B697C3E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5FC9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Style w:val="Zaiarkavaciepolko"/>
          <w:rFonts w:ascii="Times New Roman" w:eastAsia="Baskerville Old Face" w:hAnsi="Times New Roman" w:cs="Times New Roman"/>
          <w:sz w:val="24"/>
          <w:lang w:bidi="sk-SK"/>
        </w:rPr>
        <w:tab/>
      </w:r>
      <w:r w:rsidR="00B45FC9" w:rsidRPr="00C01FC6">
        <w:rPr>
          <w:rFonts w:eastAsia="Baskerville Old Face" w:cs="Times New Roman"/>
          <w:sz w:val="22"/>
          <w:lang w:bidi="sk-SK"/>
        </w:rPr>
        <w:t>Vyberte si a objednajte svadobné šaty, aby zostalo dosť času na doručenie a úpravy.</w:t>
      </w:r>
    </w:p>
    <w:p w14:paraId="48D04D0F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5FC9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>Kúpte šaty pre družičky.</w:t>
      </w:r>
    </w:p>
    <w:p w14:paraId="7A292012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5FC9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>Naplánujte stretnutia ohľadom svadobnej torty a ochutnávky.</w:t>
      </w:r>
    </w:p>
    <w:p w14:paraId="16C05AC3" w14:textId="77777777" w:rsidR="00B45FC9" w:rsidRPr="00C01FC6" w:rsidRDefault="00632E35" w:rsidP="00B45FC9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5FC9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5FC9" w:rsidRPr="00C01FC6">
        <w:rPr>
          <w:rFonts w:eastAsia="Baskerville Old Face" w:cs="Times New Roman"/>
          <w:sz w:val="22"/>
          <w:lang w:bidi="sk-SK"/>
        </w:rPr>
        <w:tab/>
        <w:t>Začnite si plánovať svadobnú cestu.</w:t>
      </w:r>
    </w:p>
    <w:p w14:paraId="6C66A701" w14:textId="77777777" w:rsidR="00B45FC9" w:rsidRPr="00C01FC6" w:rsidRDefault="00B45FC9">
      <w:pPr>
        <w:pStyle w:val="Nadpis1"/>
        <w:spacing w:before="440"/>
        <w:rPr>
          <w:rFonts w:ascii="Times New Roman" w:hAnsi="Times New Roman" w:cs="Times New Roman"/>
        </w:rPr>
        <w:sectPr w:rsidR="00B45FC9" w:rsidRPr="00C01FC6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C01FC6" w:rsidRDefault="00B4624C">
      <w:pPr>
        <w:pStyle w:val="Nadpis1"/>
        <w:spacing w:before="440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lastRenderedPageBreak/>
        <w:t>4 až 6 mesiacov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33A22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Dokončite zoznam hostí.</w:t>
            </w:r>
          </w:p>
          <w:p w14:paraId="673AB271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Objednajte pozvánky a iné tlačené veci, ako napríklad menovky alebo poďakovania.</w:t>
            </w:r>
          </w:p>
          <w:p w14:paraId="51DC9069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Naplánujte si skrášľovacie procedúry v svadobný deň. Opýtajte sa kaderníčky, či by mohla prísť na miesto svadby. </w:t>
            </w:r>
          </w:p>
        </w:tc>
        <w:tc>
          <w:tcPr>
            <w:tcW w:w="385" w:type="pct"/>
          </w:tcPr>
          <w:p w14:paraId="159CF38C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41380ED0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Dokončite plány svadobnej cesty. Ak cestujete do zahraničia, nezabudnite na víza, pasy a očkovania.</w:t>
            </w:r>
          </w:p>
          <w:p w14:paraId="1E9D09F2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Najmite si dopravu na svadobný deň.</w:t>
            </w:r>
          </w:p>
          <w:p w14:paraId="09934E3A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Naplánujte skúšobnú večeru. </w:t>
            </w:r>
          </w:p>
        </w:tc>
      </w:tr>
    </w:tbl>
    <w:p w14:paraId="16173D5F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2 až 4 mesiace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33A22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Zaobstarajte si manželskú zmluvu. Nezabudnite so sebou priniesť všetky potrebné dokumenty.</w:t>
            </w:r>
          </w:p>
          <w:p w14:paraId="76DFF207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Objednajte smokingy pre ženícha a družbu.</w:t>
            </w:r>
          </w:p>
          <w:p w14:paraId="0854EB36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Stretnite sa s kuchármi a dodávateľmi a skontrolujte ponuky jedla a nápojov.</w:t>
            </w:r>
          </w:p>
          <w:p w14:paraId="3CD0230D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Objednajte svadobnú tortu. </w:t>
            </w:r>
          </w:p>
        </w:tc>
        <w:tc>
          <w:tcPr>
            <w:tcW w:w="385" w:type="pct"/>
          </w:tcPr>
          <w:p w14:paraId="17DD788D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26666FFF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Objednajte obrúčky.</w:t>
            </w:r>
          </w:p>
          <w:p w14:paraId="42E35B02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Potvrďte hudbu na obrad a počas hostiny.</w:t>
            </w:r>
          </w:p>
          <w:p w14:paraId="27273F9C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Rezervujte si hotel na svadobnú noc.</w:t>
            </w:r>
          </w:p>
          <w:p w14:paraId="27BFFC05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Ak si chcete napísať vlastné sľuby, začnite teraz. </w:t>
            </w:r>
          </w:p>
        </w:tc>
      </w:tr>
    </w:tbl>
    <w:p w14:paraId="683F8A9A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4 až 8 týždňov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33A22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Odošlite pozvánky na svadbu.</w:t>
            </w:r>
          </w:p>
          <w:p w14:paraId="07140DB6" w14:textId="77777777" w:rsidR="00FB0259" w:rsidRPr="00C01FC6" w:rsidRDefault="00632E35" w:rsidP="00733E1C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733E1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733E1C" w:rsidRPr="00C01FC6">
              <w:rPr>
                <w:rFonts w:eastAsia="Baskerville Old Face" w:cs="Times New Roman"/>
                <w:sz w:val="22"/>
                <w:lang w:bidi="sk-SK"/>
              </w:rPr>
              <w:tab/>
              <w:t>Potvrďte všetky plánované spôsoby dopravy.</w:t>
            </w:r>
          </w:p>
        </w:tc>
        <w:tc>
          <w:tcPr>
            <w:tcW w:w="385" w:type="pct"/>
          </w:tcPr>
          <w:p w14:paraId="275EA81B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563D4FE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733E1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733E1C" w:rsidRPr="00C01FC6">
              <w:rPr>
                <w:rFonts w:eastAsia="Baskerville Old Face" w:cs="Times New Roman"/>
                <w:sz w:val="22"/>
                <w:lang w:bidi="sk-SK"/>
              </w:rPr>
              <w:tab/>
              <w:t>Spravte skúšku účesu a mejkapu. Ak sa dá, prineste si aj závoj.</w:t>
            </w:r>
          </w:p>
        </w:tc>
      </w:tr>
    </w:tbl>
    <w:p w14:paraId="1C199C42" w14:textId="77777777" w:rsidR="00FB0259" w:rsidRPr="00C01FC6" w:rsidRDefault="00B4624C">
      <w:pPr>
        <w:pStyle w:val="Nadpis1"/>
        <w:spacing w:before="440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2 až 4 týždne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33A22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Vytvorte zasadací poriadok počas hostiny.</w:t>
            </w:r>
          </w:p>
          <w:p w14:paraId="2CD8BEB7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Dokončite prípravy spojené s cezpoľnými účastníkmi a hosťami.</w:t>
            </w:r>
          </w:p>
          <w:p w14:paraId="121933AC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Prejdite si podrobnosti s fotografom, kvetinárom a inými dodávateľmi.</w:t>
            </w:r>
          </w:p>
          <w:p w14:paraId="6BE00202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Spravte poslednú skúšku svadobných šiat a šiat pre družičky.</w:t>
            </w:r>
          </w:p>
          <w:p w14:paraId="0BB9ED3B" w14:textId="77777777" w:rsidR="00FB0259" w:rsidRPr="00C01FC6" w:rsidRDefault="00632E35" w:rsidP="00474D20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74D20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474D20" w:rsidRPr="00C01FC6">
              <w:rPr>
                <w:rFonts w:eastAsia="Baskerville Old Face" w:cs="Times New Roman"/>
                <w:sz w:val="22"/>
                <w:lang w:bidi="sk-SK"/>
              </w:rPr>
              <w:tab/>
              <w:t>Napíšte si skúšobný prípitok.</w:t>
            </w:r>
          </w:p>
        </w:tc>
        <w:tc>
          <w:tcPr>
            <w:tcW w:w="385" w:type="pct"/>
          </w:tcPr>
          <w:p w14:paraId="76CEB67D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733BD33E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74D20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Oznámte podrobnosti o skúšobnej večeri všetkým účastníkom.</w:t>
            </w:r>
          </w:p>
          <w:p w14:paraId="5923D8D9" w14:textId="77777777" w:rsidR="00474D20" w:rsidRPr="00C01FC6" w:rsidRDefault="00632E35" w:rsidP="00474D20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74D20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474D20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Spíšte zoznam svadobných dodávateľov a svadobčanov. Nezabudnite na kontaktné údaje. </w:t>
            </w:r>
          </w:p>
          <w:p w14:paraId="4F42E941" w14:textId="77777777" w:rsidR="00474D20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74D20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474D20" w:rsidRPr="00C01FC6">
              <w:rPr>
                <w:rFonts w:eastAsia="Baskerville Old Face" w:cs="Times New Roman"/>
                <w:sz w:val="22"/>
                <w:lang w:bidi="sk-SK"/>
              </w:rPr>
              <w:tab/>
              <w:t>Kúpte darčeky pre svadobčanov.</w:t>
            </w:r>
          </w:p>
          <w:p w14:paraId="54FB3615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474D20" w:rsidRPr="00C01FC6">
              <w:rPr>
                <w:rFonts w:eastAsia="Baskerville Old Face" w:cs="Times New Roman"/>
                <w:sz w:val="22"/>
                <w:lang w:bidi="sk-SK"/>
              </w:rPr>
              <w:tab/>
              <w:t>Určite, kde sa nevesta, ženích a zúčastnení pred obradom prezlečú.</w:t>
            </w:r>
          </w:p>
        </w:tc>
      </w:tr>
    </w:tbl>
    <w:p w14:paraId="4BE37F3F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lastRenderedPageBreak/>
        <w:t>1 týždeň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1C3147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474D20" w:rsidRPr="00C01FC6">
              <w:rPr>
                <w:rFonts w:eastAsia="Baskerville Old Face" w:cs="Times New Roman"/>
                <w:sz w:val="22"/>
                <w:lang w:bidi="sk-SK"/>
              </w:rPr>
              <w:tab/>
              <w:t>Hotovostné platby vložte do obálok, aby sa v svadobný deň ľahšie odovzdávali.</w:t>
            </w:r>
          </w:p>
          <w:p w14:paraId="0BDBD30A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Uveďte finálny počet hostí.</w:t>
            </w:r>
          </w:p>
          <w:p w14:paraId="0B3BE580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Určite dôveryhodnú osobu, ktorá má na hostinu priniesť dôležité veci, napríklad nôž na krájanie torty, poháre na prípitok a knihu návštev. </w:t>
            </w:r>
          </w:p>
        </w:tc>
        <w:tc>
          <w:tcPr>
            <w:tcW w:w="385" w:type="pct"/>
          </w:tcPr>
          <w:p w14:paraId="13E02230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8" w:type="pct"/>
          </w:tcPr>
          <w:p w14:paraId="188C583E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Určite niekoho ako organizátora, ktorí bude riešiť problémy, ktoré sa vyskytnú na poslednú chvíľu.</w:t>
            </w:r>
          </w:p>
          <w:p w14:paraId="5B21FCF7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So svadobčanmi si prejdite posledné podrobnosti.</w:t>
            </w:r>
          </w:p>
          <w:p w14:paraId="41F283A5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Navštívte skrášľovacie procedúry, napríklad manikúru, očistenie pokožky tváre, masáž, tvarovanie mihalníc a epiláciu voskom.</w:t>
            </w:r>
          </w:p>
        </w:tc>
      </w:tr>
    </w:tbl>
    <w:p w14:paraId="1AC02C76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Deň pred svadbou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ľka kontrolného zoznamu"/>
      </w:tblPr>
      <w:tblGrid>
        <w:gridCol w:w="4166"/>
        <w:gridCol w:w="695"/>
        <w:gridCol w:w="4165"/>
      </w:tblGrid>
      <w:tr w:rsidR="00FB0259" w:rsidRPr="00C01FC6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433A22" w:rsidRPr="00C01FC6">
                  <w:rPr>
                    <w:rStyle w:val="Zaiarkavaciepolko"/>
                    <w:rFonts w:ascii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Pozbierajte nasledovné:</w:t>
            </w:r>
          </w:p>
          <w:p w14:paraId="2D9B014E" w14:textId="77777777" w:rsidR="00FB0259" w:rsidRPr="00C01FC6" w:rsidRDefault="00632E35">
            <w:pPr>
              <w:pStyle w:val="Zoznam2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Niečo staré, čo </w:t>
            </w:r>
            <w:r w:rsidR="00B4624C" w:rsidRPr="00C01FC6">
              <w:rPr>
                <w:rStyle w:val="Zvraznenie"/>
                <w:rFonts w:ascii="Times New Roman" w:eastAsia="Baskerville Old Face" w:hAnsi="Times New Roman" w:cs="Times New Roman"/>
                <w:i w:val="0"/>
                <w:sz w:val="22"/>
                <w:lang w:bidi="sk-SK"/>
              </w:rPr>
              <w:t>symbolizuje kontinuity rodiny a dedičstva</w:t>
            </w:r>
          </w:p>
          <w:p w14:paraId="2E8DDC9D" w14:textId="77777777" w:rsidR="00FB0259" w:rsidRPr="00C01FC6" w:rsidRDefault="00632E35">
            <w:pPr>
              <w:pStyle w:val="Zoznam2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Niečo nové, čo </w:t>
            </w:r>
            <w:r w:rsidR="00B4624C" w:rsidRPr="00C01FC6">
              <w:rPr>
                <w:rStyle w:val="Zvraznenie"/>
                <w:rFonts w:ascii="Times New Roman" w:eastAsia="Baskerville Old Face" w:hAnsi="Times New Roman" w:cs="Times New Roman"/>
                <w:i w:val="0"/>
                <w:sz w:val="22"/>
                <w:lang w:bidi="sk-SK"/>
              </w:rPr>
              <w:t>symbolizuje optimizmus a nádej na dobrý život</w:t>
            </w:r>
          </w:p>
          <w:p w14:paraId="13552D42" w14:textId="77777777" w:rsidR="00FB0259" w:rsidRPr="00C01FC6" w:rsidRDefault="00632E35">
            <w:pPr>
              <w:pStyle w:val="Zoznam2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Niečo požičané od šťastne zosobášenej osoby, čo symbolizuje trvácnosť manželstva. </w:t>
            </w:r>
          </w:p>
          <w:p w14:paraId="45B5F59F" w14:textId="77777777" w:rsidR="00FB0259" w:rsidRPr="00C01FC6" w:rsidRDefault="00632E35">
            <w:pPr>
              <w:pStyle w:val="Zoznam2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 xml:space="preserve">Niečo modré, čo </w:t>
            </w:r>
            <w:r w:rsidR="00B4624C" w:rsidRPr="00C01FC6">
              <w:rPr>
                <w:rStyle w:val="Zvraznenie"/>
                <w:rFonts w:ascii="Times New Roman" w:eastAsia="Baskerville Old Face" w:hAnsi="Times New Roman" w:cs="Times New Roman"/>
                <w:i w:val="0"/>
                <w:sz w:val="22"/>
                <w:lang w:bidi="sk-SK"/>
              </w:rPr>
              <w:t>symbolizuje lásku a vernosť</w:t>
            </w:r>
          </w:p>
        </w:tc>
        <w:tc>
          <w:tcPr>
            <w:tcW w:w="385" w:type="pct"/>
          </w:tcPr>
          <w:p w14:paraId="709CBAE3" w14:textId="77777777" w:rsidR="00FB0259" w:rsidRPr="00C01FC6" w:rsidRDefault="00FB0259">
            <w:pPr>
              <w:rPr>
                <w:rFonts w:cs="Times New Roman"/>
                <w:sz w:val="22"/>
              </w:rPr>
            </w:pPr>
          </w:p>
        </w:tc>
        <w:tc>
          <w:tcPr>
            <w:tcW w:w="2307" w:type="pct"/>
          </w:tcPr>
          <w:p w14:paraId="47BA8668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Potvrďte plány svadobnej cesty.</w:t>
            </w:r>
          </w:p>
          <w:p w14:paraId="59C32C01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Zbaľte sa na svadobnú cestu.</w:t>
            </w:r>
          </w:p>
          <w:p w14:paraId="2F7C159B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Vychutnajte si pokojný deň s rodinou a priateľmi.</w:t>
            </w:r>
          </w:p>
          <w:p w14:paraId="46559CB9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Choďte na skúšku obradu a skúšobnú večeru. Účastníkom dajte darčeky.</w:t>
            </w:r>
          </w:p>
          <w:p w14:paraId="5D6A2EA3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Svedkovi dajte obrúčky a platbu pre sobášiacu osobu.</w:t>
            </w:r>
          </w:p>
          <w:p w14:paraId="4D8BFD5A" w14:textId="77777777" w:rsidR="00FB0259" w:rsidRPr="00C01FC6" w:rsidRDefault="00632E35">
            <w:pPr>
              <w:pStyle w:val="Zoznam"/>
              <w:rPr>
                <w:rFonts w:cs="Times New Roman"/>
                <w:sz w:val="22"/>
              </w:rPr>
            </w:pPr>
            <w:sdt>
              <w:sdtPr>
                <w:rPr>
                  <w:rStyle w:val="Zaiarkavaciepolko"/>
                  <w:rFonts w:ascii="Times New Roman" w:hAnsi="Times New Roman" w:cs="Times New Roman"/>
                  <w:color w:val="595959" w:themeColor="text1" w:themeTint="A6"/>
                  <w:sz w:val="22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Zaiarkavaciepolko"/>
                </w:rPr>
              </w:sdtEndPr>
              <w:sdtContent>
                <w:r w:rsidR="00B4624C" w:rsidRPr="00C01FC6">
                  <w:rPr>
                    <w:rStyle w:val="Zaiarkavaciepolko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lang w:bidi="sk-SK"/>
                  </w:rPr>
                  <w:t>☐</w:t>
                </w:r>
              </w:sdtContent>
            </w:sdt>
            <w:r w:rsidR="00B4624C" w:rsidRPr="00C01FC6">
              <w:rPr>
                <w:rFonts w:eastAsia="Baskerville Old Face" w:cs="Times New Roman"/>
                <w:sz w:val="22"/>
                <w:lang w:bidi="sk-SK"/>
              </w:rPr>
              <w:tab/>
              <w:t>Skúste si oddýchnuť.</w:t>
            </w:r>
          </w:p>
        </w:tc>
      </w:tr>
    </w:tbl>
    <w:p w14:paraId="5F1D3A6D" w14:textId="77777777" w:rsidR="00FB0259" w:rsidRPr="00C01FC6" w:rsidRDefault="00B4624C">
      <w:pPr>
        <w:pStyle w:val="Nadpis1"/>
        <w:rPr>
          <w:rFonts w:ascii="Times New Roman" w:hAnsi="Times New Roman" w:cs="Times New Roman"/>
        </w:rPr>
      </w:pPr>
      <w:r w:rsidRPr="00C01FC6">
        <w:rPr>
          <w:rFonts w:ascii="Times New Roman" w:eastAsia="Baskerville Old Face" w:hAnsi="Times New Roman" w:cs="Times New Roman"/>
          <w:lang w:bidi="sk-SK"/>
        </w:rPr>
        <w:t>Svadobný deň</w:t>
      </w:r>
    </w:p>
    <w:p w14:paraId="7F575DAE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433A22" w:rsidRPr="00C01FC6">
            <w:rPr>
              <w:rStyle w:val="Zaiarkavaciepolko"/>
              <w:rFonts w:ascii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Uvoľnite sa a upokojte sa.</w:t>
      </w:r>
    </w:p>
    <w:p w14:paraId="55B1E69A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Nezabudnite niečo zjesť.</w:t>
      </w:r>
    </w:p>
    <w:p w14:paraId="24E88EAB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Vyhraďte si aspoň dve hodiny na obliekanie.</w:t>
      </w:r>
    </w:p>
    <w:p w14:paraId="08B5FF1B" w14:textId="77777777" w:rsidR="00FB0259" w:rsidRPr="00C01FC6" w:rsidRDefault="00632E35">
      <w:pPr>
        <w:pStyle w:val="Zoznam"/>
        <w:rPr>
          <w:rFonts w:cs="Times New Roman"/>
          <w:sz w:val="22"/>
        </w:rPr>
      </w:pPr>
      <w:sdt>
        <w:sdtPr>
          <w:rPr>
            <w:rStyle w:val="Zaiarkavaciepolko"/>
            <w:rFonts w:ascii="Times New Roman" w:hAnsi="Times New Roman" w:cs="Times New Roman"/>
            <w:color w:val="595959" w:themeColor="text1" w:themeTint="A6"/>
            <w:sz w:val="24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Zaiarkavaciepolko"/>
          </w:rPr>
        </w:sdtEndPr>
        <w:sdtContent>
          <w:r w:rsidR="00B4624C" w:rsidRPr="00C01FC6">
            <w:rPr>
              <w:rStyle w:val="Zaiarkavaciepolko"/>
              <w:rFonts w:ascii="Segoe UI Symbol" w:eastAsia="Segoe UI Symbol" w:hAnsi="Segoe UI Symbol" w:cs="Segoe UI Symbol"/>
              <w:color w:val="595959" w:themeColor="text1" w:themeTint="A6"/>
              <w:sz w:val="24"/>
              <w:lang w:bidi="sk-SK"/>
            </w:rPr>
            <w:t>☐</w:t>
          </w:r>
        </w:sdtContent>
      </w:sdt>
      <w:r w:rsidR="00B4624C" w:rsidRPr="00C01FC6">
        <w:rPr>
          <w:rFonts w:eastAsia="Baskerville Old Face" w:cs="Times New Roman"/>
          <w:sz w:val="22"/>
          <w:lang w:bidi="sk-SK"/>
        </w:rPr>
        <w:tab/>
        <w:t>UŽITE SI TÚTO UDALOSŤ, KTORÁ SA UŽ NEZOPAKUJE.</w:t>
      </w:r>
    </w:p>
    <w:sectPr w:rsidR="00FB0259" w:rsidRPr="00C01FC6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EE79" w14:textId="77777777" w:rsidR="00632E35" w:rsidRDefault="00632E35" w:rsidP="00CF560A">
      <w:pPr>
        <w:spacing w:after="0" w:line="240" w:lineRule="auto"/>
      </w:pPr>
      <w:r>
        <w:separator/>
      </w:r>
    </w:p>
  </w:endnote>
  <w:endnote w:type="continuationSeparator" w:id="0">
    <w:p w14:paraId="6AF0BEAD" w14:textId="77777777" w:rsidR="00632E35" w:rsidRDefault="00632E35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Pr="00297478" w:rsidRDefault="001C31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7143" w14:textId="77777777" w:rsidR="00632E35" w:rsidRDefault="00632E35" w:rsidP="00CF560A">
      <w:pPr>
        <w:spacing w:after="0" w:line="240" w:lineRule="auto"/>
      </w:pPr>
      <w:r>
        <w:separator/>
      </w:r>
    </w:p>
  </w:footnote>
  <w:footnote w:type="continuationSeparator" w:id="0">
    <w:p w14:paraId="5E3C3B1B" w14:textId="77777777" w:rsidR="00632E35" w:rsidRDefault="00632E35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Pr="00297478" w:rsidRDefault="009E4C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14022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30BDB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0C4C8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D4C73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4C1B8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4EFC0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8516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87DC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CB66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DC743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E29C9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BB07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C937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97478"/>
    <w:rsid w:val="003130A2"/>
    <w:rsid w:val="003228D3"/>
    <w:rsid w:val="00433A22"/>
    <w:rsid w:val="00474D20"/>
    <w:rsid w:val="00522027"/>
    <w:rsid w:val="00632E35"/>
    <w:rsid w:val="00733E1C"/>
    <w:rsid w:val="0084429A"/>
    <w:rsid w:val="008E39B9"/>
    <w:rsid w:val="008F1E6A"/>
    <w:rsid w:val="009E4C4F"/>
    <w:rsid w:val="00B45FC9"/>
    <w:rsid w:val="00B4624C"/>
    <w:rsid w:val="00C01FC6"/>
    <w:rsid w:val="00CF560A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sk-SK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iPriority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1FC6"/>
    <w:rPr>
      <w:rFonts w:ascii="Times New Roman" w:hAnsi="Times New Roman"/>
      <w:kern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478"/>
    <w:pPr>
      <w:keepNext/>
      <w:keepLines/>
      <w:spacing w:before="480"/>
      <w:outlineLvl w:val="0"/>
    </w:pPr>
    <w:rPr>
      <w:rFonts w:ascii="Georgia" w:hAnsi="Georgia"/>
      <w:b/>
      <w:caps/>
      <w:color w:val="253848" w:themeColor="background2" w:themeShade="40"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7478"/>
    <w:pPr>
      <w:keepNext/>
      <w:keepLines/>
      <w:spacing w:before="40" w:after="0"/>
      <w:outlineLvl w:val="1"/>
    </w:pPr>
    <w:rPr>
      <w:rFonts w:eastAsiaTheme="majorEastAsia" w:cstheme="majorBidi"/>
      <w:color w:val="276E8B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478"/>
    <w:pPr>
      <w:keepNext/>
      <w:keepLines/>
      <w:spacing w:before="40" w:after="0"/>
      <w:outlineLvl w:val="2"/>
    </w:pPr>
    <w:rPr>
      <w:rFonts w:eastAsiaTheme="majorEastAsia" w:cstheme="majorBidi"/>
      <w:color w:val="1A495C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747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76E8B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7478"/>
    <w:pPr>
      <w:keepNext/>
      <w:keepLines/>
      <w:spacing w:before="40" w:after="0"/>
      <w:outlineLvl w:val="4"/>
    </w:pPr>
    <w:rPr>
      <w:rFonts w:eastAsiaTheme="majorEastAsia" w:cstheme="majorBidi"/>
      <w:color w:val="276E8B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7478"/>
    <w:pPr>
      <w:keepNext/>
      <w:keepLines/>
      <w:spacing w:before="40" w:after="0"/>
      <w:outlineLvl w:val="5"/>
    </w:pPr>
    <w:rPr>
      <w:rFonts w:eastAsiaTheme="majorEastAsia" w:cstheme="majorBidi"/>
      <w:color w:val="1A495C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747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747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747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01FC6"/>
    <w:pPr>
      <w:spacing w:before="240" w:after="240" w:line="240" w:lineRule="auto"/>
      <w:contextualSpacing/>
    </w:pPr>
    <w:rPr>
      <w:rFonts w:eastAsiaTheme="majorEastAsia" w:cstheme="majorBidi"/>
      <w:kern w:val="28"/>
      <w:sz w:val="60"/>
    </w:rPr>
  </w:style>
  <w:style w:type="character" w:customStyle="1" w:styleId="NzovChar">
    <w:name w:val="Názov Char"/>
    <w:basedOn w:val="Predvolenpsmoodseku"/>
    <w:link w:val="Nzov"/>
    <w:uiPriority w:val="10"/>
    <w:rsid w:val="00C01FC6"/>
    <w:rPr>
      <w:rFonts w:ascii="Times New Roman" w:eastAsiaTheme="majorEastAsia" w:hAnsi="Times New Roman" w:cstheme="majorBidi"/>
      <w:kern w:val="28"/>
      <w:sz w:val="60"/>
    </w:rPr>
  </w:style>
  <w:style w:type="paragraph" w:styleId="Normlnysozarkami">
    <w:name w:val="Normal Indent"/>
    <w:basedOn w:val="Normlny"/>
    <w:uiPriority w:val="2"/>
    <w:unhideWhenUsed/>
    <w:qFormat/>
    <w:rsid w:val="00297478"/>
    <w:pPr>
      <w:ind w:right="1440"/>
    </w:pPr>
  </w:style>
  <w:style w:type="character" w:customStyle="1" w:styleId="Nadpis1Char">
    <w:name w:val="Nadpis 1 Char"/>
    <w:basedOn w:val="Predvolenpsmoodseku"/>
    <w:link w:val="Nadpis1"/>
    <w:uiPriority w:val="9"/>
    <w:rsid w:val="00297478"/>
    <w:rPr>
      <w:rFonts w:ascii="Georgia" w:hAnsi="Georgia"/>
      <w:b/>
      <w:caps/>
      <w:color w:val="253848" w:themeColor="background2" w:themeShade="40"/>
      <w:kern w:val="18"/>
      <w:sz w:val="28"/>
    </w:rPr>
  </w:style>
  <w:style w:type="paragraph" w:styleId="Zoznam">
    <w:name w:val="List"/>
    <w:basedOn w:val="Normlny"/>
    <w:uiPriority w:val="1"/>
    <w:unhideWhenUsed/>
    <w:qFormat/>
    <w:rsid w:val="00297478"/>
    <w:pPr>
      <w:ind w:left="346" w:hanging="317"/>
    </w:pPr>
  </w:style>
  <w:style w:type="paragraph" w:styleId="Zoznam2">
    <w:name w:val="List 2"/>
    <w:basedOn w:val="Normlny"/>
    <w:uiPriority w:val="1"/>
    <w:unhideWhenUsed/>
    <w:qFormat/>
    <w:rsid w:val="00297478"/>
    <w:pPr>
      <w:ind w:left="706" w:hanging="317"/>
    </w:pPr>
  </w:style>
  <w:style w:type="character" w:customStyle="1" w:styleId="Zaiarkavaciepolko">
    <w:name w:val="Začiarkavacie políčko"/>
    <w:basedOn w:val="Predvolenpsmoodseku"/>
    <w:uiPriority w:val="2"/>
    <w:qFormat/>
    <w:rsid w:val="00297478"/>
    <w:rPr>
      <w:rFonts w:ascii="MS Gothic" w:eastAsia="MS Gothic" w:hAnsi="MS Gothic"/>
      <w:b/>
      <w:bCs/>
      <w:color w:val="AFB9BB" w:themeColor="accent4" w:themeTint="99"/>
      <w:position w:val="-2"/>
      <w:sz w:val="20"/>
    </w:rPr>
  </w:style>
  <w:style w:type="table" w:styleId="Mriekatabuky">
    <w:name w:val="Table Grid"/>
    <w:basedOn w:val="Normlnatabuka"/>
    <w:uiPriority w:val="59"/>
    <w:rsid w:val="0029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semiHidden/>
    <w:unhideWhenUsed/>
    <w:qFormat/>
    <w:rsid w:val="00297478"/>
    <w:rPr>
      <w:rFonts w:ascii="Baskerville Old Face" w:hAnsi="Baskerville Old Face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9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7478"/>
    <w:rPr>
      <w:rFonts w:ascii="Baskerville Old Face" w:hAnsi="Baskerville Old Face"/>
      <w:kern w:val="18"/>
    </w:rPr>
  </w:style>
  <w:style w:type="paragraph" w:styleId="Pta">
    <w:name w:val="footer"/>
    <w:basedOn w:val="Normlny"/>
    <w:link w:val="PtaChar"/>
    <w:uiPriority w:val="99"/>
    <w:unhideWhenUsed/>
    <w:rsid w:val="0029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7478"/>
    <w:rPr>
      <w:rFonts w:ascii="Baskerville Old Face" w:hAnsi="Baskerville Old Face"/>
      <w:kern w:val="18"/>
    </w:rPr>
  </w:style>
  <w:style w:type="numbering" w:styleId="111111">
    <w:name w:val="Outline List 2"/>
    <w:basedOn w:val="Bezzoznamu"/>
    <w:uiPriority w:val="99"/>
    <w:semiHidden/>
    <w:unhideWhenUsed/>
    <w:rsid w:val="00297478"/>
    <w:pPr>
      <w:numPr>
        <w:numId w:val="1"/>
      </w:numPr>
    </w:pPr>
  </w:style>
  <w:style w:type="numbering" w:styleId="1ai">
    <w:name w:val="Outline List 1"/>
    <w:basedOn w:val="Bezzoznamu"/>
    <w:uiPriority w:val="99"/>
    <w:semiHidden/>
    <w:unhideWhenUsed/>
    <w:rsid w:val="00297478"/>
    <w:pPr>
      <w:numPr>
        <w:numId w:val="2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297478"/>
    <w:rPr>
      <w:rFonts w:ascii="Baskerville Old Face" w:eastAsiaTheme="majorEastAsia" w:hAnsi="Baskerville Old Face" w:cstheme="majorBidi"/>
      <w:color w:val="276E8B" w:themeColor="accent1" w:themeShade="BF"/>
      <w:kern w:val="18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7478"/>
    <w:rPr>
      <w:rFonts w:ascii="Baskerville Old Face" w:eastAsiaTheme="majorEastAsia" w:hAnsi="Baskerville Old Face" w:cstheme="majorBidi"/>
      <w:color w:val="1A495C" w:themeColor="accent1" w:themeShade="7F"/>
      <w:kern w:val="18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7478"/>
    <w:rPr>
      <w:rFonts w:ascii="Baskerville Old Face" w:eastAsiaTheme="majorEastAsia" w:hAnsi="Baskerville Old Face" w:cstheme="majorBidi"/>
      <w:i/>
      <w:iCs/>
      <w:color w:val="276E8B" w:themeColor="accent1" w:themeShade="BF"/>
      <w:kern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7478"/>
    <w:rPr>
      <w:rFonts w:ascii="Baskerville Old Face" w:eastAsiaTheme="majorEastAsia" w:hAnsi="Baskerville Old Face" w:cstheme="majorBidi"/>
      <w:color w:val="276E8B" w:themeColor="accent1" w:themeShade="BF"/>
      <w:kern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7478"/>
    <w:rPr>
      <w:rFonts w:ascii="Baskerville Old Face" w:eastAsiaTheme="majorEastAsia" w:hAnsi="Baskerville Old Face" w:cstheme="majorBidi"/>
      <w:color w:val="1A495C" w:themeColor="accent1" w:themeShade="7F"/>
      <w:kern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7478"/>
    <w:rPr>
      <w:rFonts w:ascii="Baskerville Old Face" w:eastAsiaTheme="majorEastAsia" w:hAnsi="Baskerville Old Face" w:cstheme="majorBidi"/>
      <w:i/>
      <w:iCs/>
      <w:color w:val="1A495C" w:themeColor="accent1" w:themeShade="7F"/>
      <w:kern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7478"/>
    <w:rPr>
      <w:rFonts w:ascii="Baskerville Old Face" w:eastAsiaTheme="majorEastAsia" w:hAnsi="Baskerville Old Face" w:cstheme="majorBidi"/>
      <w:color w:val="272727" w:themeColor="text1" w:themeTint="D8"/>
      <w:kern w:val="1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7478"/>
    <w:rPr>
      <w:rFonts w:ascii="Baskerville Old Face" w:eastAsiaTheme="majorEastAsia" w:hAnsi="Baskerville Old Face" w:cstheme="majorBidi"/>
      <w:i/>
      <w:iCs/>
      <w:color w:val="272727" w:themeColor="text1" w:themeTint="D8"/>
      <w:kern w:val="1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297478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74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478"/>
    <w:rPr>
      <w:rFonts w:ascii="Segoe UI" w:hAnsi="Segoe UI" w:cs="Segoe UI"/>
      <w:kern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97478"/>
  </w:style>
  <w:style w:type="paragraph" w:styleId="Oznaitext">
    <w:name w:val="Block Text"/>
    <w:basedOn w:val="Normlny"/>
    <w:uiPriority w:val="99"/>
    <w:semiHidden/>
    <w:unhideWhenUsed/>
    <w:rsid w:val="00297478"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7478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7478"/>
    <w:rPr>
      <w:rFonts w:ascii="Baskerville Old Face" w:hAnsi="Baskerville Old Face"/>
      <w:kern w:val="18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97478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97478"/>
    <w:rPr>
      <w:rFonts w:ascii="Baskerville Old Face" w:hAnsi="Baskerville Old Face"/>
      <w:kern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97478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97478"/>
    <w:rPr>
      <w:rFonts w:ascii="Baskerville Old Face" w:hAnsi="Baskerville Old Face"/>
      <w:kern w:val="18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97478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97478"/>
    <w:rPr>
      <w:rFonts w:ascii="Baskerville Old Face" w:hAnsi="Baskerville Old Face"/>
      <w:kern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97478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97478"/>
    <w:rPr>
      <w:rFonts w:ascii="Baskerville Old Face" w:hAnsi="Baskerville Old Face"/>
      <w:kern w:val="18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97478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97478"/>
    <w:rPr>
      <w:rFonts w:ascii="Baskerville Old Face" w:hAnsi="Baskerville Old Face"/>
      <w:kern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97478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97478"/>
    <w:rPr>
      <w:rFonts w:ascii="Baskerville Old Face" w:hAnsi="Baskerville Old Face"/>
      <w:kern w:val="18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97478"/>
    <w:pPr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97478"/>
    <w:rPr>
      <w:rFonts w:ascii="Baskerville Old Face" w:hAnsi="Baskerville Old Face"/>
      <w:kern w:val="18"/>
      <w:sz w:val="16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297478"/>
    <w:rPr>
      <w:rFonts w:ascii="Baskerville Old Face" w:hAnsi="Baskerville Old Face"/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97478"/>
    <w:pPr>
      <w:spacing w:after="200" w:line="240" w:lineRule="auto"/>
    </w:pPr>
    <w:rPr>
      <w:i/>
      <w:iCs/>
      <w:color w:val="373545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297478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297478"/>
    <w:rPr>
      <w:rFonts w:ascii="Baskerville Old Face" w:hAnsi="Baskerville Old Face"/>
      <w:kern w:val="18"/>
    </w:rPr>
  </w:style>
  <w:style w:type="table" w:styleId="Farebnmrieka">
    <w:name w:val="Colorful Grid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97478"/>
    <w:pPr>
      <w:spacing w:after="0" w:line="240" w:lineRule="auto"/>
    </w:p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97478"/>
    <w:rPr>
      <w:rFonts w:ascii="Baskerville Old Face" w:hAnsi="Baskerville Old Face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747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7478"/>
    <w:rPr>
      <w:rFonts w:ascii="Baskerville Old Face" w:hAnsi="Baskerville Old Face"/>
      <w:kern w:val="18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4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478"/>
    <w:rPr>
      <w:rFonts w:ascii="Baskerville Old Face" w:hAnsi="Baskerville Old Face"/>
      <w:b/>
      <w:bCs/>
      <w:kern w:val="18"/>
      <w:sz w:val="20"/>
    </w:rPr>
  </w:style>
  <w:style w:type="table" w:styleId="Tmavzoznam">
    <w:name w:val="Dark List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297478"/>
  </w:style>
  <w:style w:type="character" w:customStyle="1" w:styleId="DtumChar">
    <w:name w:val="Dátum Char"/>
    <w:basedOn w:val="Predvolenpsmoodseku"/>
    <w:link w:val="Dtum"/>
    <w:uiPriority w:val="99"/>
    <w:semiHidden/>
    <w:rsid w:val="00297478"/>
    <w:rPr>
      <w:rFonts w:ascii="Baskerville Old Face" w:hAnsi="Baskerville Old Face"/>
      <w:kern w:val="18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9747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7478"/>
    <w:rPr>
      <w:rFonts w:ascii="Segoe UI" w:hAnsi="Segoe UI" w:cs="Segoe UI"/>
      <w:kern w:val="18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97478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97478"/>
    <w:rPr>
      <w:rFonts w:ascii="Baskerville Old Face" w:hAnsi="Baskerville Old Face"/>
      <w:kern w:val="18"/>
    </w:rPr>
  </w:style>
  <w:style w:type="character" w:styleId="Odkaznavysvetlivku">
    <w:name w:val="endnote reference"/>
    <w:basedOn w:val="Predvolenpsmoodseku"/>
    <w:uiPriority w:val="99"/>
    <w:semiHidden/>
    <w:unhideWhenUsed/>
    <w:rsid w:val="00297478"/>
    <w:rPr>
      <w:rFonts w:ascii="Baskerville Old Face" w:hAnsi="Baskerville Old Face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97478"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97478"/>
    <w:rPr>
      <w:rFonts w:ascii="Baskerville Old Face" w:hAnsi="Baskerville Old Face"/>
      <w:kern w:val="18"/>
      <w:sz w:val="20"/>
    </w:rPr>
  </w:style>
  <w:style w:type="paragraph" w:styleId="Adresanaoblke">
    <w:name w:val="envelope address"/>
    <w:basedOn w:val="Normlny"/>
    <w:uiPriority w:val="99"/>
    <w:semiHidden/>
    <w:unhideWhenUsed/>
    <w:rsid w:val="002974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97478"/>
    <w:pPr>
      <w:spacing w:after="0" w:line="240" w:lineRule="auto"/>
    </w:pPr>
    <w:rPr>
      <w:rFonts w:eastAsiaTheme="majorEastAsia" w:cstheme="majorBidi"/>
      <w:sz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97478"/>
    <w:rPr>
      <w:rFonts w:ascii="Baskerville Old Face" w:hAnsi="Baskerville Old Face"/>
      <w:color w:val="9F6715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478"/>
    <w:rPr>
      <w:rFonts w:ascii="Baskerville Old Face" w:hAnsi="Baskerville Old Face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478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478"/>
    <w:rPr>
      <w:rFonts w:ascii="Baskerville Old Face" w:hAnsi="Baskerville Old Face"/>
      <w:kern w:val="18"/>
      <w:sz w:val="20"/>
    </w:rPr>
  </w:style>
  <w:style w:type="table" w:styleId="Tabukasmriekou1svetl">
    <w:name w:val="Grid Table 1 Light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mriekou3">
    <w:name w:val="Grid Table 3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9747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9747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9747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9747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9747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9747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9747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9747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9747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9747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9747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9747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297478"/>
    <w:rPr>
      <w:rFonts w:ascii="Baskerville Old Face" w:hAnsi="Baskerville Old Face"/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297478"/>
    <w:rPr>
      <w:rFonts w:ascii="Baskerville Old Face" w:hAnsi="Baskerville Old Fac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29747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97478"/>
    <w:rPr>
      <w:rFonts w:ascii="Baskerville Old Face" w:hAnsi="Baskerville Old Face"/>
      <w:i/>
      <w:iCs/>
      <w:kern w:val="18"/>
    </w:rPr>
  </w:style>
  <w:style w:type="character" w:styleId="CitciaHTML">
    <w:name w:val="HTML Cite"/>
    <w:basedOn w:val="Predvolenpsmoodseku"/>
    <w:uiPriority w:val="99"/>
    <w:semiHidden/>
    <w:unhideWhenUsed/>
    <w:rsid w:val="00297478"/>
    <w:rPr>
      <w:rFonts w:ascii="Baskerville Old Face" w:hAnsi="Baskerville Old Face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297478"/>
    <w:rPr>
      <w:rFonts w:ascii="Consolas" w:hAnsi="Consolas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97478"/>
    <w:rPr>
      <w:rFonts w:ascii="Baskerville Old Face" w:hAnsi="Baskerville Old Face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297478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97478"/>
    <w:pPr>
      <w:spacing w:after="0"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97478"/>
    <w:rPr>
      <w:rFonts w:ascii="Consolas" w:hAnsi="Consolas"/>
      <w:kern w:val="18"/>
      <w:sz w:val="20"/>
    </w:rPr>
  </w:style>
  <w:style w:type="character" w:styleId="UkkaHTML">
    <w:name w:val="HTML Sample"/>
    <w:basedOn w:val="Predvolenpsmoodseku"/>
    <w:uiPriority w:val="99"/>
    <w:semiHidden/>
    <w:unhideWhenUsed/>
    <w:rsid w:val="0029747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97478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97478"/>
    <w:rPr>
      <w:rFonts w:ascii="Baskerville Old Face" w:hAnsi="Baskerville Old Face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97478"/>
    <w:rPr>
      <w:rFonts w:ascii="Baskerville Old Face" w:hAnsi="Baskerville Old Face"/>
      <w:color w:val="6B9F2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180" w:hanging="1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360" w:hanging="1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540" w:hanging="1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720" w:hanging="1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900" w:hanging="1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1080" w:hanging="1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1260" w:hanging="1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1440" w:hanging="1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97478"/>
    <w:pPr>
      <w:spacing w:after="0" w:line="240" w:lineRule="auto"/>
      <w:ind w:left="1620" w:hanging="1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97478"/>
    <w:rPr>
      <w:rFonts w:eastAsiaTheme="majorEastAs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297478"/>
    <w:rPr>
      <w:rFonts w:ascii="Baskerville Old Face" w:hAnsi="Baskerville Old Face"/>
      <w:i/>
      <w:iCs/>
      <w:color w:val="3494BA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297478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297478"/>
    <w:rPr>
      <w:rFonts w:ascii="Baskerville Old Face" w:hAnsi="Baskerville Old Face"/>
      <w:i/>
      <w:iCs/>
      <w:color w:val="3494BA" w:themeColor="accent1"/>
      <w:kern w:val="18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297478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974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9747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9747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9747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9747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9747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9747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97478"/>
    <w:rPr>
      <w:rFonts w:ascii="Baskerville Old Face" w:hAnsi="Baskerville Old Face"/>
    </w:rPr>
  </w:style>
  <w:style w:type="paragraph" w:styleId="Zoznam3">
    <w:name w:val="List 3"/>
    <w:basedOn w:val="Normlny"/>
    <w:uiPriority w:val="99"/>
    <w:semiHidden/>
    <w:unhideWhenUsed/>
    <w:rsid w:val="00297478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297478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297478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297478"/>
    <w:pPr>
      <w:numPr>
        <w:numId w:val="4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97478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97478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97478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97478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97478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97478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97478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97478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97478"/>
    <w:pPr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297478"/>
    <w:pPr>
      <w:numPr>
        <w:numId w:val="9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97478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97478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97478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97478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9747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974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9747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9747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9747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9747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9747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9747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9747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9747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9747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9747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9747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97478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97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kern w:val="18"/>
      <w:sz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97478"/>
    <w:rPr>
      <w:rFonts w:ascii="Consolas" w:hAnsi="Consolas" w:cs="Consolas"/>
      <w:kern w:val="18"/>
      <w:sz w:val="20"/>
    </w:rPr>
  </w:style>
  <w:style w:type="table" w:styleId="Strednmrieka1">
    <w:name w:val="Medium Grid 1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97478"/>
    <w:pPr>
      <w:spacing w:after="0" w:line="240" w:lineRule="auto"/>
    </w:pPr>
    <w:rPr>
      <w:rFonts w:eastAsiaTheme="majorEastAsia" w:cstheme="majorBidi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974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297478"/>
    <w:rPr>
      <w:rFonts w:ascii="Baskerville Old Face" w:hAnsi="Baskerville Old Face"/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97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97478"/>
    <w:rPr>
      <w:rFonts w:ascii="Baskerville Old Face" w:eastAsiaTheme="majorEastAsia" w:hAnsi="Baskerville Old Face" w:cstheme="majorBidi"/>
      <w:kern w:val="18"/>
      <w:sz w:val="24"/>
      <w:szCs w:val="24"/>
      <w:shd w:val="pct20" w:color="auto" w:fill="auto"/>
    </w:rPr>
  </w:style>
  <w:style w:type="paragraph" w:styleId="Bezriadkovania">
    <w:name w:val="No Spacing"/>
    <w:uiPriority w:val="36"/>
    <w:qFormat/>
    <w:rsid w:val="00C01FC6"/>
    <w:pPr>
      <w:spacing w:after="0" w:line="240" w:lineRule="auto"/>
    </w:pPr>
    <w:rPr>
      <w:rFonts w:ascii="Times New Roman" w:hAnsi="Times New Roman"/>
      <w:kern w:val="18"/>
    </w:rPr>
  </w:style>
  <w:style w:type="paragraph" w:styleId="Normlnywebov">
    <w:name w:val="Normal (Web)"/>
    <w:basedOn w:val="Normlny"/>
    <w:uiPriority w:val="99"/>
    <w:semiHidden/>
    <w:unhideWhenUsed/>
    <w:rsid w:val="00297478"/>
    <w:rPr>
      <w:rFonts w:cs="Times New Roman"/>
      <w:sz w:val="24"/>
      <w:szCs w:val="24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97478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97478"/>
    <w:rPr>
      <w:rFonts w:ascii="Baskerville Old Face" w:hAnsi="Baskerville Old Face"/>
      <w:kern w:val="18"/>
    </w:rPr>
  </w:style>
  <w:style w:type="character" w:styleId="slostrany">
    <w:name w:val="page number"/>
    <w:basedOn w:val="Predvolenpsmoodseku"/>
    <w:uiPriority w:val="99"/>
    <w:semiHidden/>
    <w:unhideWhenUsed/>
    <w:rsid w:val="00297478"/>
    <w:rPr>
      <w:rFonts w:ascii="Baskerville Old Face" w:hAnsi="Baskerville Old Face"/>
    </w:rPr>
  </w:style>
  <w:style w:type="character" w:styleId="Zstupntext">
    <w:name w:val="Placeholder Text"/>
    <w:basedOn w:val="Predvolenpsmoodseku"/>
    <w:uiPriority w:val="99"/>
    <w:semiHidden/>
    <w:rsid w:val="00297478"/>
    <w:rPr>
      <w:rFonts w:ascii="Baskerville Old Face" w:hAnsi="Baskerville Old Face"/>
      <w:color w:val="808080"/>
    </w:rPr>
  </w:style>
  <w:style w:type="table" w:styleId="Obyajntabuka1">
    <w:name w:val="Plain Table 1"/>
    <w:basedOn w:val="Normlnatabuka"/>
    <w:uiPriority w:val="40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1"/>
    <w:rsid w:val="002974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2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3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4"/>
    <w:rsid w:val="002974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974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7478"/>
    <w:rPr>
      <w:rFonts w:ascii="Consolas" w:hAnsi="Consolas" w:cs="Consolas"/>
      <w:kern w:val="18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974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97478"/>
    <w:rPr>
      <w:rFonts w:ascii="Baskerville Old Face" w:hAnsi="Baskerville Old Face"/>
      <w:i/>
      <w:iCs/>
      <w:color w:val="404040" w:themeColor="text1" w:themeTint="BF"/>
      <w:kern w:val="18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97478"/>
  </w:style>
  <w:style w:type="character" w:customStyle="1" w:styleId="OslovenieChar">
    <w:name w:val="Oslovenie Char"/>
    <w:basedOn w:val="Predvolenpsmoodseku"/>
    <w:link w:val="Oslovenie"/>
    <w:uiPriority w:val="99"/>
    <w:semiHidden/>
    <w:rsid w:val="00297478"/>
    <w:rPr>
      <w:rFonts w:ascii="Baskerville Old Face" w:hAnsi="Baskerville Old Face"/>
      <w:kern w:val="18"/>
    </w:rPr>
  </w:style>
  <w:style w:type="paragraph" w:styleId="Podpis">
    <w:name w:val="Signature"/>
    <w:basedOn w:val="Normlny"/>
    <w:link w:val="PodpisChar"/>
    <w:uiPriority w:val="99"/>
    <w:semiHidden/>
    <w:unhideWhenUsed/>
    <w:rsid w:val="00297478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97478"/>
    <w:rPr>
      <w:rFonts w:ascii="Baskerville Old Face" w:hAnsi="Baskerville Old Face"/>
      <w:kern w:val="18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297478"/>
    <w:rPr>
      <w:rFonts w:ascii="Baskerville Old Face" w:hAnsi="Baskerville Old Face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297478"/>
    <w:rPr>
      <w:rFonts w:ascii="Baskerville Old Face" w:hAnsi="Baskerville Old Face"/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2974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297478"/>
    <w:rPr>
      <w:rFonts w:ascii="Baskerville Old Face" w:eastAsiaTheme="minorEastAsia" w:hAnsi="Baskerville Old Face"/>
      <w:color w:val="5A5A5A" w:themeColor="text1" w:themeTint="A5"/>
      <w:spacing w:val="15"/>
      <w:kern w:val="18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97478"/>
    <w:rPr>
      <w:rFonts w:ascii="Baskerville Old Face" w:hAnsi="Baskerville Old Face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97478"/>
    <w:rPr>
      <w:rFonts w:ascii="Baskerville Old Face" w:hAnsi="Baskerville Old Face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29747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9747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9747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974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974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9747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9747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9747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9747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9747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9747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9747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974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9747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974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9747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9747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9747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9747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9747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5"/>
    <w:rsid w:val="002974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974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974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974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9747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974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974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97478"/>
    <w:pPr>
      <w:spacing w:after="0"/>
      <w:ind w:left="180" w:hanging="1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97478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9747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974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9747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974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974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9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9747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9747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9747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974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97478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97478"/>
    <w:pPr>
      <w:spacing w:after="100"/>
      <w:ind w:left="1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97478"/>
    <w:pPr>
      <w:spacing w:after="100"/>
      <w:ind w:left="3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97478"/>
    <w:pPr>
      <w:spacing w:after="100"/>
      <w:ind w:left="5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97478"/>
    <w:pPr>
      <w:spacing w:after="100"/>
      <w:ind w:left="7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97478"/>
    <w:pPr>
      <w:spacing w:after="100"/>
      <w:ind w:left="9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97478"/>
    <w:pPr>
      <w:spacing w:after="100"/>
      <w:ind w:left="10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97478"/>
    <w:pPr>
      <w:spacing w:after="100"/>
      <w:ind w:left="12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97478"/>
    <w:pPr>
      <w:spacing w:after="100"/>
      <w:ind w:left="14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97478"/>
    <w:pPr>
      <w:spacing w:before="240" w:after="0"/>
      <w:outlineLvl w:val="9"/>
    </w:pPr>
    <w:rPr>
      <w:rFonts w:ascii="Baskerville Old Face" w:eastAsiaTheme="majorEastAsia" w:hAnsi="Baskerville Old Face" w:cstheme="majorBidi"/>
      <w:b w:val="0"/>
      <w:caps w:val="0"/>
      <w:color w:val="276E8B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297478"/>
    <w:rPr>
      <w:rFonts w:ascii="Baskerville Old Face" w:hAnsi="Baskerville Old Fac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A3579-E091-4AF6-9644-84BBCE1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Office_26301031_TF16412067</Template>
  <TotalTime>12</TotalTime>
  <Pages>3</Pages>
  <Words>721</Words>
  <Characters>4116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