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C2351F">
        <w:tc>
          <w:tcPr>
            <w:tcW w:w="2500" w:type="pct"/>
            <w:shd w:val="clear" w:color="auto" w:fill="7E97AD" w:themeFill="accent1"/>
            <w:vAlign w:val="center"/>
          </w:tcPr>
          <w:p w:rsidR="00C2351F" w:rsidRDefault="00472442">
            <w:pPr>
              <w:pStyle w:val="Nzov"/>
            </w:pPr>
            <w:bookmarkStart w:id="0" w:name="_GoBack"/>
            <w:bookmarkEnd w:id="0"/>
            <w:r w:rsidRPr="00ED5F17">
              <w:rPr>
                <w:szCs w:val="24"/>
              </w:rPr>
              <w:t>FAKTÚRA</w:t>
            </w:r>
            <w:r w:rsidR="00453CD8">
              <w:t xml:space="preserve">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</w:t>
                </w:r>
                <w:r w:rsidR="00AE57E0">
                  <w:rPr>
                    <w:szCs w:val="24"/>
                  </w:rPr>
                  <w:t>Č.</w:t>
                </w:r>
                <w:r w:rsidR="00453CD8">
                  <w:t>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C2351F" w:rsidRDefault="00453CD8">
                <w:pPr>
                  <w:pStyle w:val="Nzov"/>
                  <w:jc w:val="right"/>
                </w:pPr>
                <w:r>
                  <w:t>[</w:t>
                </w:r>
                <w:r w:rsidR="00472442">
                  <w:rPr>
                    <w:szCs w:val="24"/>
                  </w:rPr>
                  <w:t>VYBerte DÁTUM</w:t>
                </w:r>
                <w:r>
                  <w:t>]</w:t>
                </w:r>
              </w:p>
            </w:tc>
          </w:sdtContent>
        </w:sdt>
      </w:tr>
    </w:tbl>
    <w:p w:rsidR="00C2351F" w:rsidRDefault="00C2351F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51"/>
        <w:gridCol w:w="2452"/>
        <w:gridCol w:w="4904"/>
      </w:tblGrid>
      <w:tr w:rsidR="00C2351F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C2351F" w:rsidRDefault="00472442">
            <w:pPr>
              <w:pStyle w:val="Nadpistabuky"/>
            </w:pPr>
            <w:r w:rsidRPr="00ED5F17">
              <w:rPr>
                <w:rFonts w:cs="Times New Roman"/>
                <w:szCs w:val="24"/>
              </w:rPr>
              <w:t>FAKTURAČNÁ ADRESA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C2351F" w:rsidRDefault="00453CD8">
            <w:pPr>
              <w:pStyle w:val="Nadpistabuky"/>
            </w:pPr>
            <w:r>
              <w:t>Ship To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C2351F" w:rsidRDefault="00453CD8">
            <w:pPr>
              <w:pStyle w:val="Nadpistabuky"/>
            </w:pPr>
            <w:r>
              <w:t>Instructions</w:t>
            </w:r>
          </w:p>
        </w:tc>
      </w:tr>
      <w:tr w:rsidR="00C2351F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C2351F" w:rsidRDefault="00940AB5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3CD8">
                  <w:t>[</w:t>
                </w:r>
                <w:r w:rsidR="00472442" w:rsidRPr="00ED5F17">
                  <w:rPr>
                    <w:szCs w:val="24"/>
                  </w:rPr>
                  <w:t>Meno</w:t>
                </w:r>
                <w:r w:rsidR="00453CD8">
                  <w:t>]</w:t>
                </w:r>
              </w:sdtContent>
            </w:sdt>
            <w:r w:rsidR="00453CD8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3CD8">
                  <w:t>[</w:t>
                </w:r>
                <w:r w:rsidR="00472442" w:rsidRPr="00ED5F17">
                  <w:rPr>
                    <w:szCs w:val="24"/>
                  </w:rPr>
                  <w:t>Adresa</w:t>
                </w:r>
                <w:r w:rsidR="00453CD8">
                  <w:t>]</w:t>
                </w:r>
              </w:sdtContent>
            </w:sdt>
            <w:r w:rsidR="00453CD8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3CD8">
                  <w:t>[</w:t>
                </w:r>
                <w:r w:rsidR="00472442" w:rsidRPr="00ED5F17">
                  <w:rPr>
                    <w:szCs w:val="24"/>
                  </w:rPr>
                  <w:t>Mesto, PSČ</w:t>
                </w:r>
                <w:r w:rsidR="00453CD8">
                  <w:t>]</w:t>
                </w:r>
              </w:sdtContent>
            </w:sdt>
          </w:p>
          <w:p w:rsidR="00C2351F" w:rsidRDefault="00C2351F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C2351F" w:rsidRDefault="00940AB5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72442" w:rsidRPr="00ED5F17">
                  <w:rPr>
                    <w:szCs w:val="24"/>
                  </w:rPr>
                  <w:t>Rovnaká ako fakturačná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C2351F" w:rsidRDefault="00453CD8">
                <w:r>
                  <w:t>[</w:t>
                </w:r>
                <w:r w:rsidR="00472442" w:rsidRPr="00ED5F17">
                  <w:rPr>
                    <w:szCs w:val="24"/>
                  </w:rPr>
                  <w:t>Pridajte dodatočné pokyny</w:t>
                </w:r>
                <w:r>
                  <w:t>]</w:t>
                </w:r>
              </w:p>
            </w:sdtContent>
          </w:sdt>
        </w:tc>
      </w:tr>
    </w:tbl>
    <w:p w:rsidR="00C2351F" w:rsidRDefault="00C2351F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472442" w:rsidTr="00E93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472442" w:rsidRDefault="00472442" w:rsidP="00472442">
            <w:r>
              <w:rPr>
                <w:rFonts w:ascii="Calibri" w:hAnsi="Calibri"/>
                <w:szCs w:val="24"/>
              </w:rPr>
              <w:t>Množstvo</w:t>
            </w:r>
          </w:p>
        </w:tc>
        <w:tc>
          <w:tcPr>
            <w:tcW w:w="2000" w:type="pct"/>
            <w:vAlign w:val="top"/>
          </w:tcPr>
          <w:p w:rsidR="00472442" w:rsidRDefault="00472442" w:rsidP="00472442">
            <w:pPr>
              <w:rPr>
                <w:rFonts w:ascii="Calibri" w:hAnsi="Calibri"/>
                <w:caps w:val="0"/>
                <w:color w:val="FFFFFF"/>
                <w:szCs w:val="24"/>
              </w:rPr>
            </w:pPr>
            <w:r>
              <w:rPr>
                <w:rFonts w:ascii="Calibri" w:hAnsi="Calibri"/>
                <w:szCs w:val="24"/>
              </w:rPr>
              <w:t>Popis</w:t>
            </w:r>
          </w:p>
        </w:tc>
        <w:tc>
          <w:tcPr>
            <w:tcW w:w="1000" w:type="pct"/>
            <w:vAlign w:val="top"/>
          </w:tcPr>
          <w:p w:rsidR="00472442" w:rsidRDefault="00472442" w:rsidP="00472442">
            <w:pPr>
              <w:jc w:val="right"/>
              <w:rPr>
                <w:rFonts w:ascii="Calibri" w:hAnsi="Calibri"/>
                <w:caps w:val="0"/>
                <w:color w:val="FFFFFF"/>
                <w:szCs w:val="24"/>
              </w:rPr>
            </w:pPr>
            <w:r>
              <w:rPr>
                <w:rFonts w:ascii="Calibri" w:hAnsi="Calibri"/>
                <w:szCs w:val="24"/>
              </w:rPr>
              <w:t>Jednotková cena</w:t>
            </w:r>
          </w:p>
        </w:tc>
        <w:tc>
          <w:tcPr>
            <w:tcW w:w="1000" w:type="pct"/>
            <w:vAlign w:val="top"/>
          </w:tcPr>
          <w:p w:rsidR="00472442" w:rsidRDefault="00472442" w:rsidP="00472442">
            <w:pPr>
              <w:jc w:val="right"/>
              <w:rPr>
                <w:rFonts w:ascii="Calibri" w:hAnsi="Calibri"/>
                <w:caps w:val="0"/>
                <w:color w:val="FFFFFF"/>
                <w:szCs w:val="24"/>
              </w:rPr>
            </w:pPr>
            <w:r w:rsidRPr="00ED5F17">
              <w:rPr>
                <w:rFonts w:ascii="Calibri" w:hAnsi="Calibri"/>
                <w:szCs w:val="24"/>
              </w:rPr>
              <w:t>Súčet</w:t>
            </w: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  <w:tr w:rsidR="00C2351F" w:rsidTr="00C23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C2351F" w:rsidRDefault="00C2351F"/>
        </w:tc>
        <w:tc>
          <w:tcPr>
            <w:tcW w:w="2000" w:type="pct"/>
          </w:tcPr>
          <w:p w:rsidR="00C2351F" w:rsidRDefault="00C2351F"/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  <w:tc>
          <w:tcPr>
            <w:tcW w:w="1000" w:type="pct"/>
          </w:tcPr>
          <w:p w:rsidR="00C2351F" w:rsidRDefault="00C2351F">
            <w:pPr>
              <w:jc w:val="right"/>
            </w:pPr>
          </w:p>
        </w:tc>
      </w:tr>
    </w:tbl>
    <w:p w:rsidR="00C2351F" w:rsidRDefault="00C2351F">
      <w:pPr>
        <w:pStyle w:val="Bezriadkovania"/>
        <w:rPr>
          <w:sz w:val="4"/>
        </w:rPr>
      </w:pPr>
    </w:p>
    <w:tbl>
      <w:tblPr>
        <w:tblStyle w:val="InvoiceTable"/>
        <w:tblW w:w="2688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311"/>
        <w:gridCol w:w="1961"/>
      </w:tblGrid>
      <w:tr w:rsidR="00C2351F" w:rsidTr="00472442">
        <w:trPr>
          <w:jc w:val="right"/>
        </w:trPr>
        <w:tc>
          <w:tcPr>
            <w:tcW w:w="3140" w:type="pct"/>
          </w:tcPr>
          <w:p w:rsidR="00C2351F" w:rsidRDefault="00472442">
            <w:pPr>
              <w:pStyle w:val="Nadpistabuky"/>
            </w:pPr>
            <w:r>
              <w:rPr>
                <w:rFonts w:cs="Times New Roman"/>
                <w:szCs w:val="24"/>
              </w:rPr>
              <w:t>Medzisúcet</w:t>
            </w:r>
          </w:p>
        </w:tc>
        <w:tc>
          <w:tcPr>
            <w:tcW w:w="1860" w:type="pct"/>
          </w:tcPr>
          <w:p w:rsidR="00C2351F" w:rsidRDefault="00C2351F">
            <w:pPr>
              <w:jc w:val="right"/>
            </w:pPr>
          </w:p>
        </w:tc>
      </w:tr>
      <w:tr w:rsidR="00C2351F" w:rsidTr="00472442">
        <w:trPr>
          <w:jc w:val="right"/>
        </w:trPr>
        <w:tc>
          <w:tcPr>
            <w:tcW w:w="3140" w:type="pct"/>
          </w:tcPr>
          <w:p w:rsidR="00C2351F" w:rsidRDefault="00472442">
            <w:pPr>
              <w:pStyle w:val="Nadpistabuky"/>
            </w:pPr>
            <w:r w:rsidRPr="00ED5F17">
              <w:rPr>
                <w:rFonts w:cs="Times New Roman"/>
                <w:szCs w:val="24"/>
              </w:rPr>
              <w:t>Daň z predaja</w:t>
            </w:r>
          </w:p>
        </w:tc>
        <w:tc>
          <w:tcPr>
            <w:tcW w:w="1860" w:type="pct"/>
          </w:tcPr>
          <w:p w:rsidR="00C2351F" w:rsidRDefault="00C2351F">
            <w:pPr>
              <w:jc w:val="right"/>
            </w:pPr>
          </w:p>
        </w:tc>
      </w:tr>
      <w:tr w:rsidR="00C2351F" w:rsidTr="00472442">
        <w:trPr>
          <w:jc w:val="right"/>
        </w:trPr>
        <w:tc>
          <w:tcPr>
            <w:tcW w:w="3140" w:type="pct"/>
            <w:tcBorders>
              <w:bottom w:val="single" w:sz="4" w:space="0" w:color="A6A6A6" w:themeColor="background1" w:themeShade="A6"/>
            </w:tcBorders>
          </w:tcPr>
          <w:p w:rsidR="00C2351F" w:rsidRDefault="00472442">
            <w:pPr>
              <w:pStyle w:val="Nadpistabuky"/>
            </w:pPr>
            <w:r>
              <w:rPr>
                <w:rFonts w:cs="Times New Roman"/>
                <w:szCs w:val="24"/>
              </w:rPr>
              <w:t>POŠTOVNÉ A BALNÉ</w:t>
            </w:r>
          </w:p>
        </w:tc>
        <w:tc>
          <w:tcPr>
            <w:tcW w:w="1860" w:type="pct"/>
            <w:tcBorders>
              <w:bottom w:val="single" w:sz="4" w:space="0" w:color="A6A6A6" w:themeColor="background1" w:themeShade="A6"/>
            </w:tcBorders>
          </w:tcPr>
          <w:p w:rsidR="00C2351F" w:rsidRDefault="00C2351F">
            <w:pPr>
              <w:jc w:val="right"/>
            </w:pPr>
          </w:p>
        </w:tc>
      </w:tr>
      <w:tr w:rsidR="00C2351F" w:rsidTr="00472442">
        <w:trPr>
          <w:jc w:val="right"/>
        </w:trPr>
        <w:tc>
          <w:tcPr>
            <w:tcW w:w="314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351F" w:rsidRDefault="00472442" w:rsidP="00142DEA">
            <w:pPr>
              <w:pStyle w:val="Nadpistabuky"/>
              <w:rPr>
                <w:rStyle w:val="Siln"/>
              </w:rPr>
            </w:pPr>
            <w:r w:rsidRPr="00ED5F17">
              <w:rPr>
                <w:rStyle w:val="Siln"/>
                <w:rFonts w:cs="Times New Roman"/>
                <w:szCs w:val="24"/>
              </w:rPr>
              <w:t xml:space="preserve">SPLATNOSŤ DO </w:t>
            </w:r>
            <w:sdt>
              <w:sdtPr>
                <w:rPr>
                  <w:rStyle w:val="Siln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Siln"/>
                </w:rPr>
              </w:sdtEndPr>
              <w:sdtContent>
                <w:r w:rsidR="00453CD8">
                  <w:rPr>
                    <w:rStyle w:val="Textzstupnhosymbolu"/>
                  </w:rPr>
                  <w:t>[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VYBERTE DÁTUM</w:t>
                </w:r>
                <w:r w:rsidR="00AE57E0">
                  <w:rPr>
                    <w:rStyle w:val="Textzstupnhosymbolu"/>
                    <w:rFonts w:cs="Times New Roman"/>
                    <w:szCs w:val="24"/>
                  </w:rPr>
                  <w:t>]</w:t>
                </w:r>
              </w:sdtContent>
            </w:sdt>
          </w:p>
        </w:tc>
        <w:tc>
          <w:tcPr>
            <w:tcW w:w="186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351F" w:rsidRDefault="00C2351F">
            <w:pPr>
              <w:jc w:val="right"/>
              <w:rPr>
                <w:rStyle w:val="Siln"/>
              </w:rPr>
            </w:pPr>
          </w:p>
        </w:tc>
      </w:tr>
      <w:tr w:rsidR="00C2351F" w:rsidTr="00472442">
        <w:trPr>
          <w:jc w:val="right"/>
        </w:trPr>
        <w:tc>
          <w:tcPr>
            <w:tcW w:w="314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2351F" w:rsidRDefault="00472442" w:rsidP="00472442">
            <w:pPr>
              <w:pStyle w:val="Zver"/>
              <w:ind w:right="-61"/>
            </w:pPr>
            <w:r w:rsidRPr="00ED5F17">
              <w:rPr>
                <w:szCs w:val="24"/>
              </w:rPr>
              <w:t>Ďakujeme, že využívate naše služby.</w:t>
            </w:r>
          </w:p>
        </w:tc>
        <w:tc>
          <w:tcPr>
            <w:tcW w:w="186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2351F" w:rsidRDefault="00C2351F"/>
        </w:tc>
      </w:tr>
    </w:tbl>
    <w:p w:rsidR="00C2351F" w:rsidRDefault="00C2351F"/>
    <w:sectPr w:rsidR="00C2351F" w:rsidSect="00A2607E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D8" w:rsidRDefault="00453CD8">
      <w:pPr>
        <w:spacing w:before="0" w:after="0"/>
      </w:pPr>
      <w:r>
        <w:separator/>
      </w:r>
    </w:p>
  </w:endnote>
  <w:endnote w:type="continuationSeparator" w:id="0">
    <w:p w:rsidR="00453CD8" w:rsidRDefault="00453C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1F" w:rsidRDefault="00453CD8">
    <w:pPr>
      <w:pStyle w:val="Pt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D8" w:rsidRDefault="00453CD8">
      <w:pPr>
        <w:spacing w:before="0" w:after="0"/>
      </w:pPr>
      <w:r>
        <w:separator/>
      </w:r>
    </w:p>
  </w:footnote>
  <w:footnote w:type="continuationSeparator" w:id="0">
    <w:p w:rsidR="00453CD8" w:rsidRDefault="00453C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C2351F" w:rsidRDefault="00453CD8">
        <w:pPr>
          <w:pStyle w:val="Hlavika"/>
        </w:pPr>
        <w:r>
          <w:rPr>
            <w:noProof/>
            <w:lang w:eastAsia="sk-SK"/>
          </w:rPr>
          <w:drawing>
            <wp:inline distT="0" distB="0" distL="0" distR="0">
              <wp:extent cx="728658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658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902"/>
      <w:gridCol w:w="4905"/>
    </w:tblGrid>
    <w:tr w:rsidR="00C2351F">
      <w:tc>
        <w:tcPr>
          <w:tcW w:w="5148" w:type="dxa"/>
        </w:tcPr>
        <w:sdt>
          <w:sdtPr>
            <w:alias w:val="Spoločnosť"/>
            <w:tag w:val="Spoločnosť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C2351F" w:rsidRPr="00AE57E0" w:rsidRDefault="00453CD8">
              <w:r w:rsidRPr="00AE57E0">
                <w:t>[</w:t>
              </w:r>
              <w:r w:rsidR="00ED1BE7" w:rsidRPr="00ED5F17">
                <w:rPr>
                  <w:szCs w:val="24"/>
                </w:rPr>
                <w:t>Spoločnosť</w:t>
              </w:r>
              <w:r w:rsidRPr="00AE57E0">
                <w:t>]</w:t>
              </w:r>
            </w:p>
          </w:sdtContent>
        </w:sdt>
        <w:p w:rsidR="00C2351F" w:rsidRPr="00AE57E0" w:rsidRDefault="00940AB5">
          <w:sdt>
            <w:sdtPr>
              <w:alias w:val="Adresa"/>
              <w:tag w:val="Adresa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453CD8" w:rsidRPr="00AE57E0">
                <w:t>[</w:t>
              </w:r>
              <w:r w:rsidR="00ED1BE7" w:rsidRPr="00ED5F17">
                <w:rPr>
                  <w:szCs w:val="24"/>
                </w:rPr>
                <w:t>Adresa, mesto,  PSČ</w:t>
              </w:r>
              <w:r w:rsidR="00ED1BE7">
                <w:rPr>
                  <w:szCs w:val="24"/>
                </w:rPr>
                <w:t>V</w:t>
              </w:r>
              <w:r w:rsidR="00453CD8" w:rsidRPr="00AE57E0">
                <w:t>]</w:t>
              </w:r>
            </w:sdtContent>
          </w:sdt>
        </w:p>
        <w:p w:rsidR="00C2351F" w:rsidRPr="00AE57E0" w:rsidRDefault="00453CD8">
          <w:r w:rsidRPr="00AE57E0">
            <w:rPr>
              <w:rStyle w:val="Siln"/>
            </w:rPr>
            <w:t>Tel</w:t>
          </w:r>
          <w:r w:rsidRPr="00AE57E0">
            <w:t xml:space="preserve"> </w:t>
          </w:r>
          <w:sdt>
            <w:sdtPr>
              <w:alias w:val="Telefón"/>
              <w:tag w:val="Telefón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AE57E0">
                <w:t>[</w:t>
              </w:r>
              <w:r w:rsidR="00472442" w:rsidRPr="00ED5F17">
                <w:rPr>
                  <w:szCs w:val="24"/>
                </w:rPr>
                <w:t>Telefón</w:t>
              </w:r>
              <w:r w:rsidRPr="00AE57E0">
                <w:t>]</w:t>
              </w:r>
            </w:sdtContent>
          </w:sdt>
          <w:r w:rsidRPr="00AE57E0">
            <w:t xml:space="preserve">  </w:t>
          </w:r>
          <w:r w:rsidRPr="00AE57E0">
            <w:rPr>
              <w:rStyle w:val="Siln"/>
            </w:rPr>
            <w:t>Fax</w:t>
          </w:r>
          <w:r w:rsidRPr="00AE57E0">
            <w:t xml:space="preserve">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AE57E0">
                <w:t>[Fax]</w:t>
              </w:r>
            </w:sdtContent>
          </w:sdt>
        </w:p>
      </w:tc>
      <w:tc>
        <w:tcPr>
          <w:tcW w:w="5148" w:type="dxa"/>
        </w:tcPr>
        <w:sdt>
          <w:sdtPr>
            <w:alias w:val="Kliknutím na ikonu vpravo nahraďte logo"/>
            <w:tag w:val="Kliknutím na ikonu vpravo nahraďt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C2351F" w:rsidRDefault="00453CD8">
              <w:pPr>
                <w:pStyle w:val="Hlavika"/>
              </w:pPr>
              <w:r>
                <w:rPr>
                  <w:noProof/>
                  <w:lang w:eastAsia="sk-SK"/>
                </w:rPr>
                <w:drawing>
                  <wp:inline distT="0" distB="0" distL="0" distR="0">
                    <wp:extent cx="728658" cy="442910"/>
                    <wp:effectExtent l="0" t="0" r="0" b="0"/>
                    <wp:docPr id="8" name="Obrázo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o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8658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C2351F" w:rsidRDefault="00C235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1F"/>
    <w:rsid w:val="00142DEA"/>
    <w:rsid w:val="00453CD8"/>
    <w:rsid w:val="00472442"/>
    <w:rsid w:val="00940AB5"/>
    <w:rsid w:val="00A2607E"/>
    <w:rsid w:val="00AE57E0"/>
    <w:rsid w:val="00AF0BDE"/>
    <w:rsid w:val="00C2351F"/>
    <w:rsid w:val="00E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styleId="Pta">
    <w:name w:val="footer"/>
    <w:basedOn w:val="Normlny"/>
    <w:link w:val="Pta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taChar">
    <w:name w:val="Päta Char"/>
    <w:basedOn w:val="Predvolenpsmoodseku"/>
    <w:link w:val="Pta"/>
    <w:uiPriority w:val="99"/>
    <w:rPr>
      <w:kern w:val="20"/>
    </w:rPr>
  </w:style>
  <w:style w:type="paragraph" w:styleId="Bezriadkovania">
    <w:name w:val="No Spacing"/>
    <w:link w:val="BezriadkovaniaChar"/>
    <w:uiPriority w:val="1"/>
    <w:qFormat/>
    <w:pPr>
      <w:spacing w:before="0" w:after="0"/>
    </w:pPr>
    <w:rPr>
      <w:szCs w:val="4"/>
    </w:rPr>
  </w:style>
  <w:style w:type="character" w:styleId="Siln">
    <w:name w:val="Strong"/>
    <w:basedOn w:val="Predvolenpsmoodseku"/>
    <w:uiPriority w:val="1"/>
    <w:unhideWhenUsed/>
    <w:qFormat/>
    <w:rPr>
      <w:b/>
      <w:bCs/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Pr>
      <w:szCs w:val="4"/>
    </w:rPr>
  </w:style>
  <w:style w:type="table" w:styleId="Mriekatabuky">
    <w:name w:val="Table Grid"/>
    <w:basedOn w:val="Normlnatabuk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styleId="Zver">
    <w:name w:val="Closing"/>
    <w:basedOn w:val="Normlny"/>
    <w:link w:val="ZverChar"/>
    <w:uiPriority w:val="99"/>
    <w:unhideWhenUsed/>
    <w:pPr>
      <w:spacing w:before="600" w:after="80"/>
    </w:pPr>
  </w:style>
  <w:style w:type="character" w:customStyle="1" w:styleId="ZverChar">
    <w:name w:val="Záver Char"/>
    <w:basedOn w:val="Predvolenpsmoodseku"/>
    <w:link w:val="Zver"/>
    <w:uiPriority w:val="99"/>
    <w:rPr>
      <w:kern w:val="20"/>
    </w:rPr>
  </w:style>
  <w:style w:type="paragraph" w:customStyle="1" w:styleId="Nadpistabuky">
    <w:name w:val="Nadpis tabuľky"/>
    <w:basedOn w:val="Normlny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lnatabuka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975885" w:rsidRDefault="00CD52D8" w:rsidP="00CD52D8">
          <w:pPr>
            <w:pStyle w:val="FCDE72008E33462DBB671C1F6A1A4A6F6"/>
          </w:pPr>
          <w:r>
            <w:rPr>
              <w:rStyle w:val="Textzstupnhosymbolu"/>
            </w:rPr>
            <w:t>[</w:t>
          </w:r>
          <w:r>
            <w:rPr>
              <w:rStyle w:val="Textzstupnhosymbolu"/>
              <w:rFonts w:cs="Times New Roman"/>
              <w:szCs w:val="24"/>
            </w:rPr>
            <w:t>VYBERTE DÁTUM]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975885" w:rsidRDefault="00CD52D8" w:rsidP="00CD52D8">
          <w:pPr>
            <w:pStyle w:val="C15219F2161E4052A6EA90C9A51D6C404"/>
          </w:pPr>
          <w:r>
            <w:t>[</w:t>
          </w:r>
          <w:r w:rsidRPr="00ED5F17">
            <w:rPr>
              <w:szCs w:val="24"/>
            </w:rPr>
            <w:t>Meno</w:t>
          </w:r>
          <w:r>
            <w:t>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975885" w:rsidRDefault="00CD52D8" w:rsidP="00CD52D8">
          <w:pPr>
            <w:pStyle w:val="351B9B5EF6AC442CB644B365358C58964"/>
          </w:pPr>
          <w:r>
            <w:t>[</w:t>
          </w:r>
          <w:r w:rsidRPr="00ED5F17">
            <w:rPr>
              <w:szCs w:val="24"/>
            </w:rPr>
            <w:t>Adresa</w:t>
          </w:r>
          <w:r>
            <w:t>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975885" w:rsidRDefault="00CD52D8" w:rsidP="00CD52D8">
          <w:pPr>
            <w:pStyle w:val="3BA286C2AC1B415CA109C2A27BE69F7C4"/>
          </w:pPr>
          <w:r>
            <w:t>[</w:t>
          </w:r>
          <w:r w:rsidRPr="00ED5F17">
            <w:rPr>
              <w:szCs w:val="24"/>
            </w:rPr>
            <w:t>Mesto, PSČ</w:t>
          </w:r>
          <w:r>
            <w:t>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975885" w:rsidRDefault="00CD52D8" w:rsidP="00CD52D8">
          <w:pPr>
            <w:pStyle w:val="3B08DE551ED148DB8EA2FAFDB8A7CF374"/>
          </w:pPr>
          <w:r w:rsidRPr="00ED5F17">
            <w:rPr>
              <w:szCs w:val="24"/>
            </w:rPr>
            <w:t>Rovnaká ako fakturačná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975885" w:rsidRDefault="00CD52D8" w:rsidP="00CD52D8">
          <w:pPr>
            <w:pStyle w:val="5F3C608328054A1CBF36C59271C0720D4"/>
          </w:pPr>
          <w:r>
            <w:t>[</w:t>
          </w:r>
          <w:r w:rsidRPr="00ED5F17">
            <w:rPr>
              <w:szCs w:val="24"/>
            </w:rPr>
            <w:t>Pridajte dodatočné pokyny</w:t>
          </w:r>
          <w:r>
            <w:t>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975885" w:rsidRDefault="00CD52D8" w:rsidP="00CD52D8">
          <w:pPr>
            <w:pStyle w:val="F559FF30E94244A0AA9701D0DB7E68AD4"/>
          </w:pPr>
          <w:r>
            <w:t>[</w:t>
          </w:r>
          <w:r>
            <w:rPr>
              <w:szCs w:val="24"/>
            </w:rPr>
            <w:t>Č.</w:t>
          </w:r>
          <w:r>
            <w:t>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975885" w:rsidRDefault="00CD52D8" w:rsidP="00CD52D8">
          <w:pPr>
            <w:pStyle w:val="8B6F62799254498A9A22816D2E66629B4"/>
          </w:pPr>
          <w:r>
            <w:t>[</w:t>
          </w:r>
          <w:r>
            <w:rPr>
              <w:szCs w:val="24"/>
            </w:rPr>
            <w:t>VYBerte DÁTUM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85"/>
    <w:rsid w:val="00975885"/>
    <w:rsid w:val="00BA28E7"/>
    <w:rsid w:val="00C739DD"/>
    <w:rsid w:val="00C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Textzstupnhosymbolu">
    <w:name w:val="Placeholder Text"/>
    <w:basedOn w:val="Predvolenpsmoodseku"/>
    <w:uiPriority w:val="99"/>
    <w:semiHidden/>
    <w:rsid w:val="00CD52D8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97588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1">
    <w:name w:val="8B6F62799254498A9A22816D2E66629B1"/>
    <w:rsid w:val="0097588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1">
    <w:name w:val="C15219F2161E4052A6EA90C9A51D6C40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975885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97588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2">
    <w:name w:val="8B6F62799254498A9A22816D2E66629B2"/>
    <w:rsid w:val="0097588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2">
    <w:name w:val="C15219F2161E4052A6EA90C9A51D6C40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975885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2">
    <w:name w:val="4DF6110DE9C94550AE4EAC03DDAFEDCB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97588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C739DD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3">
    <w:name w:val="8B6F62799254498A9A22816D2E66629B3"/>
    <w:rsid w:val="00C739DD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3">
    <w:name w:val="C15219F2161E4052A6EA90C9A51D6C40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C739D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3">
    <w:name w:val="4DF6110DE9C94550AE4EAC03DDAFEDCB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C739D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4">
    <w:name w:val="F559FF30E94244A0AA9701D0DB7E68AD4"/>
    <w:rsid w:val="00CD52D8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4">
    <w:name w:val="8B6F62799254498A9A22816D2E66629B4"/>
    <w:rsid w:val="00CD52D8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4">
    <w:name w:val="C15219F2161E4052A6EA90C9A51D6C404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4">
    <w:name w:val="3B08DE551ED148DB8EA2FAFDB8A7CF374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4">
    <w:name w:val="5F3C608328054A1CBF36C59271C0720D4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CD52D8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8BD173435BC4EBD9F63652580A3C28D">
    <w:name w:val="C8BD173435BC4EBD9F63652580A3C28D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25302579F254D9B8A591C305583CF38">
    <w:name w:val="F25302579F254D9B8A591C305583CF38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8EFC0978C54E3C9E0B3105F816472D">
    <w:name w:val="2F8EFC0978C54E3C9E0B3105F816472D"/>
    <w:rsid w:val="00CD52D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GYAAAA+CAYAAADZAm74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d13e46e7-f94b-46b2-94f9-4ba6b7e1b128" xsi:nil="true"/>
    <ApprovalStatus xmlns="d13e46e7-f94b-46b2-94f9-4ba6b7e1b128">InProgress</ApprovalStatus>
    <MarketSpecific xmlns="d13e46e7-f94b-46b2-94f9-4ba6b7e1b128">false</MarketSpecific>
    <LocComments xmlns="d13e46e7-f94b-46b2-94f9-4ba6b7e1b128" xsi:nil="true"/>
    <LocLastLocAttemptVersionTypeLookup xmlns="d13e46e7-f94b-46b2-94f9-4ba6b7e1b128" xsi:nil="true"/>
    <DirectSourceMarket xmlns="d13e46e7-f94b-46b2-94f9-4ba6b7e1b128">english</DirectSourceMarket>
    <ThumbnailAssetId xmlns="d13e46e7-f94b-46b2-94f9-4ba6b7e1b128" xsi:nil="true"/>
    <PrimaryImageGen xmlns="d13e46e7-f94b-46b2-94f9-4ba6b7e1b128">true</PrimaryImageGen>
    <LocNewPublishedVersionLookup xmlns="d13e46e7-f94b-46b2-94f9-4ba6b7e1b128" xsi:nil="true"/>
    <LegacyData xmlns="d13e46e7-f94b-46b2-94f9-4ba6b7e1b128" xsi:nil="true"/>
    <LocRecommendedHandoff xmlns="d13e46e7-f94b-46b2-94f9-4ba6b7e1b128" xsi:nil="true"/>
    <BusinessGroup xmlns="d13e46e7-f94b-46b2-94f9-4ba6b7e1b128" xsi:nil="true"/>
    <BlockPublish xmlns="d13e46e7-f94b-46b2-94f9-4ba6b7e1b128">false</BlockPublish>
    <TPFriendlyName xmlns="d13e46e7-f94b-46b2-94f9-4ba6b7e1b128" xsi:nil="true"/>
    <LocOverallPublishStatusLookup xmlns="d13e46e7-f94b-46b2-94f9-4ba6b7e1b128" xsi:nil="true"/>
    <NumericId xmlns="d13e46e7-f94b-46b2-94f9-4ba6b7e1b128" xsi:nil="true"/>
    <APEditor xmlns="d13e46e7-f94b-46b2-94f9-4ba6b7e1b128">
      <UserInfo>
        <DisplayName/>
        <AccountId xsi:nil="true"/>
        <AccountType/>
      </UserInfo>
    </APEditor>
    <SourceTitle xmlns="d13e46e7-f94b-46b2-94f9-4ba6b7e1b128" xsi:nil="true"/>
    <OpenTemplate xmlns="d13e46e7-f94b-46b2-94f9-4ba6b7e1b128">true</OpenTemplate>
    <LocOverallLocStatusLookup xmlns="d13e46e7-f94b-46b2-94f9-4ba6b7e1b128" xsi:nil="true"/>
    <UALocComments xmlns="d13e46e7-f94b-46b2-94f9-4ba6b7e1b128" xsi:nil="true"/>
    <ParentAssetId xmlns="d13e46e7-f94b-46b2-94f9-4ba6b7e1b128" xsi:nil="true"/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ublishStatusLookup xmlns="d13e46e7-f94b-46b2-94f9-4ba6b7e1b128">
      <Value>217873</Value>
    </PublishStatusLookup>
    <Providers xmlns="d13e46e7-f94b-46b2-94f9-4ba6b7e1b128" xsi:nil="true"/>
    <MachineTranslated xmlns="d13e46e7-f94b-46b2-94f9-4ba6b7e1b128">false</MachineTranslated>
    <OriginalSourceMarket xmlns="d13e46e7-f94b-46b2-94f9-4ba6b7e1b128">english</OriginalSourceMarket>
    <APDescription xmlns="d13e46e7-f94b-46b2-94f9-4ba6b7e1b128">Use this standard invoice to bill for sales or services. Works with themes and can be personalized by adding your company logo.</APDescription>
    <ClipArtFilename xmlns="d13e46e7-f94b-46b2-94f9-4ba6b7e1b128" xsi:nil="true"/>
    <ContentItem xmlns="d13e46e7-f94b-46b2-94f9-4ba6b7e1b128" xsi:nil="true"/>
    <TPInstallLocation xmlns="d13e46e7-f94b-46b2-94f9-4ba6b7e1b128" xsi:nil="true"/>
    <PublishTargets xmlns="d13e46e7-f94b-46b2-94f9-4ba6b7e1b128">OfficeOnlineVNext</PublishTargets>
    <TimesCloned xmlns="d13e46e7-f94b-46b2-94f9-4ba6b7e1b128" xsi:nil="true"/>
    <AssetStart xmlns="d13e46e7-f94b-46b2-94f9-4ba6b7e1b128">2011-12-02T19:48:00+00:00</AssetStart>
    <Provider xmlns="d13e46e7-f94b-46b2-94f9-4ba6b7e1b128" xsi:nil="true"/>
    <AcquiredFrom xmlns="d13e46e7-f94b-46b2-94f9-4ba6b7e1b128">Internal MS</AcquiredFrom>
    <FriendlyTitle xmlns="d13e46e7-f94b-46b2-94f9-4ba6b7e1b128" xsi:nil="true"/>
    <LastHandOff xmlns="d13e46e7-f94b-46b2-94f9-4ba6b7e1b128" xsi:nil="true"/>
    <TPClientViewer xmlns="d13e46e7-f94b-46b2-94f9-4ba6b7e1b128" xsi:nil="true"/>
    <ShowIn xmlns="d13e46e7-f94b-46b2-94f9-4ba6b7e1b128">Show everywhere</ShowIn>
    <UANotes xmlns="d13e46e7-f94b-46b2-94f9-4ba6b7e1b128" xsi:nil="true"/>
    <TemplateStatus xmlns="d13e46e7-f94b-46b2-94f9-4ba6b7e1b128">Complete</TemplateStatus>
    <InternalTagsTaxHTField0 xmlns="d13e46e7-f94b-46b2-94f9-4ba6b7e1b128">
      <Terms xmlns="http://schemas.microsoft.com/office/infopath/2007/PartnerControls"/>
    </InternalTagsTaxHTField0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AssetExpire xmlns="d13e46e7-f94b-46b2-94f9-4ba6b7e1b128">2029-05-12T07:00:00+00:00</AssetExpire>
    <DSATActionTaken xmlns="d13e46e7-f94b-46b2-94f9-4ba6b7e1b128" xsi:nil="true"/>
    <LocPublishedDependentAssetsLookup xmlns="d13e46e7-f94b-46b2-94f9-4ba6b7e1b128" xsi:nil="true"/>
    <CSXSubmissionMarket xmlns="d13e46e7-f94b-46b2-94f9-4ba6b7e1b128" xsi:nil="true"/>
    <TPExecutable xmlns="d13e46e7-f94b-46b2-94f9-4ba6b7e1b128" xsi:nil="true"/>
    <EditorialTags xmlns="d13e46e7-f94b-46b2-94f9-4ba6b7e1b128" xsi:nil="true"/>
    <SubmitterId xmlns="d13e46e7-f94b-46b2-94f9-4ba6b7e1b128" xsi:nil="true"/>
    <ApprovalLog xmlns="d13e46e7-f94b-46b2-94f9-4ba6b7e1b128" xsi:nil="true"/>
    <AssetType xmlns="d13e46e7-f94b-46b2-94f9-4ba6b7e1b128">TP</AssetType>
    <BugNumber xmlns="d13e46e7-f94b-46b2-94f9-4ba6b7e1b128" xsi:nil="true"/>
    <CSXSubmissionDate xmlns="d13e46e7-f94b-46b2-94f9-4ba6b7e1b128" xsi:nil="true"/>
    <CSXUpdate xmlns="d13e46e7-f94b-46b2-94f9-4ba6b7e1b128">false</CSXUpdate>
    <Milestone xmlns="d13e46e7-f94b-46b2-94f9-4ba6b7e1b128" xsi:nil="true"/>
    <RecommendationsModifier xmlns="d13e46e7-f94b-46b2-94f9-4ba6b7e1b128" xsi:nil="true"/>
    <OriginAsset xmlns="d13e46e7-f94b-46b2-94f9-4ba6b7e1b128" xsi:nil="true"/>
    <TPComponent xmlns="d13e46e7-f94b-46b2-94f9-4ba6b7e1b128" xsi:nil="true"/>
    <AssetId xmlns="d13e46e7-f94b-46b2-94f9-4ba6b7e1b128">TP102790943</AssetId>
    <IntlLocPriority xmlns="d13e46e7-f94b-46b2-94f9-4ba6b7e1b128" xsi:nil="true"/>
    <PolicheckWords xmlns="d13e46e7-f94b-46b2-94f9-4ba6b7e1b128" xsi:nil="true"/>
    <TPLaunchHelpLink xmlns="d13e46e7-f94b-46b2-94f9-4ba6b7e1b128" xsi:nil="true"/>
    <TPApplication xmlns="d13e46e7-f94b-46b2-94f9-4ba6b7e1b128" xsi:nil="true"/>
    <CrawlForDependencies xmlns="d13e46e7-f94b-46b2-94f9-4ba6b7e1b128">false</CrawlForDependencies>
    <HandoffToMSDN xmlns="d13e46e7-f94b-46b2-94f9-4ba6b7e1b128" xsi:nil="true"/>
    <PlannedPubDate xmlns="d13e46e7-f94b-46b2-94f9-4ba6b7e1b128" xsi:nil="true"/>
    <IntlLangReviewer xmlns="d13e46e7-f94b-46b2-94f9-4ba6b7e1b128" xsi:nil="true"/>
    <TrustLevel xmlns="d13e46e7-f94b-46b2-94f9-4ba6b7e1b128">1 Microsoft Managed Content</TrustLevel>
    <LocLastLocAttemptVersionLookup xmlns="d13e46e7-f94b-46b2-94f9-4ba6b7e1b128">694802</LocLastLocAttemptVersionLookup>
    <LocProcessedForHandoffsLookup xmlns="d13e46e7-f94b-46b2-94f9-4ba6b7e1b128" xsi:nil="true"/>
    <IsSearchable xmlns="d13e46e7-f94b-46b2-94f9-4ba6b7e1b128">true</IsSearchable>
    <TemplateTemplateType xmlns="d13e46e7-f94b-46b2-94f9-4ba6b7e1b128">Word Document Template</TemplateTemplateType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LocOverallPreviewStatusLookup xmlns="d13e46e7-f94b-46b2-94f9-4ba6b7e1b128" xsi:nil="true"/>
    <TaxCatchAll xmlns="d13e46e7-f94b-46b2-94f9-4ba6b7e1b128"/>
    <Markets xmlns="d13e46e7-f94b-46b2-94f9-4ba6b7e1b128"/>
    <UAProjectedTotalWords xmlns="d13e46e7-f94b-46b2-94f9-4ba6b7e1b128" xsi:nil="true"/>
    <IntlLangReview xmlns="d13e46e7-f94b-46b2-94f9-4ba6b7e1b128" xsi:nil="true"/>
    <OutputCachingOn xmlns="d13e46e7-f94b-46b2-94f9-4ba6b7e1b128">false</OutputCachingOn>
    <APAuthor xmlns="d13e46e7-f94b-46b2-94f9-4ba6b7e1b128">
      <UserInfo>
        <DisplayName>REDMOND\ncrowell</DisplayName>
        <AccountId>81</AccountId>
        <AccountType/>
      </UserInfo>
    </APAuthor>
    <LocManualTestRequired xmlns="d13e46e7-f94b-46b2-94f9-4ba6b7e1b128">false</LocManualTestRequired>
    <TPCommandLine xmlns="d13e46e7-f94b-46b2-94f9-4ba6b7e1b128" xsi:nil="true"/>
    <TPAppVersion xmlns="d13e46e7-f94b-46b2-94f9-4ba6b7e1b128" xsi:nil="true"/>
    <EditorialStatus xmlns="d13e46e7-f94b-46b2-94f9-4ba6b7e1b128">Complete</EditorialStatus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  <LocProcessedForMarketsLookup xmlns="d13e46e7-f94b-46b2-94f9-4ba6b7e1b128" xsi:nil="true"/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LocOverallHandbackStatusLookup xmlns="d13e46e7-f94b-46b2-94f9-4ba6b7e1b128" xsi:nil="true"/>
    <OriginalRelease xmlns="d13e46e7-f94b-46b2-94f9-4ba6b7e1b128">15</OriginalRelease>
    <LocMarketGroupTiers2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C7094B71-6D04-4C63-8DB5-A0ECD49248AF}"/>
</file>

<file path=customXml/itemProps2.xml><?xml version="1.0" encoding="utf-8"?>
<ds:datastoreItem xmlns:ds="http://schemas.openxmlformats.org/officeDocument/2006/customXml" ds:itemID="{CBB87D7D-49D6-40A8-A680-1E0D3A4F63C8}"/>
</file>

<file path=customXml/itemProps3.xml><?xml version="1.0" encoding="utf-8"?>
<ds:datastoreItem xmlns:ds="http://schemas.openxmlformats.org/officeDocument/2006/customXml" ds:itemID="{47E18979-C756-43FD-9D2A-15203E6A502A}"/>
</file>

<file path=customXml/itemProps4.xml><?xml version="1.0" encoding="utf-8"?>
<ds:datastoreItem xmlns:ds="http://schemas.openxmlformats.org/officeDocument/2006/customXml" ds:itemID="{42470D64-3012-41A6-B05F-556B3115C5DE}"/>
</file>

<file path=customXml/itemProps5.xml><?xml version="1.0" encoding="utf-8"?>
<ds:datastoreItem xmlns:ds="http://schemas.openxmlformats.org/officeDocument/2006/customXml" ds:itemID="{5C59D8FF-250C-42ED-9C2F-D2843E1FFBFA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Invoice_Timeless_15_TP102790943.dotx</Template>
  <TotalTime>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