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glb" ContentType="model/gltf.binary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F5B9B86" w14:textId="77777777" w:rsidR="006C5C24" w:rsidRPr="0068656D" w:rsidRDefault="006C5C24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</w:p>
    <w:p w14:paraId="486A27DD" w14:textId="77777777" w:rsidR="006C5C24" w:rsidRPr="0068656D" w:rsidRDefault="001B4B8E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  <w:r w:rsidRPr="0068656D">
        <w:rPr>
          <w:rFonts w:ascii="Times New Roman" w:eastAsia="Times New Roman" w:hAnsi="Times New Roman" w:cs="Times New Roman"/>
          <w:noProof/>
          <w:sz w:val="24"/>
          <w:lang w:bidi="ru-RU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160DFE2B">
                <wp:simplePos x="0" y="0"/>
                <wp:positionH relativeFrom="page">
                  <wp:posOffset>-3154680</wp:posOffset>
                </wp:positionH>
                <wp:positionV relativeFrom="page">
                  <wp:posOffset>-228600</wp:posOffset>
                </wp:positionV>
                <wp:extent cx="13853160" cy="8639810"/>
                <wp:effectExtent l="0" t="0" r="0" b="8890"/>
                <wp:wrapNone/>
                <wp:docPr id="4" name="Группа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3160" cy="8639810"/>
                          <a:chOff x="-4805" y="-323"/>
                          <a:chExt cx="20987" cy="13607"/>
                        </a:xfrm>
                      </wpg:grpSpPr>
                      <wpg:grpSp>
                        <wpg:cNvPr id="5" name="Группа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0987" cy="13607"/>
                            <a:chOff x="-4825" y="-403"/>
                            <a:chExt cx="20987" cy="13607"/>
                          </a:xfrm>
                        </wpg:grpSpPr>
                        <wps:wsp>
                          <wps:cNvPr id="6" name="Прямоугольник 4" title="Серый фон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070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Группа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083" cy="12671"/>
                              <a:chOff x="-4823" y="-240"/>
                              <a:chExt cx="10083" cy="12671"/>
                            </a:xfrm>
                          </wpg:grpSpPr>
                          <wpg:grpSp>
                            <wpg:cNvPr id="9" name="Группа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083" cy="12671"/>
                                <a:chOff x="-4823" y="-240"/>
                                <a:chExt cx="10083" cy="12671"/>
                              </a:xfrm>
                            </wpg:grpSpPr>
                            <wps:wsp>
                              <wps:cNvPr id="10" name="Прямоугольник 7" title="Цвет фона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240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Автофигура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Линия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Линия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AA406" id="Группа 4" o:spid="_x0000_s1026" alt="&quot;&quot;" style="position:absolute;margin-left:-248.4pt;margin-top:-18pt;width:1090.8pt;height:680.3pt;z-index:-251581440;mso-position-horizontal-relative:page;mso-position-vertical-relative:page" coordorigin="-4805,-323" coordsize="20987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">
                <v:group id="Группа 3" o:spid="_x0000_s1027" style="position:absolute;left:-4805;top:-323;width:20987;height:13607" coordorigin="-4825,-403" coordsize="20987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Прямоугольник 4" o:spid="_x0000_s1028" style="position:absolute;left:5092;top:-403;width:11070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Группа 5" o:spid="_x0000_s1029" style="position:absolute;left:-4825;top:-238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Группа 6" o:spid="_x0000_s1030" style="position:absolute;left:-4823;top:-240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Прямоугольник 7" o:spid="_x0000_s1031" style="position:absolute;left:-60;top:-240;width:5240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Автофигура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Линия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Линия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68656D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226780E6" w14:textId="77777777" w:rsidR="004A2099" w:rsidRPr="0068656D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77C8CC98" w14:textId="77777777" w:rsidR="006319B6" w:rsidRPr="0068656D" w:rsidRDefault="004A2099" w:rsidP="004A2099">
      <w:pPr>
        <w:spacing w:before="0" w:after="200" w:line="240" w:lineRule="auto"/>
        <w:ind w:left="5103"/>
        <w:rPr>
          <w:rFonts w:ascii="Arial Narrow" w:hAnsi="Arial Narrow"/>
          <w:b/>
          <w:caps/>
          <w:color w:val="4C628C" w:themeColor="accent1"/>
          <w:sz w:val="47"/>
          <w:szCs w:val="47"/>
        </w:rPr>
      </w:pPr>
      <w:r w:rsidRPr="0068656D">
        <w:rPr>
          <w:rFonts w:ascii="Arial Narrow" w:eastAsia="Arial Narrow" w:hAnsi="Arial Narrow" w:cs="Arial Narrow"/>
          <w:color w:val="4C628C" w:themeColor="accent1"/>
          <w:sz w:val="47"/>
          <w:szCs w:val="47"/>
          <w:lang w:bidi="ru-RU"/>
        </w:rPr>
        <w:t>НАУЧИТЕСЬ РАБОТАТЬ С</w:t>
      </w:r>
      <w:r w:rsidRPr="0068656D">
        <w:rPr>
          <w:rFonts w:ascii="Arial Narrow" w:eastAsia="Arial Narrow" w:hAnsi="Arial Narrow" w:cs="Arial Narrow"/>
          <w:color w:val="4C628C" w:themeColor="accent1"/>
          <w:sz w:val="47"/>
          <w:szCs w:val="47"/>
          <w:lang w:bidi="ru-RU"/>
        </w:rPr>
        <w:br/>
      </w:r>
      <w:r w:rsidRPr="0068656D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ru-RU"/>
        </w:rPr>
        <w:t>ТРЕХМЕРНЫМИ МОДЕЛЯМИ</w:t>
      </w:r>
      <w:r w:rsidRPr="0068656D">
        <w:rPr>
          <w:rFonts w:ascii="Arial Narrow" w:eastAsia="Arial Narrow" w:hAnsi="Arial Narrow" w:cs="Arial Narrow"/>
          <w:b/>
          <w:color w:val="4C628C" w:themeColor="accent1"/>
          <w:sz w:val="70"/>
          <w:szCs w:val="70"/>
          <w:lang w:bidi="ru-RU"/>
        </w:rPr>
        <w:t xml:space="preserve"> </w:t>
      </w:r>
      <w:r w:rsidRPr="0068656D">
        <w:rPr>
          <w:rFonts w:ascii="Arial Narrow" w:eastAsia="Arial Narrow" w:hAnsi="Arial Narrow" w:cs="Arial Narrow"/>
          <w:color w:val="4C628C" w:themeColor="accent1"/>
          <w:sz w:val="47"/>
          <w:szCs w:val="47"/>
          <w:lang w:bidi="ru-RU"/>
        </w:rPr>
        <w:t>В</w:t>
      </w:r>
      <w:r w:rsidRPr="0068656D">
        <w:rPr>
          <w:rFonts w:ascii="Arial Narrow" w:eastAsia="Arial Narrow" w:hAnsi="Arial Narrow" w:cs="Arial Narrow"/>
          <w:color w:val="4C628C" w:themeColor="accent1"/>
          <w:sz w:val="70"/>
          <w:szCs w:val="70"/>
          <w:lang w:bidi="ru-RU"/>
        </w:rPr>
        <w:t xml:space="preserve"> </w:t>
      </w:r>
      <w:r w:rsidRPr="0068656D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ru-RU"/>
        </w:rPr>
        <w:t>WORD</w:t>
      </w:r>
    </w:p>
    <w:p w14:paraId="6D5DE9A3" w14:textId="77777777" w:rsidR="006319B6" w:rsidRPr="0068656D" w:rsidRDefault="006319B6" w:rsidP="004A2099">
      <w:pPr>
        <w:pStyle w:val="a3"/>
        <w:spacing w:before="500" w:after="300"/>
        <w:ind w:left="5103"/>
      </w:pPr>
      <w:r w:rsidRPr="0068656D">
        <w:rPr>
          <w:lang w:bidi="ru-RU"/>
        </w:rPr>
        <w:t xml:space="preserve">Word позволяет вставлять трехмерные модели и манипулировать ими, чтобы рассмотреть со всех сторон или выделить определенный элемент. </w:t>
      </w:r>
    </w:p>
    <w:p w14:paraId="46D90D52" w14:textId="77777777" w:rsidR="006319B6" w:rsidRPr="0068656D" w:rsidRDefault="006319B6" w:rsidP="00375D72">
      <w:pPr>
        <w:spacing w:before="0" w:after="200" w:line="240" w:lineRule="auto"/>
        <w:ind w:left="5103"/>
      </w:pPr>
      <w:r w:rsidRPr="0068656D">
        <w:rPr>
          <w:lang w:bidi="ru-RU"/>
        </w:rPr>
        <w:br/>
        <w:t>В этом документе описаны основные принципы работы с трехмерными моделями.</w:t>
      </w:r>
    </w:p>
    <w:p w14:paraId="0FE0ED6A" w14:textId="77777777" w:rsidR="00555C27" w:rsidRPr="0068656D" w:rsidRDefault="00555C27" w:rsidP="00375D72">
      <w:pPr>
        <w:spacing w:before="0" w:after="200" w:line="240" w:lineRule="auto"/>
        <w:ind w:left="5103"/>
      </w:pPr>
      <w:r w:rsidRPr="0068656D">
        <w:rPr>
          <w:lang w:bidi="ru-RU"/>
        </w:rPr>
        <w:t>На второй странице вы найдете пример буклета с трехмерной моделью.</w:t>
      </w:r>
    </w:p>
    <w:p w14:paraId="4300C131" w14:textId="19C8EF4F" w:rsidR="006319B6" w:rsidRPr="0068656D" w:rsidRDefault="00555C27" w:rsidP="00ED6E9B">
      <w:pPr>
        <w:spacing w:before="0" w:after="200" w:line="240" w:lineRule="auto"/>
        <w:ind w:left="5103"/>
        <w:rPr>
          <w:sz w:val="28"/>
        </w:rPr>
      </w:pPr>
      <w:r w:rsidRPr="0068656D">
        <w:rPr>
          <w:lang w:bidi="ru-RU"/>
        </w:rPr>
        <w:t>На третьей странице представлены инструкции и советы по использованию трехмерных моделей в документах.</w:t>
      </w:r>
      <w:r w:rsidR="00375D72" w:rsidRPr="0068656D">
        <w:rPr>
          <w:noProof/>
          <w:sz w:val="28"/>
          <w:lang w:bidi="ru-RU"/>
        </w:rPr>
        <w:t xml:space="preserve"> </w:t>
      </w:r>
      <w:r w:rsidR="00375D72" w:rsidRPr="0068656D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198987CE">
                <wp:simplePos x="0" y="0"/>
                <wp:positionH relativeFrom="page">
                  <wp:posOffset>8672830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Группа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Автофигура 4" title="Абстрактный рисунок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Линия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7878F" id="Группа 97" o:spid="_x0000_s1026" alt="&quot;&quot;" style="position:absolute;margin-left:682.9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">
                <v:shape id="Автофигура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Линия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68656D">
        <w:rPr>
          <w:lang w:bidi="ru-RU"/>
        </w:rPr>
        <w:br w:type="page"/>
      </w:r>
    </w:p>
    <w:p w14:paraId="0F004BCC" w14:textId="65D09A35" w:rsidR="00421CAE" w:rsidRPr="0068656D" w:rsidRDefault="00326551" w:rsidP="001026A3">
      <w:pPr>
        <w:pStyle w:val="a0"/>
        <w:rPr>
          <w:sz w:val="28"/>
        </w:rPr>
      </w:pPr>
      <w:r w:rsidRPr="0068656D">
        <w:rPr>
          <w:noProof/>
          <w:sz w:val="28"/>
          <w:lang w:bidi="ru-RU"/>
        </w:rPr>
        <w:lastRenderedPageBreak/>
        <mc:AlternateContent>
          <mc:Choice Requires="wpg">
            <w:drawing>
              <wp:anchor distT="0" distB="0" distL="114300" distR="114300" simplePos="0" relativeHeight="251725311" behindDoc="0" locked="1" layoutInCell="1" allowOverlap="1" wp14:anchorId="0DDFB7D1" wp14:editId="62182BFD">
                <wp:simplePos x="0" y="0"/>
                <wp:positionH relativeFrom="page">
                  <wp:posOffset>-502920</wp:posOffset>
                </wp:positionH>
                <wp:positionV relativeFrom="page">
                  <wp:posOffset>-15240</wp:posOffset>
                </wp:positionV>
                <wp:extent cx="1181100" cy="1948180"/>
                <wp:effectExtent l="0" t="0" r="0" b="0"/>
                <wp:wrapNone/>
                <wp:docPr id="116" name="Группа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Автофигура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Линия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252AE" id="Группа 116" o:spid="_x0000_s1026" alt="&quot;&quot;" style="position:absolute;margin-left:-39.6pt;margin-top:-1.2pt;width:93pt;height:153.4pt;z-index:251725311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">
                <v:shape id="Автофигура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Линия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F8478B" w:rsidRPr="0068656D">
        <w:rPr>
          <w:noProof/>
          <w:lang w:bidi="ru-RU"/>
        </w:rPr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Трехмерная модель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Трехмерная модель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Трехмерная модель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68656D">
        <w:rPr>
          <w:noProof/>
          <w:sz w:val="28"/>
          <w:lang w:bidi="ru-RU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A788CE8">
                <wp:simplePos x="0" y="0"/>
                <wp:positionH relativeFrom="page">
                  <wp:posOffset>8891270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Группа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Автофигура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Линия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Линия 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Линия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ADF1A" id="Группа 108" o:spid="_x0000_s1026" alt="&quot;&quot;" style="position:absolute;margin-left:700.1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">
                <v:shape id="Автофигура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Линия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Линия 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Линия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68656D">
        <w:rPr>
          <w:noProof/>
          <w:sz w:val="28"/>
          <w:lang w:bidi="ru-RU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7CAD9920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Группа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Полилиния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Автофигура 4" title="Абстрактный рисунок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Линия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Линия 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598B9" id="Группа 103" o:spid="_x0000_s1026" alt="&quot;&quot;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">
                <v:shape id="Полилиния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Автофигура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Линия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Линия 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024A86" w:rsidRPr="0068656D">
        <w:rPr>
          <w:sz w:val="28"/>
          <w:lang w:bidi="ru-RU"/>
        </w:rPr>
        <w:t>v</w:t>
      </w:r>
      <w:r w:rsidRPr="0068656D">
        <w:rPr>
          <w:noProof/>
          <w:sz w:val="2"/>
          <w:szCs w:val="2"/>
          <w:lang w:bidi="ru-RU"/>
        </w:rPr>
        <mc:AlternateContent>
          <mc:Choice Requires="wps">
            <w:drawing>
              <wp:anchor distT="0" distB="0" distL="114300" distR="114300" simplePos="0" relativeHeight="251663869" behindDoc="1" locked="1" layoutInCell="1" allowOverlap="1" wp14:anchorId="0EB8D1ED" wp14:editId="1F102B60">
                <wp:simplePos x="0" y="0"/>
                <wp:positionH relativeFrom="page">
                  <wp:align>right</wp:align>
                </wp:positionH>
                <wp:positionV relativeFrom="page">
                  <wp:posOffset>-213360</wp:posOffset>
                </wp:positionV>
                <wp:extent cx="7071360" cy="8640445"/>
                <wp:effectExtent l="0" t="0" r="0" b="8255"/>
                <wp:wrapNone/>
                <wp:docPr id="1" name="Прямоугольник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36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BEAC1" id="Прямоугольник 1" o:spid="_x0000_s1026" alt="&quot;&quot;" style="position:absolute;margin-left:505.6pt;margin-top:-16.8pt;width:556.8pt;height:680.35pt;z-index:-25165261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E71CB1" w:rsidRPr="0068656D">
        <w:rPr>
          <w:noProof/>
          <w:sz w:val="2"/>
          <w:szCs w:val="2"/>
          <w:lang w:bidi="ru-RU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0A149082">
                <wp:simplePos x="0" y="0"/>
                <wp:positionH relativeFrom="page">
                  <wp:posOffset>3608070</wp:posOffset>
                </wp:positionH>
                <wp:positionV relativeFrom="page">
                  <wp:posOffset>-209550</wp:posOffset>
                </wp:positionV>
                <wp:extent cx="3390900" cy="9078595"/>
                <wp:effectExtent l="0" t="0" r="0" b="8255"/>
                <wp:wrapNone/>
                <wp:docPr id="2" name="Прямоугольник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BC83A" id="Прямоугольник 2" o:spid="_x0000_s1026" alt="&quot;&quot;" style="position:absolute;margin-left:284.1pt;margin-top:-16.5pt;width:26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Макет буклета"/>
      </w:tblPr>
      <w:tblGrid>
        <w:gridCol w:w="4820"/>
        <w:gridCol w:w="5343"/>
        <w:gridCol w:w="5430"/>
      </w:tblGrid>
      <w:tr w:rsidR="003C0A97" w:rsidRPr="0068656D" w14:paraId="46072154" w14:textId="77777777" w:rsidTr="00A44504">
        <w:trPr>
          <w:trHeight w:val="5400"/>
        </w:trPr>
        <w:tc>
          <w:tcPr>
            <w:tcW w:w="4820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68656D" w:rsidRDefault="00F8478B" w:rsidP="00BE5AC8">
            <w:r w:rsidRPr="0068656D">
              <w:rPr>
                <w:noProof/>
                <w:lang w:bidi="ru-RU"/>
              </w:rPr>
              <mc:AlternateContent>
                <mc:Choice Requires="am3d"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Трехмерная модель 3" descr="Жилой до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Трехмерная модель 3" descr="Жилой дом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Трехмерная модель 3" descr="Жилой дом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909A7CB" w14:textId="75867155" w:rsidR="003C0A97" w:rsidRPr="0068656D" w:rsidRDefault="003C0A97" w:rsidP="00BE5AC8">
            <w:pPr>
              <w:spacing w:after="0"/>
            </w:pPr>
          </w:p>
          <w:p w14:paraId="09D88692" w14:textId="77777777" w:rsidR="003C0A97" w:rsidRPr="0068656D" w:rsidRDefault="003C0A97" w:rsidP="00BE5AC8">
            <w:pPr>
              <w:pStyle w:val="a3"/>
            </w:pPr>
            <w:r w:rsidRPr="0068656D">
              <w:rPr>
                <w:lang w:bidi="ru-RU"/>
              </w:rPr>
              <w:t>Это будет первое, что потенциальные покупатели узнают о доме. Используйте эту область, чтобы подчеркнуть его основные достоинства.</w:t>
            </w:r>
          </w:p>
          <w:p w14:paraId="52AF4463" w14:textId="77777777" w:rsidR="003C0A97" w:rsidRPr="0068656D" w:rsidRDefault="003C0A97" w:rsidP="00BE5AC8">
            <w:pPr>
              <w:pStyle w:val="Heading1"/>
              <w:outlineLvl w:val="0"/>
            </w:pPr>
            <w:r w:rsidRPr="0068656D">
              <w:rPr>
                <w:b/>
                <w:lang w:bidi="ru-RU"/>
              </w:rPr>
              <w:t>Информация об</w:t>
            </w:r>
            <w:r w:rsidRPr="0068656D">
              <w:rPr>
                <w:lang w:bidi="ru-RU"/>
              </w:rPr>
              <w:t xml:space="preserve"> объекте недвижимости</w:t>
            </w:r>
          </w:p>
          <w:p w14:paraId="28DF7065" w14:textId="77777777" w:rsidR="003C0A97" w:rsidRPr="0068656D" w:rsidRDefault="003C0A97" w:rsidP="00BE5AC8">
            <w:pPr>
              <w:pStyle w:val="Heading2"/>
              <w:outlineLvl w:val="1"/>
            </w:pPr>
            <w:r w:rsidRPr="0068656D">
              <w:rPr>
                <w:lang w:bidi="ru-RU"/>
              </w:rPr>
              <w:t>Спальни</w:t>
            </w:r>
          </w:p>
          <w:p w14:paraId="1EE791C9" w14:textId="77777777" w:rsidR="003C0A97" w:rsidRPr="0068656D" w:rsidRDefault="003C0A97" w:rsidP="00BE5AC8">
            <w:pPr>
              <w:pStyle w:val="a"/>
            </w:pPr>
            <w:r w:rsidRPr="0068656D">
              <w:rPr>
                <w:lang w:bidi="ru-RU"/>
              </w:rPr>
              <w:t>Количество спален (на нижнем этаже): 1</w:t>
            </w:r>
          </w:p>
          <w:p w14:paraId="34D07D40" w14:textId="77777777" w:rsidR="003C0A97" w:rsidRPr="0068656D" w:rsidRDefault="003C0A97" w:rsidP="00BE5AC8">
            <w:pPr>
              <w:pStyle w:val="a"/>
            </w:pPr>
            <w:r w:rsidRPr="0068656D">
              <w:rPr>
                <w:lang w:bidi="ru-RU"/>
              </w:rPr>
              <w:t>Количество спален (на основном этаже): 2</w:t>
            </w:r>
          </w:p>
          <w:p w14:paraId="3D61C0B0" w14:textId="77777777" w:rsidR="003C0A97" w:rsidRPr="0068656D" w:rsidRDefault="003C0A97" w:rsidP="00BE5AC8">
            <w:pPr>
              <w:pStyle w:val="a"/>
            </w:pPr>
            <w:r w:rsidRPr="0068656D">
              <w:rPr>
                <w:lang w:bidi="ru-RU"/>
              </w:rPr>
              <w:t>Главная спальня на основном этаже</w:t>
            </w:r>
          </w:p>
          <w:p w14:paraId="6A2A01DE" w14:textId="77777777" w:rsidR="003C0A97" w:rsidRPr="0068656D" w:rsidRDefault="003C0A97" w:rsidP="00BE5AC8">
            <w:pPr>
              <w:pStyle w:val="Heading2"/>
              <w:outlineLvl w:val="1"/>
            </w:pPr>
            <w:r w:rsidRPr="0068656D">
              <w:rPr>
                <w:lang w:bidi="ru-RU"/>
              </w:rPr>
              <w:t>Ванные комнаты</w:t>
            </w:r>
          </w:p>
          <w:p w14:paraId="68968AFF" w14:textId="77777777" w:rsidR="003C0A97" w:rsidRPr="0068656D" w:rsidRDefault="003C0A97" w:rsidP="00BE5AC8">
            <w:pPr>
              <w:pStyle w:val="a"/>
            </w:pPr>
            <w:r w:rsidRPr="0068656D">
              <w:rPr>
                <w:lang w:bidi="ru-RU"/>
              </w:rPr>
              <w:t>Количество ванных комнат (полная комплектация): 1</w:t>
            </w:r>
          </w:p>
          <w:p w14:paraId="725F414F" w14:textId="77777777" w:rsidR="003C0A97" w:rsidRPr="0068656D" w:rsidRDefault="003C0A97" w:rsidP="00BE5AC8">
            <w:pPr>
              <w:pStyle w:val="a"/>
            </w:pPr>
            <w:r w:rsidRPr="0068656D">
              <w:rPr>
                <w:lang w:bidi="ru-RU"/>
              </w:rPr>
              <w:t>Количество ванных комнат (без ванны): 1</w:t>
            </w:r>
          </w:p>
          <w:p w14:paraId="4B596A63" w14:textId="77777777" w:rsidR="003C0A97" w:rsidRPr="0068656D" w:rsidRDefault="003C0A97" w:rsidP="00BE5AC8">
            <w:pPr>
              <w:pStyle w:val="a"/>
            </w:pPr>
            <w:r w:rsidRPr="0068656D">
              <w:rPr>
                <w:lang w:bidi="ru-RU"/>
              </w:rPr>
              <w:t xml:space="preserve">Количество ванных комнат на главном этаже (полная комплектация): 1   </w:t>
            </w:r>
          </w:p>
          <w:p w14:paraId="40532704" w14:textId="77777777" w:rsidR="003C0A97" w:rsidRPr="0068656D" w:rsidRDefault="003C0A97" w:rsidP="00BE5AC8">
            <w:pPr>
              <w:pStyle w:val="a"/>
            </w:pPr>
            <w:r w:rsidRPr="0068656D">
              <w:rPr>
                <w:lang w:bidi="ru-RU"/>
              </w:rPr>
              <w:t>Количество ванных комнат на нижнем этаже (без ванны): 1</w:t>
            </w:r>
          </w:p>
        </w:tc>
        <w:tc>
          <w:tcPr>
            <w:tcW w:w="5343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68656D" w:rsidRDefault="009454AB" w:rsidP="00BE5AC8">
            <w:r w:rsidRPr="0068656D">
              <w:rPr>
                <w:lang w:bidi="ru-RU"/>
              </w:rPr>
              <w:t>В свернутом виде это будет обратная сторона буклета. Перечислите здесь другие элементы дома и предложите читателям заглянуть внутрь буклета.</w:t>
            </w:r>
          </w:p>
          <w:p w14:paraId="6A022D5C" w14:textId="77777777" w:rsidR="00CF6A7A" w:rsidRPr="0068656D" w:rsidRDefault="006F5AB7" w:rsidP="00BE5AC8">
            <w:r w:rsidRPr="0068656D">
              <w:rPr>
                <w:lang w:bidi="ru-RU"/>
              </w:rPr>
              <w:t xml:space="preserve">Сюда также можно вставить дополнительные фотографии объекта недвижимости. На вкладке "Вставка" в ленте выберите "Рисунки". Вставив изображение, выделите его и щелкните правой кнопкой мыши, а затем выберите наиболее подходящий размер и расположение рисунка относительно текста (с помощью меню "Размер и положение &gt; Обтекание текстом"). </w:t>
            </w:r>
          </w:p>
          <w:p w14:paraId="7093076C" w14:textId="77777777" w:rsidR="00A36256" w:rsidRPr="0068656D" w:rsidRDefault="00CF6A7A" w:rsidP="00BE5AC8">
            <w:pPr>
              <w:pStyle w:val="Heading1"/>
              <w:outlineLvl w:val="0"/>
            </w:pPr>
            <w:r w:rsidRPr="0068656D">
              <w:rPr>
                <w:lang w:bidi="ru-RU"/>
              </w:rPr>
              <w:t xml:space="preserve">О </w:t>
            </w:r>
            <w:r w:rsidRPr="00543E0E">
              <w:rPr>
                <w:rStyle w:val="a9"/>
                <w:sz w:val="28"/>
                <w:szCs w:val="28"/>
                <w:lang w:bidi="ru-RU"/>
              </w:rPr>
              <w:t>НАС</w:t>
            </w:r>
            <w:r w:rsidRPr="0068656D">
              <w:rPr>
                <w:rStyle w:val="a9"/>
                <w:lang w:bidi="ru-RU"/>
              </w:rPr>
              <w:t xml:space="preserve"> </w:t>
            </w:r>
          </w:p>
          <w:p w14:paraId="5390B4BE" w14:textId="77777777" w:rsidR="006F5AB7" w:rsidRPr="0068656D" w:rsidRDefault="00A36256" w:rsidP="00BE5AC8">
            <w:pPr>
              <w:pStyle w:val="a"/>
            </w:pPr>
            <w:r w:rsidRPr="0068656D">
              <w:rPr>
                <w:lang w:bidi="ru-RU"/>
              </w:rPr>
              <w:t>Здесь можно поместить маркированный список предлагаемых вами услуг и указать, какие преимущества получит клиент, обратившись в ваше агентство.</w:t>
            </w:r>
          </w:p>
          <w:p w14:paraId="7172B643" w14:textId="77777777" w:rsidR="006F5AB7" w:rsidRPr="0068656D" w:rsidRDefault="00CF6A7A" w:rsidP="00BE5AC8">
            <w:pPr>
              <w:pStyle w:val="a"/>
            </w:pPr>
            <w:r w:rsidRPr="0068656D">
              <w:rPr>
                <w:lang w:bidi="ru-RU"/>
              </w:rPr>
              <w:t>Это описание должно коротко, но емко сообщать, чем вы превосходите конкурентов.</w:t>
            </w:r>
          </w:p>
          <w:p w14:paraId="58C70EFE" w14:textId="77777777" w:rsidR="007A6C67" w:rsidRPr="0068656D" w:rsidRDefault="007A6C67" w:rsidP="00BE5AC8">
            <w:pPr>
              <w:pStyle w:val="a"/>
              <w:numPr>
                <w:ilvl w:val="0"/>
                <w:numId w:val="0"/>
              </w:numPr>
              <w:ind w:left="187" w:hanging="187"/>
            </w:pPr>
          </w:p>
          <w:p w14:paraId="6796FA6A" w14:textId="77777777" w:rsidR="007A6C67" w:rsidRPr="0068656D" w:rsidRDefault="007A6C67" w:rsidP="00BE5AC8">
            <w:pPr>
              <w:pStyle w:val="a3"/>
            </w:pPr>
            <w:r w:rsidRPr="0068656D">
              <w:rPr>
                <w:lang w:bidi="ru-RU"/>
              </w:rPr>
              <w:t>Этот стиль текста можно использовать для отзывов или призыва к действию. Например, "Позвоните нам прямо сейчас".</w:t>
            </w:r>
          </w:p>
          <w:p w14:paraId="2611B40A" w14:textId="77777777" w:rsidR="003C0A97" w:rsidRPr="0068656D" w:rsidRDefault="00024A86" w:rsidP="00BE5AC8">
            <w:pPr>
              <w:pStyle w:val="a"/>
              <w:numPr>
                <w:ilvl w:val="0"/>
                <w:numId w:val="0"/>
              </w:numPr>
              <w:ind w:left="187" w:hanging="187"/>
            </w:pPr>
            <w:r w:rsidRPr="0068656D">
              <w:rPr>
                <w:noProof/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21A39767">
                      <wp:simplePos x="0" y="0"/>
                      <wp:positionH relativeFrom="page">
                        <wp:posOffset>3393440</wp:posOffset>
                      </wp:positionH>
                      <wp:positionV relativeFrom="page">
                        <wp:posOffset>3564890</wp:posOffset>
                      </wp:positionV>
                      <wp:extent cx="3688080" cy="4067175"/>
                      <wp:effectExtent l="0" t="0" r="7620" b="9525"/>
                      <wp:wrapNone/>
                      <wp:docPr id="15" name="Прямоугольник 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8080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5B315" id="Прямоугольник 80" o:spid="_x0000_s1026" alt="&quot;&quot;" style="position:absolute;margin-left:267.2pt;margin-top:280.7pt;width:290.4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68656D">
              <w:rPr>
                <w:noProof/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3EE70FAD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Группа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Надпись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a5"/>
                                    </w:pPr>
                                    <w:r w:rsidRPr="00360E4D">
                                      <w:rPr>
                                        <w:lang w:bidi="ru-RU"/>
                                      </w:rPr>
                                      <w:t>Почтовый адрес, адрес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a5"/>
                                    </w:pPr>
                                    <w:r w:rsidRPr="00360E4D">
                                      <w:rPr>
                                        <w:lang w:bidi="ru-RU"/>
                                      </w:rPr>
                                      <w:t>Город, область/край, почтовый индекс</w:t>
                                    </w:r>
                                  </w:p>
                                  <w:p w14:paraId="490C930A" w14:textId="0A42AAAC" w:rsidR="00F70D66" w:rsidRPr="00543E0E" w:rsidRDefault="00F70D66" w:rsidP="00360E4D">
                                    <w:pPr>
                                      <w:pStyle w:val="a5"/>
                                    </w:pPr>
                                    <w:r w:rsidRPr="00254E13">
                                      <w:rPr>
                                        <w:b/>
                                        <w:lang w:bidi="ru-RU"/>
                                      </w:rPr>
                                      <w:t>Телефон:</w:t>
                                    </w:r>
                                    <w:r w:rsidRPr="00254E13">
                                      <w:rPr>
                                        <w:lang w:bidi="ru-RU"/>
                                      </w:rPr>
                                      <w:t xml:space="preserve"> 555-555-0125</w:t>
                                    </w:r>
                                  </w:p>
                                  <w:p w14:paraId="60425B84" w14:textId="612E4A4F" w:rsidR="00F70D66" w:rsidRPr="00543E0E" w:rsidRDefault="00F70D66" w:rsidP="004B7428">
                                    <w:pPr>
                                      <w:pStyle w:val="a5"/>
                                    </w:pPr>
                                    <w:r w:rsidRPr="00254E13">
                                      <w:rPr>
                                        <w:b/>
                                        <w:lang w:bidi="ru-RU"/>
                                      </w:rPr>
                                      <w:t>Адрес электронной почты:</w:t>
                                    </w:r>
                                    <w:r w:rsidRPr="00254E13">
                                      <w:rPr>
                                        <w:lang w:bidi="ru-RU"/>
                                      </w:rPr>
                                      <w:t xml:space="preserve"> primer@example.com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Группа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Автофигура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Группа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Прямоугольник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Автофигура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Группа 101" o:spid="_x0000_s1026" alt="&quot;&quot;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a5"/>
                              </w:pPr>
                              <w:r w:rsidRPr="00360E4D">
                                <w:rPr>
                                  <w:lang w:bidi="ru-RU"/>
                                </w:rPr>
                                <w:t>Почтовый адрес, адрес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a5"/>
                              </w:pPr>
                              <w:r w:rsidRPr="00360E4D">
                                <w:rPr>
                                  <w:lang w:bidi="ru-RU"/>
                                </w:rPr>
                                <w:t>Город, область/край, почтовый индекс</w:t>
                              </w:r>
                            </w:p>
                            <w:p w14:paraId="490C930A" w14:textId="0A42AAAC" w:rsidR="00F70D66" w:rsidRPr="00543E0E" w:rsidRDefault="00F70D66" w:rsidP="00360E4D">
                              <w:pPr>
                                <w:pStyle w:val="a5"/>
                              </w:pPr>
                              <w:r w:rsidRPr="00254E13">
                                <w:rPr>
                                  <w:b/>
                                  <w:lang w:bidi="ru-RU"/>
                                </w:rPr>
                                <w:t>Телефон:</w:t>
                              </w:r>
                              <w:r w:rsidRPr="00254E13">
                                <w:rPr>
                                  <w:lang w:bidi="ru-RU"/>
                                </w:rPr>
                                <w:t xml:space="preserve"> 555-555-0125</w:t>
                              </w:r>
                            </w:p>
                            <w:p w14:paraId="60425B84" w14:textId="612E4A4F" w:rsidR="00F70D66" w:rsidRPr="00543E0E" w:rsidRDefault="00F70D66" w:rsidP="004B7428">
                              <w:pPr>
                                <w:pStyle w:val="a5"/>
                              </w:pPr>
                              <w:r w:rsidRPr="00254E13">
                                <w:rPr>
                                  <w:b/>
                                  <w:lang w:bidi="ru-RU"/>
                                </w:rPr>
                                <w:t>Адрес электронной почты:</w:t>
                              </w:r>
                              <w:r w:rsidRPr="00254E13">
                                <w:rPr>
                                  <w:lang w:bidi="ru-RU"/>
                                </w:rPr>
                                <w:t xml:space="preserve"> primer@example.com</w:t>
                              </w:r>
                            </w:p>
                          </w:txbxContent>
                        </v:textbox>
                      </v:shape>
                      <v:group id="Группа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Автофигура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Группа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Прямоугольник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Автофигура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68656D">
              <w:rPr>
                <w:noProof/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74976FA3">
                      <wp:simplePos x="0" y="0"/>
                      <wp:positionH relativeFrom="page">
                        <wp:posOffset>884555</wp:posOffset>
                      </wp:positionH>
                      <wp:positionV relativeFrom="page">
                        <wp:posOffset>5287010</wp:posOffset>
                      </wp:positionV>
                      <wp:extent cx="1631950" cy="368300"/>
                      <wp:effectExtent l="0" t="0" r="0" b="0"/>
                      <wp:wrapNone/>
                      <wp:docPr id="21" name="Группа 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8300"/>
                                <a:chOff x="6590" y="8940"/>
                                <a:chExt cx="2570" cy="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Заполнитель логотипа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Надпись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904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68656D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 w:rsidRPr="0068656D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  <w:lang w:bidi="ru-RU"/>
                                      </w:rPr>
                                      <w:t>ВАШ ЛОГОТИП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Группа 88" o:spid="_x0000_s1033" alt="&quot;&quot;" style="position:absolute;left:0;text-align:left;margin-left:69.65pt;margin-top:416.3pt;width:128.5pt;height:29pt;z-index:251708416;mso-position-horizontal-relative:page;mso-position-vertical-relative:page" coordorigin="6590,8940" coordsize="2570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Надпись 83" o:spid="_x0000_s1035" type="#_x0000_t202" style="position:absolute;left:7320;top:904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68656D" w:rsidRDefault="00F70D66" w:rsidP="005519D2">
                              <w:pPr>
                                <w:spacing w:before="0" w:after="0" w:line="240" w:lineRule="auto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68656D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28"/>
                                  <w:szCs w:val="28"/>
                                  <w:lang w:bidi="ru-RU"/>
                                </w:rPr>
                                <w:t>ВАШ ЛОГОТИП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0" w:type="dxa"/>
            <w:tcMar>
              <w:left w:w="360" w:type="dxa"/>
              <w:right w:w="360" w:type="dxa"/>
            </w:tcMar>
          </w:tcPr>
          <w:p w14:paraId="4D7614C1" w14:textId="06505BBC" w:rsidR="003C0A97" w:rsidRPr="0068656D" w:rsidRDefault="003C0A97" w:rsidP="00F8478B"/>
        </w:tc>
      </w:tr>
      <w:tr w:rsidR="003C0A97" w:rsidRPr="0068656D" w14:paraId="57A77143" w14:textId="77777777" w:rsidTr="00A44504">
        <w:trPr>
          <w:trHeight w:hRule="exact" w:val="5400"/>
        </w:trPr>
        <w:tc>
          <w:tcPr>
            <w:tcW w:w="4820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68656D" w:rsidRDefault="003C0A97" w:rsidP="00BE5AC8">
            <w:pPr>
              <w:rPr>
                <w:noProof/>
              </w:rPr>
            </w:pPr>
          </w:p>
        </w:tc>
        <w:tc>
          <w:tcPr>
            <w:tcW w:w="5343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68656D" w:rsidRDefault="003C0A97" w:rsidP="00BE5AC8">
            <w:pPr>
              <w:pStyle w:val="Heading1"/>
              <w:outlineLvl w:val="0"/>
              <w:rPr>
                <w:color w:val="FFFFFF" w:themeColor="background1"/>
              </w:rPr>
            </w:pPr>
          </w:p>
        </w:tc>
        <w:tc>
          <w:tcPr>
            <w:tcW w:w="5430" w:type="dxa"/>
            <w:tcMar>
              <w:left w:w="360" w:type="dxa"/>
              <w:right w:w="360" w:type="dxa"/>
            </w:tcMar>
          </w:tcPr>
          <w:p w14:paraId="5D34CCA1" w14:textId="77777777" w:rsidR="003C0A97" w:rsidRPr="0068656D" w:rsidRDefault="003C0A97" w:rsidP="00BE5AC8"/>
          <w:p w14:paraId="4D9B1607" w14:textId="21AB6C30" w:rsidR="003C0A97" w:rsidRPr="0068656D" w:rsidRDefault="003C0A97" w:rsidP="00263DF1">
            <w:pPr>
              <w:pStyle w:val="Title"/>
              <w:framePr w:hSpace="0" w:wrap="auto" w:vAnchor="margin" w:yAlign="inline"/>
              <w:suppressOverlap w:val="0"/>
            </w:pPr>
            <w:r w:rsidRPr="0068656D">
              <w:rPr>
                <w:lang w:bidi="ru-RU"/>
              </w:rPr>
              <w:t xml:space="preserve">Объект недвижимости </w:t>
            </w:r>
            <w:r w:rsidRPr="0068656D">
              <w:rPr>
                <w:lang w:bidi="ru-RU"/>
              </w:rPr>
              <w:br/>
              <w:t>Адрес</w:t>
            </w:r>
            <w:r w:rsidR="00326551" w:rsidRPr="0068656D">
              <w:rPr>
                <w:sz w:val="28"/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1" layoutInCell="1" allowOverlap="1" wp14:anchorId="25F227E4" wp14:editId="2FD0282F">
                      <wp:simplePos x="0" y="0"/>
                      <wp:positionH relativeFrom="page">
                        <wp:posOffset>2019935</wp:posOffset>
                      </wp:positionH>
                      <wp:positionV relativeFrom="page">
                        <wp:posOffset>1329690</wp:posOffset>
                      </wp:positionV>
                      <wp:extent cx="3099435" cy="3124200"/>
                      <wp:effectExtent l="0" t="0" r="5715" b="38100"/>
                      <wp:wrapNone/>
                      <wp:docPr id="120" name="Группа 1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9435" cy="3124200"/>
                                <a:chOff x="9771" y="3176"/>
                                <a:chExt cx="4880" cy="4920"/>
                              </a:xfrm>
                            </wpg:grpSpPr>
                            <wps:wsp>
                              <wps:cNvPr id="121" name="Автофигура 1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7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2" name="Линия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4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Линия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87" y="3176"/>
                                  <a:ext cx="2860" cy="4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Автофигура 2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1093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5" name="Линия 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6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5D5D5E" id="Группа 120" o:spid="_x0000_s1026" alt="&quot;&quot;" style="position:absolute;margin-left:159.05pt;margin-top:104.7pt;width:244.05pt;height:246pt;z-index:251747328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">
                      <v:shape id="Автофигура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      <v:shadow opacity="22938f" offset="0"/>
                        <v:textbox inset=",7.2pt,,7.2pt"/>
                      </v:shape>
                      <v:line id="Линия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      <v:shadow opacity="22938f" offset="0"/>
                      </v:line>
                      <v:line id="Линия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      <v:shadow opacity="22938f" offset="0"/>
                      </v:line>
                      <v:shape id="Автофигура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      <v:shadow opacity="22938f" offset="0"/>
                        <v:textbox inset=",7.2pt,,7.2pt"/>
                      </v:shape>
                      <v:line id="Линия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      <v:shadow opacity="22938f" offset="0"/>
                      </v:line>
                      <w10:wrap anchorx="page" anchory="page"/>
                      <w10:anchorlock/>
                    </v:group>
                  </w:pict>
                </mc:Fallback>
              </mc:AlternateContent>
            </w:r>
          </w:p>
          <w:p w14:paraId="51A8E6B4" w14:textId="77777777" w:rsidR="003C0A97" w:rsidRPr="0068656D" w:rsidRDefault="003C0A97" w:rsidP="00263DF1">
            <w:pPr>
              <w:pStyle w:val="a1"/>
              <w:framePr w:hSpace="0" w:wrap="auto" w:vAnchor="margin" w:yAlign="inline"/>
              <w:suppressOverlap w:val="0"/>
            </w:pPr>
            <w:r w:rsidRPr="0068656D">
              <w:rPr>
                <w:lang w:bidi="ru-RU"/>
              </w:rPr>
              <w:t>Краткая ключевая фраза, характеризующая объект недвижимости</w:t>
            </w:r>
          </w:p>
        </w:tc>
      </w:tr>
    </w:tbl>
    <w:p w14:paraId="4DB10A6E" w14:textId="77777777" w:rsidR="00EA4AEA" w:rsidRPr="0068656D" w:rsidRDefault="00EA4AEA" w:rsidP="001E64D8">
      <w:pPr>
        <w:pStyle w:val="a0"/>
      </w:pPr>
    </w:p>
    <w:p w14:paraId="1BE9F7CD" w14:textId="35459CA3" w:rsidR="00372EA3" w:rsidRPr="0068656D" w:rsidRDefault="00372EA3" w:rsidP="00BD39D6">
      <w:pPr>
        <w:pStyle w:val="a0"/>
        <w:tabs>
          <w:tab w:val="right" w:pos="15264"/>
        </w:tabs>
      </w:pPr>
    </w:p>
    <w:tbl>
      <w:tblPr>
        <w:tblStyle w:val="TableGrid"/>
        <w:tblW w:w="1582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Макет буклета"/>
      </w:tblPr>
      <w:tblGrid>
        <w:gridCol w:w="4970"/>
        <w:gridCol w:w="5333"/>
        <w:gridCol w:w="3543"/>
        <w:gridCol w:w="1980"/>
      </w:tblGrid>
      <w:tr w:rsidR="004E5947" w:rsidRPr="0068656D" w14:paraId="1AFE3A38" w14:textId="77777777" w:rsidTr="0068656D">
        <w:trPr>
          <w:trHeight w:val="3538"/>
        </w:trPr>
        <w:tc>
          <w:tcPr>
            <w:tcW w:w="4970" w:type="dxa"/>
            <w:vMerge w:val="restart"/>
            <w:vAlign w:val="center"/>
          </w:tcPr>
          <w:p w14:paraId="79D44524" w14:textId="77777777" w:rsidR="004E5947" w:rsidRPr="0068656D" w:rsidRDefault="00231A79" w:rsidP="00263DF1">
            <w:pPr>
              <w:pStyle w:val="a4"/>
            </w:pPr>
            <w:r w:rsidRPr="0068656D">
              <w:rPr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03BE2FBF">
                      <wp:simplePos x="0" y="0"/>
                      <wp:positionH relativeFrom="page">
                        <wp:posOffset>-656590</wp:posOffset>
                      </wp:positionH>
                      <wp:positionV relativeFrom="page">
                        <wp:posOffset>-451485</wp:posOffset>
                      </wp:positionV>
                      <wp:extent cx="3794760" cy="8765540"/>
                      <wp:effectExtent l="0" t="0" r="0" b="0"/>
                      <wp:wrapNone/>
                      <wp:docPr id="8" name="Прямоугольник 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476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40713" id="Прямоугольник 64" o:spid="_x0000_s1026" alt="&quot;&quot;" style="position:absolute;margin-left:-51.7pt;margin-top:-35.55pt;width:298.8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68656D">
              <w:rPr>
                <w:lang w:bidi="ru-RU"/>
              </w:rPr>
              <w:t>Вы можете приспособить макет этого буклета для своих целей. Он поможет вам освоить некоторые приемы использования трехмерных моделей в Word.</w:t>
            </w:r>
          </w:p>
          <w:p w14:paraId="5F6D75D4" w14:textId="77777777" w:rsidR="004E5947" w:rsidRPr="0068656D" w:rsidRDefault="004E5947" w:rsidP="00263DF1">
            <w:pPr>
              <w:pStyle w:val="a6"/>
            </w:pPr>
            <w:r w:rsidRPr="0068656D">
              <w:rPr>
                <w:lang w:bidi="ru-RU"/>
              </w:rPr>
              <w:t xml:space="preserve">Чтобы учиться на практике, поработайте с вышеприведенной трехмерной моделью дома. Обратите внимание на фразу </w:t>
            </w:r>
            <w:r w:rsidRPr="0068656D">
              <w:rPr>
                <w:rStyle w:val="Emphasis"/>
                <w:lang w:bidi="ru-RU"/>
              </w:rPr>
              <w:t>Попробуйте сами</w:t>
            </w:r>
            <w:r w:rsidRPr="0068656D">
              <w:rPr>
                <w:lang w:bidi="ru-RU"/>
              </w:rPr>
              <w:t>, выделенную в тексте красным цветом, — это значит, что вам предлагается опробовать некоторые функции.</w:t>
            </w:r>
          </w:p>
          <w:p w14:paraId="054E3AAF" w14:textId="77777777" w:rsidR="004E5947" w:rsidRPr="0068656D" w:rsidRDefault="004E5947" w:rsidP="00263DF1">
            <w:pPr>
              <w:pStyle w:val="a6"/>
            </w:pPr>
            <w:r w:rsidRPr="0068656D">
              <w:rPr>
                <w:lang w:bidi="ru-RU"/>
              </w:rPr>
              <w:t>Мы создали стили, которые позволяют быстро применить такое же форматирование, как в этом буклете. Воспользуйтесь коллекцией стилей на вкладке "Главная".</w:t>
            </w:r>
          </w:p>
          <w:p w14:paraId="252DF7EF" w14:textId="77777777" w:rsidR="004E5947" w:rsidRPr="0068656D" w:rsidRDefault="004E5947" w:rsidP="00263DF1">
            <w:pPr>
              <w:pStyle w:val="a6"/>
            </w:pPr>
            <w:r w:rsidRPr="0068656D">
              <w:rPr>
                <w:lang w:bidi="ru-RU"/>
              </w:rPr>
              <w:t>Чтобы настроить оформление буклета, используйте коллекции "Темы", "Цвета" и "Шрифты" на вкладке "Конструктор".</w:t>
            </w:r>
          </w:p>
          <w:p w14:paraId="6F8D53AE" w14:textId="77777777" w:rsidR="004E5947" w:rsidRPr="0068656D" w:rsidRDefault="004E5947" w:rsidP="00D548F0">
            <w:pPr>
              <w:pStyle w:val="11"/>
            </w:pPr>
            <w:r w:rsidRPr="0068656D">
              <w:rPr>
                <w:b/>
                <w:lang w:bidi="ru-RU"/>
              </w:rPr>
              <w:t>Настройка</w:t>
            </w:r>
            <w:r w:rsidRPr="0068656D">
              <w:rPr>
                <w:lang w:bidi="ru-RU"/>
              </w:rPr>
              <w:t xml:space="preserve"> буклета</w:t>
            </w:r>
          </w:p>
          <w:p w14:paraId="1BD01B78" w14:textId="77777777" w:rsidR="004E6A02" w:rsidRPr="0068656D" w:rsidRDefault="004E5947" w:rsidP="00263DF1">
            <w:pPr>
              <w:pStyle w:val="a6"/>
            </w:pPr>
            <w:r w:rsidRPr="0068656D">
              <w:rPr>
                <w:lang w:bidi="ru-RU"/>
              </w:rPr>
              <w:t>Используйте коллекции "Темы", "Цвета" и "Шрифты", чтобы изменить этот буклет так, как вам нужно, применить цвета, подходящие к вашему логотипу, и фирменное оформление. На вкладке "Вставка" можно выбрать изображение среди ваших файлов или добавить подходящую фигуру.</w:t>
            </w:r>
          </w:p>
          <w:p w14:paraId="19BA9BBE" w14:textId="77777777" w:rsidR="004E5947" w:rsidRPr="0068656D" w:rsidRDefault="004E6A02" w:rsidP="00D548F0">
            <w:pPr>
              <w:pStyle w:val="11"/>
            </w:pPr>
            <w:r w:rsidRPr="0068656D">
              <w:rPr>
                <w:b/>
                <w:lang w:bidi="ru-RU"/>
              </w:rPr>
              <w:t>Вставка</w:t>
            </w:r>
            <w:r w:rsidRPr="0068656D">
              <w:rPr>
                <w:lang w:bidi="ru-RU"/>
              </w:rPr>
              <w:t xml:space="preserve"> трехмерной модели в документ</w:t>
            </w:r>
          </w:p>
          <w:p w14:paraId="26F59700" w14:textId="77777777" w:rsidR="004E5947" w:rsidRPr="0068656D" w:rsidRDefault="004E5947" w:rsidP="00263DF1">
            <w:pPr>
              <w:pStyle w:val="a6"/>
            </w:pPr>
            <w:r w:rsidRPr="0068656D">
              <w:rPr>
                <w:lang w:bidi="ru-RU"/>
              </w:rPr>
              <w:t>Трехмерные модели вставляются в файлы почти так же, как любые другие изображения.</w:t>
            </w:r>
          </w:p>
          <w:p w14:paraId="36AE9FB6" w14:textId="77777777" w:rsidR="004E5947" w:rsidRPr="0068656D" w:rsidRDefault="004E5947" w:rsidP="00263DF1">
            <w:pPr>
              <w:pStyle w:val="a6"/>
            </w:pPr>
            <w:r w:rsidRPr="0068656D">
              <w:rPr>
                <w:rStyle w:val="Emphasis"/>
                <w:lang w:bidi="ru-RU"/>
              </w:rPr>
              <w:t xml:space="preserve">Попробуйте сами. </w:t>
            </w:r>
            <w:r w:rsidRPr="0068656D">
              <w:rPr>
                <w:lang w:bidi="ru-RU"/>
              </w:rPr>
              <w:t xml:space="preserve">Поместите курсор в конец этого абзаца, откройте вкладку "Вставка" и выберите "Трехмерные модели", а затем — "Из файла". </w:t>
            </w:r>
          </w:p>
          <w:p w14:paraId="6431D23F" w14:textId="77777777" w:rsidR="004E5947" w:rsidRPr="0068656D" w:rsidRDefault="004E5947" w:rsidP="00D548F0">
            <w:pPr>
              <w:pStyle w:val="11"/>
            </w:pPr>
            <w:r w:rsidRPr="0068656D">
              <w:rPr>
                <w:b/>
                <w:lang w:bidi="ru-RU"/>
              </w:rPr>
              <w:t>ИСПОЛЬЗОВАНИЕ</w:t>
            </w:r>
            <w:r w:rsidRPr="0068656D">
              <w:rPr>
                <w:lang w:bidi="ru-RU"/>
              </w:rPr>
              <w:t xml:space="preserve"> представлений трехмерных моделей</w:t>
            </w:r>
          </w:p>
          <w:p w14:paraId="665B9F83" w14:textId="77777777" w:rsidR="004E5947" w:rsidRPr="0068656D" w:rsidRDefault="004E5947" w:rsidP="00263DF1">
            <w:pPr>
              <w:pStyle w:val="a6"/>
            </w:pPr>
            <w:r w:rsidRPr="0068656D">
              <w:rPr>
                <w:lang w:bidi="ru-RU"/>
              </w:rPr>
              <w:t xml:space="preserve">Если вы предпочитаете работать с готовым представлением, можно использовать коллекцию "Трехмерные модели". </w:t>
            </w:r>
          </w:p>
          <w:p w14:paraId="6403629E" w14:textId="77777777" w:rsidR="004E5947" w:rsidRPr="0068656D" w:rsidRDefault="004E5947" w:rsidP="00263DF1">
            <w:pPr>
              <w:pStyle w:val="a6"/>
            </w:pPr>
            <w:r w:rsidRPr="0068656D">
              <w:rPr>
                <w:rStyle w:val="Emphasis"/>
                <w:lang w:bidi="ru-RU"/>
              </w:rPr>
              <w:t xml:space="preserve">Попробуйте сами: </w:t>
            </w:r>
            <w:r w:rsidRPr="0068656D">
              <w:rPr>
                <w:lang w:bidi="ru-RU"/>
              </w:rPr>
              <w:t>Выберите модель, щелкните "Инструменты трехмерных моделей &gt; Формат" и выберите в ленте требуемое представление из коллекции "Трехмерные модели".</w:t>
            </w:r>
          </w:p>
        </w:tc>
        <w:tc>
          <w:tcPr>
            <w:tcW w:w="5333" w:type="dxa"/>
          </w:tcPr>
          <w:p w14:paraId="70EB352A" w14:textId="77777777" w:rsidR="004E5947" w:rsidRPr="0068656D" w:rsidRDefault="004E5947" w:rsidP="00CD6B06">
            <w:pPr>
              <w:pStyle w:val="Heading1"/>
              <w:spacing w:before="0"/>
              <w:outlineLvl w:val="0"/>
            </w:pPr>
            <w:r w:rsidRPr="0068656D">
              <w:rPr>
                <w:b/>
                <w:lang w:bidi="ru-RU"/>
              </w:rPr>
              <w:t>Изучение</w:t>
            </w:r>
            <w:r w:rsidRPr="0068656D">
              <w:rPr>
                <w:lang w:bidi="ru-RU"/>
              </w:rPr>
              <w:t xml:space="preserve"> трехмерной модели</w:t>
            </w:r>
          </w:p>
          <w:p w14:paraId="0A63906F" w14:textId="77777777" w:rsidR="004E5947" w:rsidRPr="0068656D" w:rsidRDefault="004E5947" w:rsidP="00542A7E">
            <w:r w:rsidRPr="0068656D">
              <w:rPr>
                <w:lang w:bidi="ru-RU"/>
              </w:rPr>
              <w:t>Word позволяет производить различные манипуляции со вставленной трехмерной моделью: поворачивать и наклонять, чтобы взглянуть на нее сверху или найти интересующий элемент.</w:t>
            </w:r>
          </w:p>
          <w:p w14:paraId="28A8B5B0" w14:textId="77777777" w:rsidR="004E5947" w:rsidRPr="0068656D" w:rsidRDefault="004E5947" w:rsidP="00542A7E">
            <w:r w:rsidRPr="0068656D">
              <w:rPr>
                <w:rStyle w:val="Emphasis"/>
                <w:lang w:bidi="ru-RU"/>
              </w:rPr>
              <w:t>Попробуйте сами.</w:t>
            </w:r>
            <w:r w:rsidRPr="0068656D">
              <w:rPr>
                <w:lang w:bidi="ru-RU"/>
              </w:rPr>
              <w:t xml:space="preserve"> Выберите модель и поверните ее, используя расположенный в центре элемент управления трехмерным объектом. Обратите внимание: объект можно рассмотреть со всех сторон, даже снизу.</w:t>
            </w:r>
          </w:p>
          <w:p w14:paraId="6B4EDFBA" w14:textId="380F0499" w:rsidR="004E5947" w:rsidRPr="0068656D" w:rsidRDefault="004E5947" w:rsidP="004E5947">
            <w:r w:rsidRPr="0068656D">
              <w:rPr>
                <w:lang w:bidi="ru-RU"/>
              </w:rPr>
              <w:t>Как и обычное изображение, трехмерную модель можно увеличивать или уменьшать, перетаскивая угловые маркеры.</w:t>
            </w:r>
          </w:p>
        </w:tc>
        <w:tc>
          <w:tcPr>
            <w:tcW w:w="5523" w:type="dxa"/>
            <w:gridSpan w:val="2"/>
            <w:tcMar>
              <w:right w:w="720" w:type="dxa"/>
            </w:tcMar>
          </w:tcPr>
          <w:p w14:paraId="4BE9C4A7" w14:textId="77777777" w:rsidR="004E5947" w:rsidRPr="0068656D" w:rsidRDefault="004E5947" w:rsidP="00CD6B06">
            <w:pPr>
              <w:pStyle w:val="Heading1"/>
              <w:spacing w:before="0"/>
              <w:outlineLvl w:val="0"/>
            </w:pPr>
            <w:r w:rsidRPr="0068656D">
              <w:rPr>
                <w:b/>
                <w:lang w:bidi="ru-RU"/>
              </w:rPr>
              <w:t>Выравнивание</w:t>
            </w:r>
            <w:r w:rsidRPr="0068656D">
              <w:rPr>
                <w:lang w:bidi="ru-RU"/>
              </w:rPr>
              <w:t xml:space="preserve"> трехмерной модели</w:t>
            </w:r>
          </w:p>
          <w:p w14:paraId="622A0BAA" w14:textId="77777777" w:rsidR="004E5947" w:rsidRPr="0068656D" w:rsidRDefault="004E5947" w:rsidP="00542A7E">
            <w:pPr>
              <w:spacing w:after="0"/>
            </w:pPr>
            <w:r w:rsidRPr="0068656D">
              <w:rPr>
                <w:lang w:bidi="ru-RU"/>
              </w:rPr>
              <w:t>Как и в случае с обычным изображением, трехмерную модель можно перетащить в нужное место на странице. Для размещения можно также использовать средство выравнивания.</w:t>
            </w:r>
          </w:p>
          <w:p w14:paraId="020E602A" w14:textId="77777777" w:rsidR="009C26DC" w:rsidRPr="0068656D" w:rsidRDefault="004E5947" w:rsidP="00F859F3">
            <w:pPr>
              <w:spacing w:after="0"/>
            </w:pPr>
            <w:r w:rsidRPr="0068656D">
              <w:rPr>
                <w:b/>
                <w:color w:val="C00000"/>
                <w:lang w:bidi="ru-RU"/>
              </w:rPr>
              <w:t>Попробуйте сами.</w:t>
            </w:r>
            <w:r w:rsidRPr="0068656D">
              <w:rPr>
                <w:lang w:bidi="ru-RU"/>
              </w:rPr>
              <w:t xml:space="preserve"> Выберите модель, щелкните "Инструменты трехмерных моделей &gt; Формат" и выберите в ленте элемент "Выровнять", чтобы получить доступ к параметрам размещения.</w:t>
            </w:r>
          </w:p>
          <w:p w14:paraId="7C8BD1D8" w14:textId="27EAA8C3" w:rsidR="004E5947" w:rsidRPr="0068656D" w:rsidRDefault="009C26DC" w:rsidP="00416773">
            <w:pPr>
              <w:pStyle w:val="a3"/>
            </w:pPr>
            <w:r w:rsidRPr="0068656D">
              <w:rPr>
                <w:lang w:bidi="ru-RU"/>
              </w:rPr>
              <w:t>Этот стиль текста можно использовать для привлечения внимания к важной информации.</w:t>
            </w:r>
          </w:p>
        </w:tc>
      </w:tr>
      <w:tr w:rsidR="004E5947" w:rsidRPr="0068656D" w14:paraId="23497D0B" w14:textId="77777777" w:rsidTr="00A06DA2">
        <w:trPr>
          <w:trHeight w:hRule="exact" w:val="4111"/>
        </w:trPr>
        <w:tc>
          <w:tcPr>
            <w:tcW w:w="4970" w:type="dxa"/>
            <w:vMerge/>
          </w:tcPr>
          <w:p w14:paraId="260C2C5E" w14:textId="77777777" w:rsidR="004E5947" w:rsidRPr="0068656D" w:rsidRDefault="004E5947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FFFFFF"/>
          </w:tcPr>
          <w:p w14:paraId="3C0EEA90" w14:textId="705913DC" w:rsidR="004E5947" w:rsidRPr="0068656D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68656D">
              <w:rPr>
                <w:noProof/>
                <w:lang w:bidi="ru-RU"/>
              </w:rPr>
              <mc:AlternateContent>
                <mc:Choice Requires="am3d"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Трехмерная модель 18" descr="Жилой до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Трехмерная модель 18" descr="Жилой дом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Трехмерная модель 18" descr="Жилой дом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R="004E5947" w:rsidRPr="0068656D">
              <w:rPr>
                <w:noProof/>
                <w:lang w:bidi="ru-RU"/>
              </w:rPr>
              <w:tab/>
            </w:r>
            <w:r w:rsidR="007F5CBF" w:rsidRPr="0068656D">
              <w:rPr>
                <w:noProof/>
                <w:lang w:bidi="ru-RU"/>
              </w:rPr>
              <mc:AlternateContent>
                <mc:Choice Requires="am3d"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Трехмерная модель 96" descr="Жилой до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Трехмерная модель 96" descr="Жилой дом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Трехмерная модель 96" descr="Жилой дом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475729" w:rsidRPr="0068656D" w14:paraId="61A5C73C" w14:textId="77777777" w:rsidTr="00372EA3">
        <w:tc>
          <w:tcPr>
            <w:tcW w:w="4970" w:type="dxa"/>
            <w:vMerge/>
          </w:tcPr>
          <w:p w14:paraId="554EC398" w14:textId="77777777" w:rsidR="00475729" w:rsidRPr="0068656D" w:rsidRDefault="00475729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D0CC72" w:themeFill="accent2"/>
          </w:tcPr>
          <w:p w14:paraId="49B28BB0" w14:textId="77777777" w:rsidR="00475729" w:rsidRPr="0068656D" w:rsidRDefault="00475729" w:rsidP="00416773">
            <w:pPr>
              <w:pStyle w:val="Caption"/>
            </w:pPr>
            <w:r w:rsidRPr="0068656D">
              <w:rPr>
                <w:lang w:bidi="ru-RU"/>
              </w:rPr>
              <w:t>Добавьте здесь подпись, предлагающую читателям воспользоваться 3D-функциями</w:t>
            </w:r>
          </w:p>
        </w:tc>
      </w:tr>
      <w:tr w:rsidR="00B80F7C" w:rsidRPr="0068656D" w14:paraId="392BA17D" w14:textId="77777777" w:rsidTr="00372EA3">
        <w:trPr>
          <w:trHeight w:val="2943"/>
        </w:trPr>
        <w:tc>
          <w:tcPr>
            <w:tcW w:w="4970" w:type="dxa"/>
            <w:vMerge/>
          </w:tcPr>
          <w:p w14:paraId="2FD94302" w14:textId="77777777" w:rsidR="00B80F7C" w:rsidRPr="0068656D" w:rsidRDefault="00B80F7C" w:rsidP="00542A7E">
            <w:pPr>
              <w:rPr>
                <w:noProof/>
              </w:rPr>
            </w:pPr>
          </w:p>
        </w:tc>
        <w:tc>
          <w:tcPr>
            <w:tcW w:w="8876" w:type="dxa"/>
            <w:gridSpan w:val="2"/>
          </w:tcPr>
          <w:p w14:paraId="3CEC6105" w14:textId="77777777" w:rsidR="00B80F7C" w:rsidRPr="0068656D" w:rsidRDefault="00B80F7C" w:rsidP="004E5947">
            <w:pPr>
              <w:pStyle w:val="Heading1"/>
              <w:outlineLvl w:val="0"/>
            </w:pPr>
            <w:r w:rsidRPr="0068656D">
              <w:rPr>
                <w:b/>
                <w:lang w:bidi="ru-RU"/>
              </w:rPr>
              <w:t>Использование</w:t>
            </w:r>
            <w:r w:rsidRPr="0068656D">
              <w:rPr>
                <w:lang w:bidi="ru-RU"/>
              </w:rPr>
              <w:t xml:space="preserve"> панорамирования и масштабирования</w:t>
            </w:r>
          </w:p>
          <w:p w14:paraId="5352C69F" w14:textId="77777777" w:rsidR="00B80F7C" w:rsidRPr="0068656D" w:rsidRDefault="00B80F7C" w:rsidP="004E5947">
            <w:r w:rsidRPr="0068656D">
              <w:rPr>
                <w:lang w:bidi="ru-RU"/>
              </w:rPr>
              <w:t>Функция "Панорама и масштаб" позволяет подогнать трехмерную модель под размеры рамки. Используйте ее, чтобы навести фокус на нужный элемент или переместить модель внутри рамки.</w:t>
            </w:r>
          </w:p>
          <w:p w14:paraId="299A9861" w14:textId="77777777" w:rsidR="00B80F7C" w:rsidRPr="0068656D" w:rsidRDefault="00B80F7C" w:rsidP="004E5947">
            <w:r w:rsidRPr="0068656D">
              <w:rPr>
                <w:b/>
                <w:color w:val="C00000"/>
                <w:lang w:bidi="ru-RU"/>
              </w:rPr>
              <w:t xml:space="preserve">Попробуйте сами. </w:t>
            </w:r>
            <w:r w:rsidRPr="0068656D">
              <w:rPr>
                <w:lang w:bidi="ru-RU"/>
              </w:rPr>
              <w:t>Выберите модель, щелкните "Инструменты трехмерных моделей &gt; Формат", а затем — "Панорама и масштаб". Небольшая лупа, которая появляется справа от изображения, позволяет увеличивать и уменьшать масштаб модели в рамке. Попробуйте увеличить модель, чтобы рассмотреть более детально какой-нибудь элемент. Затем щелкните и перетащите модель в пределах рамки, чтобы ее передвинуть.</w:t>
            </w:r>
          </w:p>
        </w:tc>
        <w:tc>
          <w:tcPr>
            <w:tcW w:w="1980" w:type="dxa"/>
          </w:tcPr>
          <w:p w14:paraId="2AD49A2E" w14:textId="77777777" w:rsidR="00B80F7C" w:rsidRPr="0068656D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68656D" w:rsidRDefault="00B66AA5" w:rsidP="00EA4AEA">
      <w:pPr>
        <w:pStyle w:val="a0"/>
        <w:rPr>
          <w:sz w:val="2"/>
        </w:rPr>
      </w:pPr>
    </w:p>
    <w:sectPr w:rsidR="00B66AA5" w:rsidRPr="0068656D" w:rsidSect="00254E13">
      <w:pgSz w:w="16838" w:h="11906" w:orient="landscape" w:code="9"/>
      <w:pgMar w:top="360" w:right="720" w:bottom="0" w:left="864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33E06" w14:textId="77777777" w:rsidR="00C21CD9" w:rsidRDefault="00C21CD9">
      <w:pPr>
        <w:spacing w:before="0" w:after="0" w:line="240" w:lineRule="auto"/>
      </w:pPr>
      <w:r>
        <w:separator/>
      </w:r>
    </w:p>
  </w:endnote>
  <w:endnote w:type="continuationSeparator" w:id="0">
    <w:p w14:paraId="0563F979" w14:textId="77777777" w:rsidR="00C21CD9" w:rsidRDefault="00C21C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ABA35" w14:textId="77777777" w:rsidR="00C21CD9" w:rsidRDefault="00C21CD9">
      <w:pPr>
        <w:spacing w:before="0" w:after="0" w:line="240" w:lineRule="auto"/>
      </w:pPr>
      <w:r>
        <w:separator/>
      </w:r>
    </w:p>
  </w:footnote>
  <w:footnote w:type="continuationSeparator" w:id="0">
    <w:p w14:paraId="0BB8E9E1" w14:textId="77777777" w:rsidR="00C21CD9" w:rsidRDefault="00C21CD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23A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FCCCC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a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597968">
    <w:abstractNumId w:val="6"/>
  </w:num>
  <w:num w:numId="2" w16cid:durableId="398869990">
    <w:abstractNumId w:val="2"/>
  </w:num>
  <w:num w:numId="3" w16cid:durableId="156311960">
    <w:abstractNumId w:val="4"/>
  </w:num>
  <w:num w:numId="4" w16cid:durableId="439181416">
    <w:abstractNumId w:val="5"/>
  </w:num>
  <w:num w:numId="5" w16cid:durableId="309478979">
    <w:abstractNumId w:val="3"/>
  </w:num>
  <w:num w:numId="6" w16cid:durableId="776756679">
    <w:abstractNumId w:val="1"/>
  </w:num>
  <w:num w:numId="7" w16cid:durableId="1453593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SystemFonts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BB0"/>
    <w:rsid w:val="000A2F64"/>
    <w:rsid w:val="000A5C75"/>
    <w:rsid w:val="000B18A4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54E13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2655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645D3"/>
    <w:rsid w:val="00475729"/>
    <w:rsid w:val="00483A27"/>
    <w:rsid w:val="00491A81"/>
    <w:rsid w:val="004A1071"/>
    <w:rsid w:val="004A2099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3E0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8656D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50EB7"/>
    <w:rsid w:val="00771A09"/>
    <w:rsid w:val="007A5B4E"/>
    <w:rsid w:val="007A6C67"/>
    <w:rsid w:val="007D1ADF"/>
    <w:rsid w:val="007D385C"/>
    <w:rsid w:val="007E041D"/>
    <w:rsid w:val="007F5CBF"/>
    <w:rsid w:val="00823B71"/>
    <w:rsid w:val="0083098E"/>
    <w:rsid w:val="008402C9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44504"/>
    <w:rsid w:val="00A73BB9"/>
    <w:rsid w:val="00A9736F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65DB"/>
    <w:rsid w:val="00BD39D6"/>
    <w:rsid w:val="00BE5AC8"/>
    <w:rsid w:val="00C21CD9"/>
    <w:rsid w:val="00C25C66"/>
    <w:rsid w:val="00C26219"/>
    <w:rsid w:val="00C37668"/>
    <w:rsid w:val="00C40B9C"/>
    <w:rsid w:val="00C87A73"/>
    <w:rsid w:val="00C9776E"/>
    <w:rsid w:val="00CA1A7F"/>
    <w:rsid w:val="00CB2EF2"/>
    <w:rsid w:val="00CC347D"/>
    <w:rsid w:val="00CD6B06"/>
    <w:rsid w:val="00CF1C56"/>
    <w:rsid w:val="00CF6A7A"/>
    <w:rsid w:val="00D40F0E"/>
    <w:rsid w:val="00D548F0"/>
    <w:rsid w:val="00D55E6F"/>
    <w:rsid w:val="00D57093"/>
    <w:rsid w:val="00D84ED6"/>
    <w:rsid w:val="00D853FE"/>
    <w:rsid w:val="00DB7FDA"/>
    <w:rsid w:val="00DC4AC4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e6e6e6,#f0f0f0,#919191"/>
    </o:shapedefaults>
    <o:shapelayout v:ext="edit">
      <o:idmap v:ext="edit" data="2"/>
    </o:shapelayout>
  </w:shapeDefaults>
  <w:decimalSymbol w:val="."/>
  <w:listSeparator w:val=",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656D"/>
    <w:pPr>
      <w:spacing w:before="120" w:after="120" w:line="216" w:lineRule="auto"/>
    </w:pPr>
    <w:rPr>
      <w:rFonts w:ascii="Tahoma" w:hAnsi="Tahoma"/>
      <w:color w:val="4D4D4D" w:themeColor="text2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504"/>
    <w:pPr>
      <w:keepNext/>
      <w:keepLines/>
      <w:spacing w:before="160" w:after="160"/>
      <w:outlineLvl w:val="0"/>
    </w:pPr>
    <w:rPr>
      <w:rFonts w:ascii="Arial Narrow" w:eastAsiaTheme="majorEastAsia" w:hAnsi="Arial Narrow" w:cstheme="majorBidi"/>
      <w:bCs/>
      <w:caps/>
      <w:color w:val="4C628C" w:themeColor="accent1"/>
      <w:sz w:val="28"/>
      <w:szCs w:val="32"/>
    </w:rPr>
  </w:style>
  <w:style w:type="paragraph" w:styleId="Heading2">
    <w:name w:val="heading 2"/>
    <w:basedOn w:val="Heading3"/>
    <w:next w:val="Normal"/>
    <w:link w:val="Heading2Char"/>
    <w:qFormat/>
    <w:rsid w:val="00416773"/>
    <w:pPr>
      <w:keepNext w:val="0"/>
      <w:keepLines w:val="0"/>
      <w:spacing w:before="0"/>
      <w:outlineLvl w:val="1"/>
    </w:pPr>
    <w:rPr>
      <w:rFonts w:ascii="Arial Narrow" w:eastAsia="Times New Roman" w:hAnsi="Arial Narrow" w:cs="Times New Roman"/>
      <w:bCs w:val="0"/>
      <w:color w:val="4D4D4D" w:themeColor="text2"/>
      <w:kern w:val="28"/>
      <w:sz w:val="24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416773"/>
    <w:rPr>
      <w:rFonts w:ascii="Arial Narrow" w:eastAsia="Times New Roman" w:hAnsi="Arial Narrow" w:cs="Times New Roman"/>
      <w:b/>
      <w:color w:val="4D4D4D" w:themeColor="text2"/>
      <w:kern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a0">
    <w:name w:val="маленькая"/>
    <w:rsid w:val="001026A3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A44504"/>
    <w:rPr>
      <w:rFonts w:ascii="Arial Narrow" w:eastAsiaTheme="majorEastAsia" w:hAnsi="Arial Narrow" w:cstheme="majorBidi"/>
      <w:bCs/>
      <w:caps/>
      <w:color w:val="4C628C" w:themeColor="accent1"/>
      <w:sz w:val="28"/>
      <w:szCs w:val="32"/>
    </w:rPr>
  </w:style>
  <w:style w:type="character" w:styleId="Emphasis">
    <w:name w:val="Emphasis"/>
    <w:basedOn w:val="DefaultParagraphFont"/>
    <w:uiPriority w:val="20"/>
    <w:rsid w:val="007F5CBF"/>
    <w:rPr>
      <w:b/>
      <w:i w:val="0"/>
      <w:iCs/>
      <w:color w:val="C00000"/>
    </w:rPr>
  </w:style>
  <w:style w:type="paragraph" w:styleId="Title">
    <w:name w:val="Title"/>
    <w:basedOn w:val="Normal"/>
    <w:next w:val="Normal"/>
    <w:link w:val="TitleChar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a1">
    <w:name w:val="ключевая фраза"/>
    <w:basedOn w:val="Normal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a2">
    <w:name w:val="отзыв"/>
    <w:basedOn w:val="Normal"/>
    <w:qFormat/>
    <w:rsid w:val="00C25C66"/>
    <w:pPr>
      <w:spacing w:after="0"/>
    </w:pPr>
    <w:rPr>
      <w:rFonts w:ascii="Arial Narrow" w:hAnsi="Arial Narrow"/>
      <w:color w:val="D0CC72" w:themeColor="accent2"/>
      <w:sz w:val="32"/>
    </w:rPr>
  </w:style>
  <w:style w:type="paragraph" w:customStyle="1" w:styleId="a3">
    <w:name w:val="крупный текст"/>
    <w:basedOn w:val="Normal"/>
    <w:qFormat/>
    <w:rsid w:val="0068656D"/>
    <w:pPr>
      <w:pBdr>
        <w:top w:val="single" w:sz="8" w:space="4" w:color="D0CC72" w:themeColor="accent2"/>
        <w:bottom w:val="single" w:sz="8" w:space="4" w:color="D0CC72" w:themeColor="accent2"/>
      </w:pBdr>
      <w:spacing w:after="0"/>
      <w:ind w:right="113"/>
    </w:pPr>
    <w:rPr>
      <w:rFonts w:ascii="Arial Narrow" w:hAnsi="Arial Narrow"/>
      <w:color w:val="4C628C" w:themeColor="accent1"/>
      <w:sz w:val="26"/>
    </w:rPr>
  </w:style>
  <w:style w:type="paragraph" w:customStyle="1" w:styleId="a">
    <w:name w:val="маркер"/>
    <w:basedOn w:val="Normal"/>
    <w:qFormat/>
    <w:rsid w:val="00E403FF"/>
    <w:pPr>
      <w:numPr>
        <w:numId w:val="5"/>
      </w:numPr>
      <w:ind w:left="187" w:hanging="187"/>
      <w:contextualSpacing/>
    </w:pPr>
  </w:style>
  <w:style w:type="paragraph" w:styleId="Caption">
    <w:name w:val="caption"/>
    <w:basedOn w:val="Normal"/>
    <w:next w:val="Normal"/>
    <w:qFormat/>
    <w:rsid w:val="00416773"/>
    <w:pPr>
      <w:spacing w:line="240" w:lineRule="auto"/>
    </w:pPr>
    <w:rPr>
      <w:bCs/>
      <w:i/>
      <w:noProof/>
      <w:color w:val="000000" w:themeColor="text1"/>
      <w:szCs w:val="18"/>
    </w:rPr>
  </w:style>
  <w:style w:type="paragraph" w:customStyle="1" w:styleId="a4">
    <w:name w:val="текст введения"/>
    <w:basedOn w:val="Normal"/>
    <w:qFormat/>
    <w:rsid w:val="00A44504"/>
    <w:pPr>
      <w:spacing w:before="0" w:after="200"/>
    </w:pPr>
    <w:rPr>
      <w:rFonts w:ascii="Arial Narrow" w:hAnsi="Arial Narrow"/>
      <w:noProof/>
      <w:color w:val="000000" w:themeColor="text1"/>
      <w:sz w:val="26"/>
    </w:rPr>
  </w:style>
  <w:style w:type="paragraph" w:customStyle="1" w:styleId="a5">
    <w:name w:val="адрес"/>
    <w:basedOn w:val="Normal"/>
    <w:rsid w:val="00360E4D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11">
    <w:name w:val="Заголовок 11"/>
    <w:aliases w:val="черный"/>
    <w:basedOn w:val="Heading1"/>
    <w:qFormat/>
    <w:rsid w:val="00263DF1"/>
    <w:pPr>
      <w:outlineLvl w:val="9"/>
    </w:pPr>
    <w:rPr>
      <w:color w:val="000000" w:themeColor="text1"/>
    </w:rPr>
  </w:style>
  <w:style w:type="paragraph" w:customStyle="1" w:styleId="a6">
    <w:name w:val="Обычный черный"/>
    <w:basedOn w:val="Normal"/>
    <w:qFormat/>
    <w:rsid w:val="00A44504"/>
    <w:rPr>
      <w:color w:val="000000" w:themeColor="text1"/>
    </w:rPr>
  </w:style>
  <w:style w:type="paragraph" w:customStyle="1" w:styleId="a7">
    <w:name w:val="введение"/>
    <w:aliases w:val="золотой"/>
    <w:basedOn w:val="a4"/>
    <w:qFormat/>
    <w:rsid w:val="00361995"/>
    <w:rPr>
      <w:color w:val="D0CC72" w:themeColor="accent2"/>
    </w:rPr>
  </w:style>
  <w:style w:type="paragraph" w:styleId="Header">
    <w:name w:val="header"/>
    <w:basedOn w:val="Normal"/>
    <w:link w:val="HeaderChar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361995"/>
    <w:rPr>
      <w:rFonts w:ascii="Tahoma" w:hAnsi="Tahoma"/>
      <w:color w:val="4D4D4D" w:themeColor="text2"/>
      <w:sz w:val="20"/>
    </w:rPr>
  </w:style>
  <w:style w:type="paragraph" w:styleId="Footer">
    <w:name w:val="footer"/>
    <w:basedOn w:val="Normal"/>
    <w:link w:val="FooterChar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361995"/>
    <w:rPr>
      <w:rFonts w:ascii="Tahoma" w:hAnsi="Tahoma"/>
      <w:color w:val="4D4D4D" w:themeColor="text2"/>
      <w:sz w:val="20"/>
    </w:rPr>
  </w:style>
  <w:style w:type="paragraph" w:customStyle="1" w:styleId="a8">
    <w:name w:val="Полужирный текст"/>
    <w:basedOn w:val="Heading1"/>
    <w:link w:val="a9"/>
    <w:qFormat/>
    <w:rsid w:val="00A36256"/>
    <w:rPr>
      <w:b/>
    </w:rPr>
  </w:style>
  <w:style w:type="character" w:styleId="Hyperlink">
    <w:name w:val="Hyperlink"/>
    <w:basedOn w:val="DefaultParagraphFont"/>
    <w:rsid w:val="00E84E52"/>
    <w:rPr>
      <w:color w:val="BEA780" w:themeColor="hyperlink"/>
      <w:u w:val="single"/>
    </w:rPr>
  </w:style>
  <w:style w:type="character" w:customStyle="1" w:styleId="a9">
    <w:name w:val="Полужирный текст (знак)"/>
    <w:basedOn w:val="Heading1Char"/>
    <w:link w:val="a8"/>
    <w:rsid w:val="00A36256"/>
    <w:rPr>
      <w:rFonts w:ascii="Arial Narrow" w:eastAsiaTheme="majorEastAsia" w:hAnsi="Arial Narrow" w:cstheme="majorBidi"/>
      <w:b/>
      <w:bCs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1.png" Id="rId13" /><Relationship Type="http://schemas.openxmlformats.org/officeDocument/2006/relationships/image" Target="/word/media/image62.png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53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44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microsoft.com/office/2017/06/relationships/model3d" Target="/word/media/model3d1.glb" Id="rId11" /><Relationship Type="http://schemas.openxmlformats.org/officeDocument/2006/relationships/numbering" Target="/word/numbering.xml" Id="rId5" /><Relationship Type="http://schemas.openxmlformats.org/officeDocument/2006/relationships/image" Target="/word/media/image35.png" Id="rId15" /><Relationship Type="http://schemas.openxmlformats.org/officeDocument/2006/relationships/endnotes" Target="/word/endnotes.xml" Id="rId10" /><Relationship Type="http://schemas.openxmlformats.org/officeDocument/2006/relationships/fontTable" Target="/word/fontTable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26.png" Id="rId14" /><Relationship Type="http://schemas.openxmlformats.org/officeDocument/2006/relationships/hyperlink" Target="https://www.remix3d.com/details/G009SXJ50DJ7" TargetMode="External" Id="rId12" /></Relationships>
</file>

<file path=word/theme/theme1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33A17AEC-EB0A-40E3-B7F8-3E1E2EA040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A79CD0BA-AC30-4F72-BA05-D314322B4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D2DAE77F-5B8E-4FDF-9F67-5CD6C53DEAD4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45904E41-171B-422C-8089-13A9066F0B69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TM16412217</ap:Template>
  <ap:TotalTime>0</ap:TotalTime>
  <ap:Pages>3</ap:Pages>
  <ap:Words>751</ap:Words>
  <ap:Characters>4286</ap:Characters>
  <ap:DocSecurity>0</ap:DocSecurity>
  <ap:Lines>35</ap:Lines>
  <ap:Paragraphs>10</ap:Paragraphs>
  <ap:ScaleCrop>false</ap:ScaleCrop>
  <ap:HeadingPairs>
    <vt:vector baseType="variant" size="4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5027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2022-07-02T01:16:00Z</dcterms:created>
  <dcterms:modified xsi:type="dcterms:W3CDTF">2022-07-06T08:50:00Z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