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0B2E0" w14:textId="20790E9B" w:rsidR="00D41C50" w:rsidRPr="001B4143" w:rsidRDefault="008C6272">
      <w:pPr>
        <w:pStyle w:val="1"/>
        <w:rPr>
          <w:noProof/>
        </w:rPr>
      </w:pPr>
      <w:sdt>
        <w:sdtPr>
          <w:rPr>
            <w:noProof/>
          </w:rPr>
          <w:alias w:val="Введите название:"/>
          <w:tag w:val="Введите название:"/>
          <w:id w:val="-418709080"/>
          <w:placeholder>
            <w:docPart w:val="EA8AF99D660B4FF6833633CFA3A31C05"/>
          </w:placeholder>
          <w:temporary/>
          <w:showingPlcHdr/>
          <w15:appearance w15:val="hidden"/>
          <w15:appearance w15:val="hidden"/>
        </w:sdtPr>
        <w:sdtEndPr/>
        <w:sdtContent>
          <w:r w:rsidR="00177841" w:rsidRPr="001B4143">
            <w:rPr>
              <w:noProof/>
              <w:lang w:bidi="ru-RU"/>
            </w:rPr>
            <w:t>Контрольный список вещей, необходимых в больнице для будущей мамы</w:t>
          </w:r>
        </w:sdtContent>
      </w:sdt>
    </w:p>
    <w:tbl>
      <w:tblPr>
        <w:tblStyle w:val="10"/>
        <w:tblW w:w="5000" w:type="pct"/>
        <w:tblLayout w:type="fixed"/>
        <w:tblLook w:val="0620" w:firstRow="1" w:lastRow="0" w:firstColumn="0" w:lastColumn="0" w:noHBand="1" w:noVBand="1"/>
        <w:tblDescription w:val="Таблица контрольного списка вещей для будущей мамы"/>
      </w:tblPr>
      <w:tblGrid>
        <w:gridCol w:w="1388"/>
        <w:gridCol w:w="9018"/>
      </w:tblGrid>
      <w:tr w:rsidR="00A70532" w:rsidRPr="001B4143" w14:paraId="1568BB18" w14:textId="77777777" w:rsidTr="00B91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bookmarkStart w:id="0" w:name="_GoBack" w:displacedByCustomXml="next"/>
        <w:sdt>
          <w:sdtPr>
            <w:rPr>
              <w:noProof/>
            </w:rPr>
            <w:alias w:val="Да/Нет:"/>
            <w:tag w:val="Да/Нет:"/>
            <w:id w:val="-743097231"/>
            <w:placeholder>
              <w:docPart w:val="D8E10F087DA6452A9DAEC6190B40B3A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29AB1B5C" w14:textId="7DBF1755" w:rsidR="00D41C50" w:rsidRPr="001B4143" w:rsidRDefault="00AB466F">
                <w:pPr>
                  <w:pStyle w:val="2"/>
                  <w:outlineLvl w:val="1"/>
                  <w:rPr>
                    <w:b/>
                    <w:noProof/>
                  </w:rPr>
                </w:pPr>
                <w:r w:rsidRPr="001B4143">
                  <w:rPr>
                    <w:b/>
                    <w:noProof/>
                    <w:lang w:bidi="ru-RU"/>
                  </w:rPr>
                  <w:t>Да/Нет</w:t>
                </w:r>
              </w:p>
            </w:tc>
          </w:sdtContent>
        </w:sdt>
        <w:bookmarkEnd w:id="0" w:displacedByCustomXml="prev"/>
        <w:tc>
          <w:tcPr>
            <w:tcW w:w="9018" w:type="dxa"/>
          </w:tcPr>
          <w:p w14:paraId="2445660D" w14:textId="7D9214F2" w:rsidR="00D41C50" w:rsidRPr="001B4143" w:rsidRDefault="008C6272">
            <w:pPr>
              <w:pStyle w:val="2"/>
              <w:outlineLvl w:val="1"/>
              <w:rPr>
                <w:b/>
                <w:noProof/>
              </w:rPr>
            </w:pPr>
            <w:sdt>
              <w:sdtPr>
                <w:rPr>
                  <w:noProof/>
                </w:rPr>
                <w:alias w:val="Для мамы:"/>
                <w:tag w:val="Для мамы:"/>
                <w:id w:val="-2032708132"/>
                <w:placeholder>
                  <w:docPart w:val="7706E91BBFB044949361983B9805123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1B4143">
                  <w:rPr>
                    <w:b/>
                    <w:noProof/>
                    <w:lang w:bidi="ru-RU"/>
                  </w:rPr>
                  <w:t>Для мамы</w:t>
                </w:r>
              </w:sdtContent>
            </w:sdt>
          </w:p>
        </w:tc>
      </w:tr>
      <w:tr w:rsidR="00D41C50" w:rsidRPr="001B4143" w14:paraId="27766B54" w14:textId="77777777" w:rsidTr="00B910F9">
        <w:sdt>
          <w:sdtPr>
            <w:rPr>
              <w:noProof/>
            </w:rPr>
            <w:alias w:val="Введите «Да» или «Нет»:"/>
            <w:tag w:val="Введите «Да» или «Нет»:"/>
            <w:id w:val="288101861"/>
            <w:placeholder>
              <w:docPart w:val="CC9EF9F3E5384B2A84E62E7A585B1BA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6DDE4E4C" w14:textId="08FCE230" w:rsidR="00D41C50" w:rsidRPr="001B4143" w:rsidRDefault="00E83046">
                <w:pPr>
                  <w:spacing w:after="0"/>
                  <w:rPr>
                    <w:noProof/>
                  </w:rPr>
                </w:pPr>
                <w:r w:rsidRPr="001B4143">
                  <w:rPr>
                    <w:noProof/>
                    <w:lang w:bidi="ru-RU"/>
                  </w:rPr>
                  <w:t>Да/Нет</w:t>
                </w:r>
              </w:p>
            </w:tc>
          </w:sdtContent>
        </w:sdt>
        <w:tc>
          <w:tcPr>
            <w:tcW w:w="9018" w:type="dxa"/>
          </w:tcPr>
          <w:p w14:paraId="046EBDDD" w14:textId="268F2204" w:rsidR="00D41C50" w:rsidRPr="001B4143" w:rsidRDefault="008C6272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Введите пункт 1:"/>
                <w:tag w:val="Введите пункт 1:"/>
                <w:id w:val="-697705816"/>
                <w:placeholder>
                  <w:docPart w:val="E2C6BB3225B04F6A90150EED3AC3D7F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1B4143">
                  <w:rPr>
                    <w:noProof/>
                    <w:lang w:bidi="ru-RU"/>
                  </w:rPr>
                  <w:t>Ночная рубашка</w:t>
                </w:r>
              </w:sdtContent>
            </w:sdt>
          </w:p>
        </w:tc>
      </w:tr>
      <w:tr w:rsidR="00D41C50" w:rsidRPr="001B4143" w14:paraId="56B66FA3" w14:textId="77777777" w:rsidTr="00B910F9">
        <w:sdt>
          <w:sdtPr>
            <w:rPr>
              <w:noProof/>
            </w:rPr>
            <w:alias w:val="Введите «Да» или «Нет»:"/>
            <w:tag w:val="Введите «Да» или «Нет»:"/>
            <w:id w:val="1472094081"/>
            <w:placeholder>
              <w:docPart w:val="56826B4AB6AB46DBA36EEFFD655B60E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05003728" w14:textId="1D8CA953" w:rsidR="00D41C50" w:rsidRPr="001B4143" w:rsidRDefault="00E83046">
                <w:pPr>
                  <w:spacing w:after="0"/>
                  <w:rPr>
                    <w:noProof/>
                  </w:rPr>
                </w:pPr>
                <w:r w:rsidRPr="001B4143">
                  <w:rPr>
                    <w:noProof/>
                    <w:lang w:bidi="ru-RU"/>
                  </w:rPr>
                  <w:t>Да/Нет</w:t>
                </w:r>
              </w:p>
            </w:tc>
          </w:sdtContent>
        </w:sdt>
        <w:tc>
          <w:tcPr>
            <w:tcW w:w="9018" w:type="dxa"/>
          </w:tcPr>
          <w:p w14:paraId="7450B180" w14:textId="7678E0F0" w:rsidR="00D41C50" w:rsidRPr="001B4143" w:rsidRDefault="008C6272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Введите пункт 2:"/>
                <w:tag w:val="Введите пункт 2:"/>
                <w:id w:val="-1533031281"/>
                <w:placeholder>
                  <w:docPart w:val="D94500602EA34683ADAFB37CF6E1E68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1B4143">
                  <w:rPr>
                    <w:noProof/>
                    <w:lang w:bidi="ru-RU"/>
                  </w:rPr>
                  <w:t>Халат</w:t>
                </w:r>
              </w:sdtContent>
            </w:sdt>
          </w:p>
        </w:tc>
      </w:tr>
      <w:tr w:rsidR="00D41C50" w:rsidRPr="001B4143" w14:paraId="474CA940" w14:textId="77777777" w:rsidTr="00B910F9">
        <w:sdt>
          <w:sdtPr>
            <w:rPr>
              <w:noProof/>
            </w:rPr>
            <w:alias w:val="Введите «Да» или «Нет»:"/>
            <w:tag w:val="Введите «Да» или «Нет»:"/>
            <w:id w:val="-637571719"/>
            <w:placeholder>
              <w:docPart w:val="6AD61FCCF6A94F418ED7B31D5F10CCE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2FE5AF09" w14:textId="0E6C81A2" w:rsidR="00D41C50" w:rsidRPr="001B4143" w:rsidRDefault="00E83046">
                <w:pPr>
                  <w:spacing w:after="0"/>
                  <w:rPr>
                    <w:noProof/>
                  </w:rPr>
                </w:pPr>
                <w:r w:rsidRPr="001B4143">
                  <w:rPr>
                    <w:noProof/>
                    <w:lang w:bidi="ru-RU"/>
                  </w:rPr>
                  <w:t>Да/Нет</w:t>
                </w:r>
              </w:p>
            </w:tc>
          </w:sdtContent>
        </w:sdt>
        <w:tc>
          <w:tcPr>
            <w:tcW w:w="9018" w:type="dxa"/>
          </w:tcPr>
          <w:p w14:paraId="1978B88D" w14:textId="3E659204" w:rsidR="00D41C50" w:rsidRPr="001B4143" w:rsidRDefault="008C6272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Введите пункт 3:"/>
                <w:tag w:val="Введите пункт 3:"/>
                <w:id w:val="1249539093"/>
                <w:placeholder>
                  <w:docPart w:val="BEC2CFE7584D4249B7B7F5C0BB9911D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1B4143">
                  <w:rPr>
                    <w:noProof/>
                    <w:lang w:bidi="ru-RU"/>
                  </w:rPr>
                  <w:t>Носки</w:t>
                </w:r>
              </w:sdtContent>
            </w:sdt>
          </w:p>
        </w:tc>
      </w:tr>
      <w:tr w:rsidR="00D41C50" w:rsidRPr="001B4143" w14:paraId="456B09C5" w14:textId="77777777" w:rsidTr="00B910F9">
        <w:sdt>
          <w:sdtPr>
            <w:rPr>
              <w:noProof/>
            </w:rPr>
            <w:alias w:val="Введите «Да» или «Нет»:"/>
            <w:tag w:val="Введите «Да» или «Нет»:"/>
            <w:id w:val="-1103258824"/>
            <w:placeholder>
              <w:docPart w:val="1AA7180F52D4478DBB5C8827DE62F8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6305E6A5" w14:textId="08A4BE36" w:rsidR="00D41C50" w:rsidRPr="001B4143" w:rsidRDefault="00E83046">
                <w:pPr>
                  <w:spacing w:after="0"/>
                  <w:rPr>
                    <w:noProof/>
                  </w:rPr>
                </w:pPr>
                <w:r w:rsidRPr="001B4143">
                  <w:rPr>
                    <w:noProof/>
                    <w:lang w:bidi="ru-RU"/>
                  </w:rPr>
                  <w:t>Да/Нет</w:t>
                </w:r>
              </w:p>
            </w:tc>
          </w:sdtContent>
        </w:sdt>
        <w:tc>
          <w:tcPr>
            <w:tcW w:w="9018" w:type="dxa"/>
          </w:tcPr>
          <w:p w14:paraId="746E4572" w14:textId="6F71AB27" w:rsidR="00D41C50" w:rsidRPr="001B4143" w:rsidRDefault="008C6272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Введите пункт 4:"/>
                <w:tag w:val="Введите пункт 4:"/>
                <w:id w:val="-154157042"/>
                <w:placeholder>
                  <w:docPart w:val="0AC33311DB3C44F899307798E6DCC32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1B4143">
                  <w:rPr>
                    <w:noProof/>
                    <w:lang w:bidi="ru-RU"/>
                  </w:rPr>
                  <w:t>Тапочки</w:t>
                </w:r>
              </w:sdtContent>
            </w:sdt>
          </w:p>
        </w:tc>
      </w:tr>
      <w:tr w:rsidR="00D41C50" w:rsidRPr="001B4143" w14:paraId="0A72A268" w14:textId="77777777" w:rsidTr="00B910F9">
        <w:sdt>
          <w:sdtPr>
            <w:rPr>
              <w:noProof/>
            </w:rPr>
            <w:alias w:val="Введите «Да» или «Нет»:"/>
            <w:tag w:val="Введите «Да» или «Нет»:"/>
            <w:id w:val="679852131"/>
            <w:placeholder>
              <w:docPart w:val="A254863ADD334BD7B308000B7C3F171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36629F03" w14:textId="0198501E" w:rsidR="00D41C50" w:rsidRPr="001B4143" w:rsidRDefault="00E83046">
                <w:pPr>
                  <w:spacing w:after="0"/>
                  <w:rPr>
                    <w:noProof/>
                  </w:rPr>
                </w:pPr>
                <w:r w:rsidRPr="001B4143">
                  <w:rPr>
                    <w:noProof/>
                    <w:lang w:bidi="ru-RU"/>
                  </w:rPr>
                  <w:t>Да/Нет</w:t>
                </w:r>
              </w:p>
            </w:tc>
          </w:sdtContent>
        </w:sdt>
        <w:tc>
          <w:tcPr>
            <w:tcW w:w="9018" w:type="dxa"/>
          </w:tcPr>
          <w:p w14:paraId="007B04C5" w14:textId="13E55A2F" w:rsidR="00D41C50" w:rsidRPr="001B4143" w:rsidRDefault="008C6272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Введите пункт 5:"/>
                <w:tag w:val="Введите пункт 5:"/>
                <w:id w:val="-1640484974"/>
                <w:placeholder>
                  <w:docPart w:val="0AF01F2B79B84AED9DDDA152AE21516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1B4143">
                  <w:rPr>
                    <w:noProof/>
                    <w:lang w:bidi="ru-RU"/>
                  </w:rPr>
                  <w:t>Специальное нижнее белье</w:t>
                </w:r>
              </w:sdtContent>
            </w:sdt>
          </w:p>
        </w:tc>
      </w:tr>
      <w:tr w:rsidR="00D41C50" w:rsidRPr="001B4143" w14:paraId="7310F448" w14:textId="77777777" w:rsidTr="00B910F9">
        <w:sdt>
          <w:sdtPr>
            <w:rPr>
              <w:noProof/>
            </w:rPr>
            <w:alias w:val="Введите «Да» или «Нет»:"/>
            <w:tag w:val="Введите «Да» или «Нет»:"/>
            <w:id w:val="1862013726"/>
            <w:placeholder>
              <w:docPart w:val="32877552773644849B5ACFF3F6C9843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6ACD2308" w14:textId="521968E5" w:rsidR="00D41C50" w:rsidRPr="001B4143" w:rsidRDefault="00E83046">
                <w:pPr>
                  <w:spacing w:after="0"/>
                  <w:rPr>
                    <w:noProof/>
                  </w:rPr>
                </w:pPr>
                <w:r w:rsidRPr="001B4143">
                  <w:rPr>
                    <w:noProof/>
                    <w:lang w:bidi="ru-RU"/>
                  </w:rPr>
                  <w:t>Да/Нет</w:t>
                </w:r>
              </w:p>
            </w:tc>
          </w:sdtContent>
        </w:sdt>
        <w:tc>
          <w:tcPr>
            <w:tcW w:w="9018" w:type="dxa"/>
          </w:tcPr>
          <w:p w14:paraId="5AC5D889" w14:textId="0C248CDB" w:rsidR="00D41C50" w:rsidRPr="001B4143" w:rsidRDefault="008C6272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Введите пункт 6:"/>
                <w:tag w:val="Введите пункт 6:"/>
                <w:id w:val="-1817333959"/>
                <w:placeholder>
                  <w:docPart w:val="0FBCD1830D4C4A8294AE9799DF52FE8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1B4143">
                  <w:rPr>
                    <w:noProof/>
                    <w:lang w:bidi="ru-RU"/>
                  </w:rPr>
                  <w:t>Послеродовой бюстгальтер (для кормления малыша)</w:t>
                </w:r>
              </w:sdtContent>
            </w:sdt>
          </w:p>
        </w:tc>
      </w:tr>
      <w:tr w:rsidR="00D41C50" w:rsidRPr="001B4143" w14:paraId="013CA3A7" w14:textId="77777777" w:rsidTr="00B910F9">
        <w:sdt>
          <w:sdtPr>
            <w:rPr>
              <w:noProof/>
            </w:rPr>
            <w:alias w:val="Введите «Да» или «Нет»:"/>
            <w:tag w:val="Введите «Да» или «Нет»:"/>
            <w:id w:val="161827907"/>
            <w:placeholder>
              <w:docPart w:val="F8E671CCE7234A53BA54E130334F934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6C78594D" w14:textId="7962F3D4" w:rsidR="00D41C50" w:rsidRPr="001B4143" w:rsidRDefault="00E83046">
                <w:pPr>
                  <w:spacing w:after="0"/>
                  <w:rPr>
                    <w:noProof/>
                  </w:rPr>
                </w:pPr>
                <w:r w:rsidRPr="001B4143">
                  <w:rPr>
                    <w:noProof/>
                    <w:lang w:bidi="ru-RU"/>
                  </w:rPr>
                  <w:t>Да/Нет</w:t>
                </w:r>
              </w:p>
            </w:tc>
          </w:sdtContent>
        </w:sdt>
        <w:tc>
          <w:tcPr>
            <w:tcW w:w="9018" w:type="dxa"/>
          </w:tcPr>
          <w:p w14:paraId="6006D595" w14:textId="19CD0363" w:rsidR="00D41C50" w:rsidRPr="001B4143" w:rsidRDefault="008C6272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Введите пункт 7:"/>
                <w:tag w:val="Введите пункт 7:"/>
                <w:id w:val="-464887322"/>
                <w:placeholder>
                  <w:docPart w:val="B50E491C54FF410E97C6F90F1AB7306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1B4143">
                  <w:rPr>
                    <w:noProof/>
                    <w:lang w:bidi="ru-RU"/>
                  </w:rPr>
                  <w:t>Вкладыши для бюстгальтера</w:t>
                </w:r>
              </w:sdtContent>
            </w:sdt>
          </w:p>
        </w:tc>
      </w:tr>
      <w:tr w:rsidR="00D41C50" w:rsidRPr="001B4143" w14:paraId="30BC49E9" w14:textId="77777777" w:rsidTr="00B910F9">
        <w:sdt>
          <w:sdtPr>
            <w:rPr>
              <w:noProof/>
            </w:rPr>
            <w:alias w:val="Введите «Да» или «Нет»:"/>
            <w:tag w:val="Введите «Да» или «Нет»:"/>
            <w:id w:val="-1462562631"/>
            <w:placeholder>
              <w:docPart w:val="0883A89ACD244AFB81C186A01BFCFA0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0E5EEE13" w14:textId="702C4C82" w:rsidR="00D41C50" w:rsidRPr="001B4143" w:rsidRDefault="00E83046">
                <w:pPr>
                  <w:spacing w:after="0"/>
                  <w:rPr>
                    <w:noProof/>
                  </w:rPr>
                </w:pPr>
                <w:r w:rsidRPr="001B4143">
                  <w:rPr>
                    <w:noProof/>
                    <w:lang w:bidi="ru-RU"/>
                  </w:rPr>
                  <w:t>Да/Нет</w:t>
                </w:r>
              </w:p>
            </w:tc>
          </w:sdtContent>
        </w:sdt>
        <w:tc>
          <w:tcPr>
            <w:tcW w:w="9018" w:type="dxa"/>
          </w:tcPr>
          <w:p w14:paraId="6AE00F6A" w14:textId="17F72A25" w:rsidR="00D41C50" w:rsidRPr="001B4143" w:rsidRDefault="008C6272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Введите пункт 8:"/>
                <w:tag w:val="Введите пункт 8:"/>
                <w:id w:val="-1695842289"/>
                <w:placeholder>
                  <w:docPart w:val="3AA7FC02FC8A4E23BB830FFF48E98E8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1B4143">
                  <w:rPr>
                    <w:noProof/>
                    <w:lang w:bidi="ru-RU"/>
                  </w:rPr>
                  <w:t>Комплект одежды и удобная обувь для дороги домой</w:t>
                </w:r>
              </w:sdtContent>
            </w:sdt>
          </w:p>
        </w:tc>
      </w:tr>
      <w:tr w:rsidR="00D41C50" w:rsidRPr="001B4143" w14:paraId="0982F52B" w14:textId="77777777" w:rsidTr="00B910F9">
        <w:sdt>
          <w:sdtPr>
            <w:rPr>
              <w:noProof/>
            </w:rPr>
            <w:alias w:val="Введите «Да» или «Нет»:"/>
            <w:tag w:val="Введите «Да» или «Нет»:"/>
            <w:id w:val="1497308743"/>
            <w:placeholder>
              <w:docPart w:val="B95C8AA451414C378ACAA2379E46AB3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426C3D32" w14:textId="6C1DAC07" w:rsidR="00D41C50" w:rsidRPr="001B4143" w:rsidRDefault="00E83046">
                <w:pPr>
                  <w:spacing w:after="0"/>
                  <w:rPr>
                    <w:noProof/>
                  </w:rPr>
                </w:pPr>
                <w:r w:rsidRPr="001B4143">
                  <w:rPr>
                    <w:noProof/>
                    <w:lang w:bidi="ru-RU"/>
                  </w:rPr>
                  <w:t>Да/Нет</w:t>
                </w:r>
              </w:p>
            </w:tc>
          </w:sdtContent>
        </w:sdt>
        <w:tc>
          <w:tcPr>
            <w:tcW w:w="9018" w:type="dxa"/>
          </w:tcPr>
          <w:p w14:paraId="4D7480ED" w14:textId="444F3282" w:rsidR="00D41C50" w:rsidRPr="001B4143" w:rsidRDefault="008C6272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Введите пункт 9:"/>
                <w:tag w:val="Введите пункт 9:"/>
                <w:id w:val="-2126376130"/>
                <w:placeholder>
                  <w:docPart w:val="02C2068E5A2246BA8B21EBB208C7E69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1B4143">
                  <w:rPr>
                    <w:noProof/>
                    <w:lang w:bidi="ru-RU"/>
                  </w:rPr>
                  <w:t>Предметы личной гигиены, включая зубную щетку</w:t>
                </w:r>
              </w:sdtContent>
            </w:sdt>
          </w:p>
        </w:tc>
      </w:tr>
      <w:tr w:rsidR="00D41C50" w:rsidRPr="001B4143" w14:paraId="6E583025" w14:textId="77777777" w:rsidTr="00B910F9">
        <w:sdt>
          <w:sdtPr>
            <w:rPr>
              <w:noProof/>
            </w:rPr>
            <w:alias w:val="Введите «Да» или «Нет»:"/>
            <w:tag w:val="Введите «Да» или «Нет»:"/>
            <w:id w:val="-2034723834"/>
            <w:placeholder>
              <w:docPart w:val="9648E5DDF3CD48C8BFC3FB065842E9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000429C6" w14:textId="02A5A031" w:rsidR="00D41C50" w:rsidRPr="001B4143" w:rsidRDefault="00E83046">
                <w:pPr>
                  <w:spacing w:after="0"/>
                  <w:rPr>
                    <w:noProof/>
                  </w:rPr>
                </w:pPr>
                <w:r w:rsidRPr="001B4143">
                  <w:rPr>
                    <w:noProof/>
                    <w:lang w:bidi="ru-RU"/>
                  </w:rPr>
                  <w:t>Да/Нет</w:t>
                </w:r>
              </w:p>
            </w:tc>
          </w:sdtContent>
        </w:sdt>
        <w:tc>
          <w:tcPr>
            <w:tcW w:w="9018" w:type="dxa"/>
          </w:tcPr>
          <w:p w14:paraId="3AC3386B" w14:textId="614E4A0E" w:rsidR="00D41C50" w:rsidRPr="001B4143" w:rsidRDefault="008C6272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Введите пункт 10:"/>
                <w:tag w:val="Введите пункт 10:"/>
                <w:id w:val="1753699502"/>
                <w:placeholder>
                  <w:docPart w:val="4A4AD5408B4548DD8751344993FE581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1B4143">
                  <w:rPr>
                    <w:noProof/>
                    <w:lang w:bidi="ru-RU"/>
                  </w:rPr>
                  <w:t>Резинка для волос (если необходимо)</w:t>
                </w:r>
              </w:sdtContent>
            </w:sdt>
          </w:p>
        </w:tc>
      </w:tr>
      <w:tr w:rsidR="00D41C50" w:rsidRPr="001B4143" w14:paraId="37A6AA14" w14:textId="77777777" w:rsidTr="00B910F9">
        <w:sdt>
          <w:sdtPr>
            <w:rPr>
              <w:noProof/>
            </w:rPr>
            <w:alias w:val="Введите «Да» или «Нет»:"/>
            <w:tag w:val="Введите «Да» или «Нет»:"/>
            <w:id w:val="390549796"/>
            <w:placeholder>
              <w:docPart w:val="C428CA1569E64F8893BA951F8C40C1B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483BE9E3" w14:textId="1BB456E4" w:rsidR="00D41C50" w:rsidRPr="001B4143" w:rsidRDefault="00E83046">
                <w:pPr>
                  <w:spacing w:after="0"/>
                  <w:rPr>
                    <w:noProof/>
                  </w:rPr>
                </w:pPr>
                <w:r w:rsidRPr="001B4143">
                  <w:rPr>
                    <w:noProof/>
                    <w:lang w:bidi="ru-RU"/>
                  </w:rPr>
                  <w:t>Да/Нет</w:t>
                </w:r>
              </w:p>
            </w:tc>
          </w:sdtContent>
        </w:sdt>
        <w:tc>
          <w:tcPr>
            <w:tcW w:w="9018" w:type="dxa"/>
          </w:tcPr>
          <w:p w14:paraId="3D88796A" w14:textId="3F4A80F4" w:rsidR="00D41C50" w:rsidRPr="001B4143" w:rsidRDefault="008C6272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Введите пункт 11:"/>
                <w:tag w:val="Введите пункт 11:"/>
                <w:id w:val="-1135873418"/>
                <w:placeholder>
                  <w:docPart w:val="E5740843C9464253A48D2178CF51F42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1B4143">
                  <w:rPr>
                    <w:noProof/>
                    <w:lang w:bidi="ru-RU"/>
                  </w:rPr>
                  <w:t>Увлажняющее средство для губ</w:t>
                </w:r>
              </w:sdtContent>
            </w:sdt>
          </w:p>
        </w:tc>
      </w:tr>
      <w:tr w:rsidR="00D41C50" w:rsidRPr="001B4143" w14:paraId="3F6CD6AC" w14:textId="77777777" w:rsidTr="00B910F9">
        <w:sdt>
          <w:sdtPr>
            <w:rPr>
              <w:noProof/>
            </w:rPr>
            <w:alias w:val="Введите «Да» или «Нет»:"/>
            <w:tag w:val="Введите «Да» или «Нет»:"/>
            <w:id w:val="2081473891"/>
            <w:placeholder>
              <w:docPart w:val="EFEB06583F7A4ABB85ACAA8E5406C58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0FD7A18D" w14:textId="6698168B" w:rsidR="00D41C50" w:rsidRPr="001B4143" w:rsidRDefault="00E83046">
                <w:pPr>
                  <w:spacing w:after="0"/>
                  <w:rPr>
                    <w:noProof/>
                  </w:rPr>
                </w:pPr>
                <w:r w:rsidRPr="001B4143">
                  <w:rPr>
                    <w:noProof/>
                    <w:lang w:bidi="ru-RU"/>
                  </w:rPr>
                  <w:t>Да/Нет</w:t>
                </w:r>
              </w:p>
            </w:tc>
          </w:sdtContent>
        </w:sdt>
        <w:tc>
          <w:tcPr>
            <w:tcW w:w="9018" w:type="dxa"/>
          </w:tcPr>
          <w:p w14:paraId="5E5D615B" w14:textId="2630E5D6" w:rsidR="00D41C50" w:rsidRPr="001B4143" w:rsidRDefault="008C6272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Введите пункт 12:"/>
                <w:tag w:val="Введите пункт 12:"/>
                <w:id w:val="8181396"/>
                <w:placeholder>
                  <w:docPart w:val="7A046D233AC94A2B8161C14D4FEF3D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1B4143">
                  <w:rPr>
                    <w:noProof/>
                    <w:lang w:bidi="ru-RU"/>
                  </w:rPr>
                  <w:t>Гигиенические салфетки</w:t>
                </w:r>
              </w:sdtContent>
            </w:sdt>
          </w:p>
        </w:tc>
      </w:tr>
      <w:tr w:rsidR="00D41C50" w:rsidRPr="001B4143" w14:paraId="7792DAF4" w14:textId="77777777" w:rsidTr="00B910F9">
        <w:sdt>
          <w:sdtPr>
            <w:rPr>
              <w:noProof/>
            </w:rPr>
            <w:alias w:val="Введите «Да» или «Нет»:"/>
            <w:tag w:val="Введите «Да» или «Нет»:"/>
            <w:id w:val="228508044"/>
            <w:placeholder>
              <w:docPart w:val="81C98556C0C34E22871BA07798E8921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4D744C91" w14:textId="437CC91B" w:rsidR="00D41C50" w:rsidRPr="001B4143" w:rsidRDefault="00E83046">
                <w:pPr>
                  <w:spacing w:after="0"/>
                  <w:rPr>
                    <w:noProof/>
                  </w:rPr>
                </w:pPr>
                <w:r w:rsidRPr="001B4143">
                  <w:rPr>
                    <w:noProof/>
                    <w:lang w:bidi="ru-RU"/>
                  </w:rPr>
                  <w:t>Да/Нет</w:t>
                </w:r>
              </w:p>
            </w:tc>
          </w:sdtContent>
        </w:sdt>
        <w:tc>
          <w:tcPr>
            <w:tcW w:w="9018" w:type="dxa"/>
          </w:tcPr>
          <w:p w14:paraId="01AA267B" w14:textId="3633DC06" w:rsidR="00D41C50" w:rsidRPr="001B4143" w:rsidRDefault="008C6272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Введите пункт 13:"/>
                <w:tag w:val="Введите пункт 13:"/>
                <w:id w:val="-216894191"/>
                <w:placeholder>
                  <w:docPart w:val="4BF77BEA3F224F11B2672C4A20B453A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1B4143">
                  <w:rPr>
                    <w:noProof/>
                    <w:lang w:bidi="ru-RU"/>
                  </w:rPr>
                  <w:t>Массажное масло или лосьон</w:t>
                </w:r>
              </w:sdtContent>
            </w:sdt>
          </w:p>
        </w:tc>
      </w:tr>
      <w:tr w:rsidR="00D41C50" w:rsidRPr="001B4143" w14:paraId="31D7D6F9" w14:textId="77777777" w:rsidTr="00B910F9">
        <w:sdt>
          <w:sdtPr>
            <w:rPr>
              <w:noProof/>
            </w:rPr>
            <w:alias w:val="Введите «Да» или «Нет»:"/>
            <w:tag w:val="Введите «Да» или «Нет»:"/>
            <w:id w:val="153804581"/>
            <w:placeholder>
              <w:docPart w:val="9CE3D49B7B0C4A66BF19A0B222448F6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57E6AB2A" w14:textId="751D0B88" w:rsidR="00D41C50" w:rsidRPr="001B4143" w:rsidRDefault="00E83046">
                <w:pPr>
                  <w:spacing w:after="0"/>
                  <w:rPr>
                    <w:noProof/>
                  </w:rPr>
                </w:pPr>
                <w:r w:rsidRPr="001B4143">
                  <w:rPr>
                    <w:noProof/>
                    <w:lang w:bidi="ru-RU"/>
                  </w:rPr>
                  <w:t>Да/Нет</w:t>
                </w:r>
              </w:p>
            </w:tc>
          </w:sdtContent>
        </w:sdt>
        <w:tc>
          <w:tcPr>
            <w:tcW w:w="9018" w:type="dxa"/>
          </w:tcPr>
          <w:p w14:paraId="47415E9F" w14:textId="251C3176" w:rsidR="00D41C50" w:rsidRPr="001B4143" w:rsidRDefault="008C6272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Введите пункт 14:"/>
                <w:tag w:val="Введите пункт 14:"/>
                <w:id w:val="923072214"/>
                <w:placeholder>
                  <w:docPart w:val="057EA79D2B954514A4D86284240DF30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1B4143">
                  <w:rPr>
                    <w:noProof/>
                    <w:lang w:bidi="ru-RU"/>
                  </w:rPr>
                  <w:t>Мятные леденцы и легкие закуски</w:t>
                </w:r>
              </w:sdtContent>
            </w:sdt>
          </w:p>
        </w:tc>
      </w:tr>
      <w:tr w:rsidR="00D41C50" w:rsidRPr="001B4143" w14:paraId="210CC6BC" w14:textId="77777777" w:rsidTr="00B910F9">
        <w:sdt>
          <w:sdtPr>
            <w:rPr>
              <w:noProof/>
            </w:rPr>
            <w:alias w:val="Введите «Да» или «Нет»:"/>
            <w:tag w:val="Введите «Да» или «Нет»:"/>
            <w:id w:val="705455843"/>
            <w:placeholder>
              <w:docPart w:val="A1B10B4DE01940E5B471780A909451E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405EE6CC" w14:textId="3ED471F8" w:rsidR="00D41C50" w:rsidRPr="001B4143" w:rsidRDefault="00E83046">
                <w:pPr>
                  <w:spacing w:after="0"/>
                  <w:rPr>
                    <w:noProof/>
                  </w:rPr>
                </w:pPr>
                <w:r w:rsidRPr="001B4143">
                  <w:rPr>
                    <w:noProof/>
                    <w:lang w:bidi="ru-RU"/>
                  </w:rPr>
                  <w:t>Да/Нет</w:t>
                </w:r>
              </w:p>
            </w:tc>
          </w:sdtContent>
        </w:sdt>
        <w:tc>
          <w:tcPr>
            <w:tcW w:w="9018" w:type="dxa"/>
          </w:tcPr>
          <w:p w14:paraId="13C8FFDF" w14:textId="3BFD04B4" w:rsidR="00D41C50" w:rsidRPr="001B4143" w:rsidRDefault="008C6272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Введите пункт 15:"/>
                <w:tag w:val="Введите пункт 15:"/>
                <w:id w:val="1728729577"/>
                <w:placeholder>
                  <w:docPart w:val="72BD614328AE45978488948948F626F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1B4143">
                  <w:rPr>
                    <w:noProof/>
                    <w:lang w:bidi="ru-RU"/>
                  </w:rPr>
                  <w:t>Книги, журналы, музыка</w:t>
                </w:r>
              </w:sdtContent>
            </w:sdt>
          </w:p>
        </w:tc>
      </w:tr>
      <w:tr w:rsidR="00D41C50" w:rsidRPr="001B4143" w14:paraId="2F7B993D" w14:textId="77777777" w:rsidTr="00B910F9">
        <w:sdt>
          <w:sdtPr>
            <w:rPr>
              <w:noProof/>
            </w:rPr>
            <w:alias w:val="Введите «Да» или «Нет»:"/>
            <w:tag w:val="Введите «Да» или «Нет»:"/>
            <w:id w:val="-905915625"/>
            <w:placeholder>
              <w:docPart w:val="616E3E035BCF484AA3BC72B83100508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0230E109" w14:textId="4A12D0A8" w:rsidR="00D41C50" w:rsidRPr="001B4143" w:rsidRDefault="00E83046">
                <w:pPr>
                  <w:spacing w:after="0"/>
                  <w:rPr>
                    <w:noProof/>
                  </w:rPr>
                </w:pPr>
                <w:r w:rsidRPr="001B4143">
                  <w:rPr>
                    <w:noProof/>
                    <w:lang w:bidi="ru-RU"/>
                  </w:rPr>
                  <w:t>Да/Нет</w:t>
                </w:r>
              </w:p>
            </w:tc>
          </w:sdtContent>
        </w:sdt>
        <w:tc>
          <w:tcPr>
            <w:tcW w:w="9018" w:type="dxa"/>
          </w:tcPr>
          <w:p w14:paraId="2835B55E" w14:textId="2E384ADC" w:rsidR="00D41C50" w:rsidRPr="001B4143" w:rsidRDefault="008C6272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Введите пункт 16:"/>
                <w:tag w:val="Введите пункт 16:"/>
                <w:id w:val="-148367650"/>
                <w:placeholder>
                  <w:docPart w:val="08211D0A097642DEA038E9762DB4F61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1B4143">
                  <w:rPr>
                    <w:noProof/>
                    <w:lang w:bidi="ru-RU"/>
                  </w:rPr>
                  <w:t>Очки (если необходимо)</w:t>
                </w:r>
              </w:sdtContent>
            </w:sdt>
          </w:p>
        </w:tc>
      </w:tr>
      <w:tr w:rsidR="00D41C50" w:rsidRPr="001B4143" w14:paraId="4B5604B3" w14:textId="77777777" w:rsidTr="00B910F9">
        <w:sdt>
          <w:sdtPr>
            <w:rPr>
              <w:noProof/>
            </w:rPr>
            <w:alias w:val="Введите «Да» или «Нет»:"/>
            <w:tag w:val="Введите «Да» или «Нет»:"/>
            <w:id w:val="-1759130110"/>
            <w:placeholder>
              <w:docPart w:val="096D2AB818444A51B15DEFCAC7C0899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33B28B95" w14:textId="49D10696" w:rsidR="00D41C50" w:rsidRPr="001B4143" w:rsidRDefault="00E83046">
                <w:pPr>
                  <w:spacing w:after="0"/>
                  <w:rPr>
                    <w:noProof/>
                  </w:rPr>
                </w:pPr>
                <w:r w:rsidRPr="001B4143">
                  <w:rPr>
                    <w:noProof/>
                    <w:lang w:bidi="ru-RU"/>
                  </w:rPr>
                  <w:t>Да/Нет</w:t>
                </w:r>
              </w:p>
            </w:tc>
          </w:sdtContent>
        </w:sdt>
        <w:tc>
          <w:tcPr>
            <w:tcW w:w="9018" w:type="dxa"/>
          </w:tcPr>
          <w:p w14:paraId="63A1A579" w14:textId="5F3A2026" w:rsidR="00D41C50" w:rsidRPr="001B4143" w:rsidRDefault="008C6272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Введите пункт 17:"/>
                <w:tag w:val="Введите пункт 17:"/>
                <w:id w:val="-667947174"/>
                <w:placeholder>
                  <w:docPart w:val="4D056870EF3B48A7AA9AEAC757F01F3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1B4143">
                  <w:rPr>
                    <w:noProof/>
                    <w:lang w:bidi="ru-RU"/>
                  </w:rPr>
                  <w:t>Мобильный телефон и список важных номеров телефонов</w:t>
                </w:r>
              </w:sdtContent>
            </w:sdt>
          </w:p>
        </w:tc>
      </w:tr>
    </w:tbl>
    <w:p w14:paraId="7B96D0CB" w14:textId="77777777" w:rsidR="007F6E0E" w:rsidRPr="001B4143" w:rsidRDefault="007F6E0E" w:rsidP="0087119D">
      <w:pPr>
        <w:rPr>
          <w:noProof/>
        </w:rPr>
      </w:pPr>
    </w:p>
    <w:tbl>
      <w:tblPr>
        <w:tblStyle w:val="20"/>
        <w:tblW w:w="5001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Таблица контрольного списка вещей для сопровождающего"/>
      </w:tblPr>
      <w:tblGrid>
        <w:gridCol w:w="1388"/>
        <w:gridCol w:w="9020"/>
      </w:tblGrid>
      <w:tr w:rsidR="00D41C50" w:rsidRPr="001B4143" w14:paraId="3ABAC355" w14:textId="77777777" w:rsidTr="00B91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noProof/>
            </w:rPr>
            <w:alias w:val="Да/Нет:"/>
            <w:tag w:val="Да/Нет:"/>
            <w:id w:val="642324312"/>
            <w:placeholder>
              <w:docPart w:val="C40CB3710B0C4486AA49718D58911FF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15AD1408" w14:textId="6B9C6DAC" w:rsidR="00D41C50" w:rsidRPr="001B4143" w:rsidRDefault="00E83046" w:rsidP="00C8344A">
                <w:pPr>
                  <w:pStyle w:val="2"/>
                  <w:ind w:left="0"/>
                  <w:outlineLvl w:val="1"/>
                  <w:rPr>
                    <w:b/>
                    <w:noProof/>
                  </w:rPr>
                </w:pPr>
                <w:r w:rsidRPr="001B4143">
                  <w:rPr>
                    <w:b/>
                    <w:noProof/>
                    <w:lang w:bidi="ru-RU"/>
                  </w:rPr>
                  <w:t>Да/Нет</w:t>
                </w:r>
              </w:p>
            </w:tc>
          </w:sdtContent>
        </w:sdt>
        <w:tc>
          <w:tcPr>
            <w:tcW w:w="9020" w:type="dxa"/>
          </w:tcPr>
          <w:p w14:paraId="2BE63CE4" w14:textId="381DC1CA" w:rsidR="00D41C50" w:rsidRPr="001B4143" w:rsidRDefault="008C6272">
            <w:pPr>
              <w:pStyle w:val="2"/>
              <w:outlineLvl w:val="1"/>
              <w:rPr>
                <w:b/>
                <w:noProof/>
              </w:rPr>
            </w:pPr>
            <w:sdt>
              <w:sdtPr>
                <w:rPr>
                  <w:noProof/>
                </w:rPr>
                <w:alias w:val="Для сопровождающего:"/>
                <w:tag w:val="Для сопровождающего:"/>
                <w:id w:val="1018277067"/>
                <w:placeholder>
                  <w:docPart w:val="933AE488EAB74B0BA1C791EA750F804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1B4143">
                  <w:rPr>
                    <w:b/>
                    <w:noProof/>
                    <w:lang w:bidi="ru-RU"/>
                  </w:rPr>
                  <w:t>Для сопровождающего</w:t>
                </w:r>
              </w:sdtContent>
            </w:sdt>
          </w:p>
        </w:tc>
      </w:tr>
      <w:tr w:rsidR="00D41C50" w:rsidRPr="001B4143" w14:paraId="24BA22D9" w14:textId="77777777" w:rsidTr="00B910F9">
        <w:sdt>
          <w:sdtPr>
            <w:rPr>
              <w:noProof/>
            </w:rPr>
            <w:alias w:val="Введите «Да» или «Нет»:"/>
            <w:tag w:val="Введите «Да» или «Нет»:"/>
            <w:id w:val="-1152823884"/>
            <w:placeholder>
              <w:docPart w:val="F9FC0C0E330B4F04B14DD2D53DD44B2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29E458D1" w14:textId="1C605094" w:rsidR="00D41C50" w:rsidRPr="001B4143" w:rsidRDefault="00E83046">
                <w:pPr>
                  <w:spacing w:after="0"/>
                  <w:rPr>
                    <w:noProof/>
                  </w:rPr>
                </w:pPr>
                <w:r w:rsidRPr="001B4143">
                  <w:rPr>
                    <w:noProof/>
                    <w:lang w:bidi="ru-RU"/>
                  </w:rPr>
                  <w:t>Да/Нет</w:t>
                </w:r>
              </w:p>
            </w:tc>
          </w:sdtContent>
        </w:sdt>
        <w:tc>
          <w:tcPr>
            <w:tcW w:w="9020" w:type="dxa"/>
          </w:tcPr>
          <w:p w14:paraId="38300199" w14:textId="3F16A061" w:rsidR="00D41C50" w:rsidRPr="001B4143" w:rsidRDefault="008C6272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Введите пункт 1:"/>
                <w:tag w:val="Введите пункт 1:"/>
                <w:id w:val="-2123603156"/>
                <w:placeholder>
                  <w:docPart w:val="D885D4DAE16544ECBCE1ABF9F380593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1B4143">
                  <w:rPr>
                    <w:noProof/>
                    <w:lang w:bidi="ru-RU"/>
                  </w:rPr>
                  <w:t>Часы, чтобы следить за временем схваток</w:t>
                </w:r>
              </w:sdtContent>
            </w:sdt>
          </w:p>
        </w:tc>
      </w:tr>
      <w:tr w:rsidR="00D41C50" w:rsidRPr="001B4143" w14:paraId="4A05BD73" w14:textId="77777777" w:rsidTr="00B910F9">
        <w:sdt>
          <w:sdtPr>
            <w:rPr>
              <w:noProof/>
            </w:rPr>
            <w:alias w:val="Введите «Да» или «Нет»:"/>
            <w:tag w:val="Введите «Да» или «Нет»:"/>
            <w:id w:val="-1165778693"/>
            <w:placeholder>
              <w:docPart w:val="868A010D57394FFE9D1010BF6D52034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13D7B7A0" w14:textId="085A1511" w:rsidR="00D41C50" w:rsidRPr="001B4143" w:rsidRDefault="00E83046">
                <w:pPr>
                  <w:spacing w:after="0"/>
                  <w:rPr>
                    <w:noProof/>
                  </w:rPr>
                </w:pPr>
                <w:r w:rsidRPr="001B4143">
                  <w:rPr>
                    <w:noProof/>
                    <w:lang w:bidi="ru-RU"/>
                  </w:rPr>
                  <w:t>Да/Нет</w:t>
                </w:r>
              </w:p>
            </w:tc>
          </w:sdtContent>
        </w:sdt>
        <w:tc>
          <w:tcPr>
            <w:tcW w:w="9020" w:type="dxa"/>
          </w:tcPr>
          <w:p w14:paraId="55AC31F7" w14:textId="36A88CC0" w:rsidR="00D41C50" w:rsidRPr="001B4143" w:rsidRDefault="008C6272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Введите пункт 2:"/>
                <w:tag w:val="Введите пункт 2:"/>
                <w:id w:val="-715580359"/>
                <w:placeholder>
                  <w:docPart w:val="64036523C6D247A3AA94ACB72BFFED0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1B4143">
                  <w:rPr>
                    <w:noProof/>
                    <w:lang w:bidi="ru-RU"/>
                  </w:rPr>
                  <w:t>Камера/видеокамера и пленка/носитель</w:t>
                </w:r>
              </w:sdtContent>
            </w:sdt>
          </w:p>
        </w:tc>
      </w:tr>
      <w:tr w:rsidR="00D41C50" w:rsidRPr="001B4143" w14:paraId="6300938C" w14:textId="77777777" w:rsidTr="00B910F9">
        <w:sdt>
          <w:sdtPr>
            <w:rPr>
              <w:noProof/>
            </w:rPr>
            <w:alias w:val="Введите «Да» или «Нет»:"/>
            <w:tag w:val="Введите «Да» или «Нет»:"/>
            <w:id w:val="331262848"/>
            <w:placeholder>
              <w:docPart w:val="DC45DD7F82B94E1D9FB686A9C63FCE8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5941D41F" w14:textId="60CAE537" w:rsidR="00D41C50" w:rsidRPr="001B4143" w:rsidRDefault="00E83046">
                <w:pPr>
                  <w:spacing w:after="0"/>
                  <w:rPr>
                    <w:noProof/>
                  </w:rPr>
                </w:pPr>
                <w:r w:rsidRPr="001B4143">
                  <w:rPr>
                    <w:noProof/>
                    <w:lang w:bidi="ru-RU"/>
                  </w:rPr>
                  <w:t>Да/Нет</w:t>
                </w:r>
              </w:p>
            </w:tc>
          </w:sdtContent>
        </w:sdt>
        <w:tc>
          <w:tcPr>
            <w:tcW w:w="9020" w:type="dxa"/>
          </w:tcPr>
          <w:p w14:paraId="4D737FF4" w14:textId="57BA85C9" w:rsidR="00D41C50" w:rsidRPr="001B4143" w:rsidRDefault="008C6272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Введите пункт 3:"/>
                <w:tag w:val="Введите пункт 3:"/>
                <w:id w:val="-1724361000"/>
                <w:placeholder>
                  <w:docPart w:val="7A52E0FE9D384242ACEEE867741ED9C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1B4143">
                  <w:rPr>
                    <w:noProof/>
                    <w:lang w:bidi="ru-RU"/>
                  </w:rPr>
                  <w:t>Предметы личной гигиены, включая зубную щетку</w:t>
                </w:r>
              </w:sdtContent>
            </w:sdt>
          </w:p>
        </w:tc>
      </w:tr>
      <w:tr w:rsidR="00D41C50" w:rsidRPr="001B4143" w14:paraId="1F3E776E" w14:textId="77777777" w:rsidTr="00B910F9">
        <w:sdt>
          <w:sdtPr>
            <w:rPr>
              <w:noProof/>
            </w:rPr>
            <w:alias w:val="Введите «Да» или «Нет»:"/>
            <w:tag w:val="Введите «Да» или «Нет»:"/>
            <w:id w:val="-66191455"/>
            <w:placeholder>
              <w:docPart w:val="294DDF0C8E02481880ED8F8C9F07047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28294EE2" w14:textId="1C5CA99C" w:rsidR="00D41C50" w:rsidRPr="001B4143" w:rsidRDefault="00E83046">
                <w:pPr>
                  <w:spacing w:after="0"/>
                  <w:rPr>
                    <w:noProof/>
                  </w:rPr>
                </w:pPr>
                <w:r w:rsidRPr="001B4143">
                  <w:rPr>
                    <w:noProof/>
                    <w:lang w:bidi="ru-RU"/>
                  </w:rPr>
                  <w:t>Да/Нет</w:t>
                </w:r>
              </w:p>
            </w:tc>
          </w:sdtContent>
        </w:sdt>
        <w:tc>
          <w:tcPr>
            <w:tcW w:w="9020" w:type="dxa"/>
          </w:tcPr>
          <w:p w14:paraId="53C3F297" w14:textId="3785BBCB" w:rsidR="00D41C50" w:rsidRPr="001B4143" w:rsidRDefault="008C6272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Введите пункт 4:"/>
                <w:tag w:val="Введите пункт 4:"/>
                <w:id w:val="-1477365815"/>
                <w:placeholder>
                  <w:docPart w:val="D4E4F5D44E0D430DAFC1F870ADBCD16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1B4143">
                  <w:rPr>
                    <w:noProof/>
                    <w:lang w:bidi="ru-RU"/>
                  </w:rPr>
                  <w:t>Сменный комплект одежды</w:t>
                </w:r>
              </w:sdtContent>
            </w:sdt>
          </w:p>
        </w:tc>
      </w:tr>
      <w:tr w:rsidR="00D41C50" w:rsidRPr="001B4143" w14:paraId="404C95C5" w14:textId="77777777" w:rsidTr="00B910F9">
        <w:sdt>
          <w:sdtPr>
            <w:rPr>
              <w:noProof/>
            </w:rPr>
            <w:alias w:val="Введите «Да» или «Нет»:"/>
            <w:tag w:val="Введите «Да» или «Нет»:"/>
            <w:id w:val="-658465023"/>
            <w:placeholder>
              <w:docPart w:val="927A55B721F044FB894D628A8F9D4D9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3A787201" w14:textId="2016979C" w:rsidR="00D41C50" w:rsidRPr="001B4143" w:rsidRDefault="00E83046">
                <w:pPr>
                  <w:spacing w:after="0"/>
                  <w:rPr>
                    <w:noProof/>
                  </w:rPr>
                </w:pPr>
                <w:r w:rsidRPr="001B4143">
                  <w:rPr>
                    <w:noProof/>
                    <w:lang w:bidi="ru-RU"/>
                  </w:rPr>
                  <w:t>Да/Нет</w:t>
                </w:r>
              </w:p>
            </w:tc>
          </w:sdtContent>
        </w:sdt>
        <w:tc>
          <w:tcPr>
            <w:tcW w:w="9020" w:type="dxa"/>
          </w:tcPr>
          <w:p w14:paraId="39BA6F4C" w14:textId="5F8F7C6D" w:rsidR="00D41C50" w:rsidRPr="001B4143" w:rsidRDefault="008C6272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Введите пункт 5:"/>
                <w:tag w:val="Введите пункт 5:"/>
                <w:id w:val="659589373"/>
                <w:placeholder>
                  <w:docPart w:val="ECA6F28C12D2409A8BCAA3FF81629D6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1B4143">
                  <w:rPr>
                    <w:noProof/>
                    <w:lang w:bidi="ru-RU"/>
                  </w:rPr>
                  <w:t>Легкие закуски и литература для чтения</w:t>
                </w:r>
              </w:sdtContent>
            </w:sdt>
          </w:p>
        </w:tc>
      </w:tr>
      <w:tr w:rsidR="00D41C50" w:rsidRPr="001B4143" w14:paraId="4579243E" w14:textId="77777777" w:rsidTr="00B910F9">
        <w:sdt>
          <w:sdtPr>
            <w:rPr>
              <w:noProof/>
            </w:rPr>
            <w:alias w:val="Введите «Да» или «Нет»:"/>
            <w:tag w:val="Введите «Да» или «Нет»:"/>
            <w:id w:val="584804069"/>
            <w:placeholder>
              <w:docPart w:val="C849CE0071F54AB29370F9EE8007AA6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551A7444" w14:textId="606C575F" w:rsidR="00D41C50" w:rsidRPr="001B4143" w:rsidRDefault="00E83046">
                <w:pPr>
                  <w:spacing w:after="0"/>
                  <w:rPr>
                    <w:noProof/>
                  </w:rPr>
                </w:pPr>
                <w:r w:rsidRPr="001B4143">
                  <w:rPr>
                    <w:noProof/>
                    <w:lang w:bidi="ru-RU"/>
                  </w:rPr>
                  <w:t>Да/Нет</w:t>
                </w:r>
              </w:p>
            </w:tc>
          </w:sdtContent>
        </w:sdt>
        <w:tc>
          <w:tcPr>
            <w:tcW w:w="9020" w:type="dxa"/>
          </w:tcPr>
          <w:p w14:paraId="72EB3C67" w14:textId="783D8F7E" w:rsidR="00D41C50" w:rsidRPr="001B4143" w:rsidRDefault="008C6272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Введите пункт 6:"/>
                <w:tag w:val="Введите пункт 6:"/>
                <w:id w:val="1730261730"/>
                <w:placeholder>
                  <w:docPart w:val="001A3A00031449DD87E4001959DF74C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1B4143">
                  <w:rPr>
                    <w:noProof/>
                    <w:lang w:bidi="ru-RU"/>
                  </w:rPr>
                  <w:t>Мелкие купюры или монеты для торговых автоматов</w:t>
                </w:r>
              </w:sdtContent>
            </w:sdt>
          </w:p>
        </w:tc>
      </w:tr>
      <w:tr w:rsidR="00D41C50" w:rsidRPr="001B4143" w14:paraId="69714855" w14:textId="77777777" w:rsidTr="00B910F9">
        <w:sdt>
          <w:sdtPr>
            <w:rPr>
              <w:noProof/>
            </w:rPr>
            <w:alias w:val="Введите «Да» или «Нет»:"/>
            <w:tag w:val="Введите «Да» или «Нет»:"/>
            <w:id w:val="431250653"/>
            <w:placeholder>
              <w:docPart w:val="1185F67F607C44E4B4D3C2AFA38B114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53703CDB" w14:textId="75E864C0" w:rsidR="00D41C50" w:rsidRPr="001B4143" w:rsidRDefault="00E83046">
                <w:pPr>
                  <w:spacing w:after="0"/>
                  <w:rPr>
                    <w:noProof/>
                  </w:rPr>
                </w:pPr>
                <w:r w:rsidRPr="001B4143">
                  <w:rPr>
                    <w:noProof/>
                    <w:lang w:bidi="ru-RU"/>
                  </w:rPr>
                  <w:t>Да/Нет</w:t>
                </w:r>
              </w:p>
            </w:tc>
          </w:sdtContent>
        </w:sdt>
        <w:tc>
          <w:tcPr>
            <w:tcW w:w="9020" w:type="dxa"/>
          </w:tcPr>
          <w:p w14:paraId="13DB91B3" w14:textId="18657EF5" w:rsidR="00D41C50" w:rsidRPr="001B4143" w:rsidRDefault="008C6272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Введите пункт 7:"/>
                <w:tag w:val="Введите пункт 7:"/>
                <w:id w:val="-427881603"/>
                <w:placeholder>
                  <w:docPart w:val="A5525CDE15D04244BA5160F46EB8FED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1B4143">
                  <w:rPr>
                    <w:noProof/>
                    <w:lang w:bidi="ru-RU"/>
                  </w:rPr>
                  <w:t>Мобильный телефон/телефонная карточка с предварительной оплатой</w:t>
                </w:r>
              </w:sdtContent>
            </w:sdt>
          </w:p>
        </w:tc>
      </w:tr>
      <w:tr w:rsidR="00D41C50" w:rsidRPr="001B4143" w14:paraId="69D21D7D" w14:textId="77777777" w:rsidTr="00B910F9">
        <w:sdt>
          <w:sdtPr>
            <w:rPr>
              <w:noProof/>
            </w:rPr>
            <w:alias w:val="Введите «Да» или «Нет»:"/>
            <w:tag w:val="Введите «Да» или «Нет»:"/>
            <w:id w:val="-1537809328"/>
            <w:placeholder>
              <w:docPart w:val="07FA2399C64A412EB019BFDE2351B5B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39F0C995" w14:textId="20A8D3A0" w:rsidR="00D41C50" w:rsidRPr="001B4143" w:rsidRDefault="00E83046">
                <w:pPr>
                  <w:spacing w:after="0"/>
                  <w:rPr>
                    <w:noProof/>
                  </w:rPr>
                </w:pPr>
                <w:r w:rsidRPr="001B4143">
                  <w:rPr>
                    <w:noProof/>
                    <w:lang w:bidi="ru-RU"/>
                  </w:rPr>
                  <w:t>Да/Нет</w:t>
                </w:r>
              </w:p>
            </w:tc>
          </w:sdtContent>
        </w:sdt>
        <w:tc>
          <w:tcPr>
            <w:tcW w:w="9020" w:type="dxa"/>
          </w:tcPr>
          <w:p w14:paraId="657237C3" w14:textId="4AE5B770" w:rsidR="00D41C50" w:rsidRPr="001B4143" w:rsidRDefault="008C6272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Введите пункт 8:"/>
                <w:tag w:val="Введите пункт 8:"/>
                <w:id w:val="939345574"/>
                <w:placeholder>
                  <w:docPart w:val="271A9A86AD88403BB51096FA103AECB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1B4143">
                  <w:rPr>
                    <w:noProof/>
                    <w:lang w:bidi="ru-RU"/>
                  </w:rPr>
                  <w:t>Список важных номеров телефонов</w:t>
                </w:r>
              </w:sdtContent>
            </w:sdt>
          </w:p>
        </w:tc>
      </w:tr>
    </w:tbl>
    <w:p w14:paraId="3DF7C55E" w14:textId="77777777" w:rsidR="007F6E0E" w:rsidRPr="001B4143" w:rsidRDefault="007F6E0E" w:rsidP="0087119D">
      <w:pPr>
        <w:rPr>
          <w:noProof/>
        </w:rPr>
      </w:pPr>
    </w:p>
    <w:tbl>
      <w:tblPr>
        <w:tblStyle w:val="31"/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Таблица контрольного списка вещей для малыша"/>
      </w:tblPr>
      <w:tblGrid>
        <w:gridCol w:w="1388"/>
        <w:gridCol w:w="9018"/>
      </w:tblGrid>
      <w:tr w:rsidR="00D41C50" w:rsidRPr="001B4143" w14:paraId="503A88B8" w14:textId="77777777" w:rsidTr="00B91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noProof/>
            </w:rPr>
            <w:alias w:val="Да/Нет:"/>
            <w:tag w:val="Да/Нет:"/>
            <w:id w:val="-761995246"/>
            <w:placeholder>
              <w:docPart w:val="F130F966C3C34F0FAA6B8241B953EFE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5BA3FEAF" w14:textId="44322ED2" w:rsidR="00D41C50" w:rsidRPr="001B4143" w:rsidRDefault="00E83046" w:rsidP="00C8344A">
                <w:pPr>
                  <w:pStyle w:val="2"/>
                  <w:ind w:left="0"/>
                  <w:outlineLvl w:val="1"/>
                  <w:rPr>
                    <w:b/>
                    <w:noProof/>
                  </w:rPr>
                </w:pPr>
                <w:r w:rsidRPr="001B4143">
                  <w:rPr>
                    <w:b/>
                    <w:noProof/>
                    <w:lang w:bidi="ru-RU"/>
                  </w:rPr>
                  <w:t>Да/Нет</w:t>
                </w:r>
              </w:p>
            </w:tc>
          </w:sdtContent>
        </w:sdt>
        <w:tc>
          <w:tcPr>
            <w:tcW w:w="9018" w:type="dxa"/>
          </w:tcPr>
          <w:p w14:paraId="3D6E6C39" w14:textId="05293CAF" w:rsidR="00D41C50" w:rsidRPr="001B4143" w:rsidRDefault="008C6272">
            <w:pPr>
              <w:pStyle w:val="2"/>
              <w:outlineLvl w:val="1"/>
              <w:rPr>
                <w:b/>
                <w:noProof/>
              </w:rPr>
            </w:pPr>
            <w:sdt>
              <w:sdtPr>
                <w:rPr>
                  <w:noProof/>
                </w:rPr>
                <w:alias w:val="Для малыша:"/>
                <w:tag w:val="Для малыша:"/>
                <w:id w:val="-1033968793"/>
                <w:placeholder>
                  <w:docPart w:val="38B81E8F08EA4EE8B5637727A2DAA93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1B4143">
                  <w:rPr>
                    <w:b/>
                    <w:noProof/>
                    <w:lang w:bidi="ru-RU"/>
                  </w:rPr>
                  <w:t>Для малыша</w:t>
                </w:r>
              </w:sdtContent>
            </w:sdt>
          </w:p>
        </w:tc>
      </w:tr>
      <w:tr w:rsidR="00D41C50" w:rsidRPr="001B4143" w14:paraId="7F581DED" w14:textId="77777777" w:rsidTr="00B910F9">
        <w:sdt>
          <w:sdtPr>
            <w:rPr>
              <w:noProof/>
            </w:rPr>
            <w:alias w:val="Введите «Да» или «Нет»:"/>
            <w:tag w:val="Введите «Да» или «Нет»:"/>
            <w:id w:val="555589503"/>
            <w:placeholder>
              <w:docPart w:val="1DCED83904D645AF897B6C1BB85FA56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709BD5A7" w14:textId="1280540B" w:rsidR="00D41C50" w:rsidRPr="001B4143" w:rsidRDefault="00E83046">
                <w:pPr>
                  <w:spacing w:after="0"/>
                  <w:rPr>
                    <w:noProof/>
                  </w:rPr>
                </w:pPr>
                <w:r w:rsidRPr="001B4143">
                  <w:rPr>
                    <w:noProof/>
                    <w:lang w:bidi="ru-RU"/>
                  </w:rPr>
                  <w:t>Да/Нет</w:t>
                </w:r>
              </w:p>
            </w:tc>
          </w:sdtContent>
        </w:sdt>
        <w:tc>
          <w:tcPr>
            <w:tcW w:w="9018" w:type="dxa"/>
          </w:tcPr>
          <w:p w14:paraId="25606D91" w14:textId="281FE7A2" w:rsidR="00D41C50" w:rsidRPr="001B4143" w:rsidRDefault="008C6272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Введите пункт 1:"/>
                <w:tag w:val="Введите пункт 1:"/>
                <w:id w:val="-1065951626"/>
                <w:placeholder>
                  <w:docPart w:val="1ACED2920B394484A68136857B3E460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1B4143">
                  <w:rPr>
                    <w:noProof/>
                    <w:lang w:bidi="ru-RU"/>
                  </w:rPr>
                  <w:t>Подгузники для новорожденного</w:t>
                </w:r>
              </w:sdtContent>
            </w:sdt>
          </w:p>
        </w:tc>
      </w:tr>
      <w:tr w:rsidR="00D41C50" w:rsidRPr="001B4143" w14:paraId="3C45D4D2" w14:textId="77777777" w:rsidTr="00B910F9">
        <w:sdt>
          <w:sdtPr>
            <w:rPr>
              <w:noProof/>
            </w:rPr>
            <w:alias w:val="Введите «Да» или «Нет»:"/>
            <w:tag w:val="Введите «Да» или «Нет»:"/>
            <w:id w:val="1907868974"/>
            <w:placeholder>
              <w:docPart w:val="D2E1203282CB405184DA3C7CFA4B4F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72810D86" w14:textId="682FA6C4" w:rsidR="00D41C50" w:rsidRPr="001B4143" w:rsidRDefault="00E83046">
                <w:pPr>
                  <w:spacing w:after="0"/>
                  <w:rPr>
                    <w:noProof/>
                  </w:rPr>
                </w:pPr>
                <w:r w:rsidRPr="001B4143">
                  <w:rPr>
                    <w:noProof/>
                    <w:lang w:bidi="ru-RU"/>
                  </w:rPr>
                  <w:t>Да/Нет</w:t>
                </w:r>
              </w:p>
            </w:tc>
          </w:sdtContent>
        </w:sdt>
        <w:tc>
          <w:tcPr>
            <w:tcW w:w="9018" w:type="dxa"/>
          </w:tcPr>
          <w:p w14:paraId="5BF0B468" w14:textId="2E3D28FF" w:rsidR="00D41C50" w:rsidRPr="001B4143" w:rsidRDefault="008C6272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Введите пункт 2:"/>
                <w:tag w:val="Введите пункт 2:"/>
                <w:id w:val="-953176903"/>
                <w:placeholder>
                  <w:docPart w:val="5813D4AF81974E61A8E14A06E5B5AD8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1B4143">
                  <w:rPr>
                    <w:noProof/>
                    <w:lang w:bidi="ru-RU"/>
                  </w:rPr>
                  <w:t>Пеленки</w:t>
                </w:r>
              </w:sdtContent>
            </w:sdt>
          </w:p>
        </w:tc>
      </w:tr>
      <w:tr w:rsidR="00D41C50" w:rsidRPr="001B4143" w14:paraId="25B098F4" w14:textId="77777777" w:rsidTr="00B910F9">
        <w:sdt>
          <w:sdtPr>
            <w:rPr>
              <w:noProof/>
            </w:rPr>
            <w:alias w:val="Введите «Да» или «Нет»:"/>
            <w:tag w:val="Введите «Да» или «Нет»:"/>
            <w:id w:val="1841807958"/>
            <w:placeholder>
              <w:docPart w:val="90459062FD404D2F901AA889E60485A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5E024A5D" w14:textId="5B9885B2" w:rsidR="00D41C50" w:rsidRPr="001B4143" w:rsidRDefault="00E83046">
                <w:pPr>
                  <w:spacing w:after="0"/>
                  <w:rPr>
                    <w:noProof/>
                  </w:rPr>
                </w:pPr>
                <w:r w:rsidRPr="001B4143">
                  <w:rPr>
                    <w:noProof/>
                    <w:lang w:bidi="ru-RU"/>
                  </w:rPr>
                  <w:t>Да/Нет</w:t>
                </w:r>
              </w:p>
            </w:tc>
          </w:sdtContent>
        </w:sdt>
        <w:tc>
          <w:tcPr>
            <w:tcW w:w="9018" w:type="dxa"/>
          </w:tcPr>
          <w:p w14:paraId="18EBB5F8" w14:textId="4BB88783" w:rsidR="00D41C50" w:rsidRPr="001B4143" w:rsidRDefault="008C6272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Введите пункт 3:"/>
                <w:tag w:val="Введите пункт 3:"/>
                <w:id w:val="610858232"/>
                <w:placeholder>
                  <w:docPart w:val="DC736DD8FD004AD29E3948EFBB0A012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1B4143">
                  <w:rPr>
                    <w:noProof/>
                    <w:lang w:bidi="ru-RU"/>
                  </w:rPr>
                  <w:t>Одежда для новорожденного</w:t>
                </w:r>
              </w:sdtContent>
            </w:sdt>
          </w:p>
        </w:tc>
      </w:tr>
      <w:tr w:rsidR="00D41C50" w:rsidRPr="001B4143" w14:paraId="217CE540" w14:textId="77777777" w:rsidTr="00B910F9">
        <w:sdt>
          <w:sdtPr>
            <w:rPr>
              <w:noProof/>
            </w:rPr>
            <w:alias w:val="Введите «Да» или «Нет»:"/>
            <w:tag w:val="Введите «Да» или «Нет»:"/>
            <w:id w:val="-1887175230"/>
            <w:placeholder>
              <w:docPart w:val="2A313D56DA5C48AFB788EADB3590A3F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02E8826A" w14:textId="30711494" w:rsidR="00D41C50" w:rsidRPr="001B4143" w:rsidRDefault="00E83046">
                <w:pPr>
                  <w:spacing w:after="0"/>
                  <w:rPr>
                    <w:noProof/>
                  </w:rPr>
                </w:pPr>
                <w:r w:rsidRPr="001B4143">
                  <w:rPr>
                    <w:noProof/>
                    <w:lang w:bidi="ru-RU"/>
                  </w:rPr>
                  <w:t>Да/Нет</w:t>
                </w:r>
              </w:p>
            </w:tc>
          </w:sdtContent>
        </w:sdt>
        <w:tc>
          <w:tcPr>
            <w:tcW w:w="9018" w:type="dxa"/>
          </w:tcPr>
          <w:p w14:paraId="2CDFD1B5" w14:textId="00DF6830" w:rsidR="00D41C50" w:rsidRPr="001B4143" w:rsidRDefault="008C6272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Введите пункт 4:"/>
                <w:tag w:val="Введите пункт 4:"/>
                <w:id w:val="-1359892199"/>
                <w:placeholder>
                  <w:docPart w:val="FBA3B6B424C14ED5922AB7CBA92DCF6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1B4143">
                  <w:rPr>
                    <w:noProof/>
                    <w:lang w:bidi="ru-RU"/>
                  </w:rPr>
                  <w:t>Носки и пинетки</w:t>
                </w:r>
              </w:sdtContent>
            </w:sdt>
          </w:p>
        </w:tc>
      </w:tr>
      <w:tr w:rsidR="00D41C50" w:rsidRPr="001B4143" w14:paraId="441FD55A" w14:textId="77777777" w:rsidTr="00B910F9">
        <w:sdt>
          <w:sdtPr>
            <w:rPr>
              <w:noProof/>
            </w:rPr>
            <w:alias w:val="Введите «Да» или «Нет»:"/>
            <w:tag w:val="Введите «Да» или «Нет»:"/>
            <w:id w:val="-1140272490"/>
            <w:placeholder>
              <w:docPart w:val="C5520D357BB84331A098C5501A9943D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4F738039" w14:textId="16B719DF" w:rsidR="00D41C50" w:rsidRPr="001B4143" w:rsidRDefault="00E83046">
                <w:pPr>
                  <w:spacing w:after="0"/>
                  <w:rPr>
                    <w:noProof/>
                  </w:rPr>
                </w:pPr>
                <w:r w:rsidRPr="001B4143">
                  <w:rPr>
                    <w:noProof/>
                    <w:lang w:bidi="ru-RU"/>
                  </w:rPr>
                  <w:t>Да/Нет</w:t>
                </w:r>
              </w:p>
            </w:tc>
          </w:sdtContent>
        </w:sdt>
        <w:tc>
          <w:tcPr>
            <w:tcW w:w="9018" w:type="dxa"/>
          </w:tcPr>
          <w:p w14:paraId="1D0AD87C" w14:textId="37336D04" w:rsidR="00D41C50" w:rsidRPr="001B4143" w:rsidRDefault="008C6272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Введите пункт 5:"/>
                <w:tag w:val="Введите пункт 5:"/>
                <w:id w:val="409359821"/>
                <w:placeholder>
                  <w:docPart w:val="DDEED13B644045BA90BB12DDA85B2D9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1B4143">
                  <w:rPr>
                    <w:noProof/>
                    <w:lang w:bidi="ru-RU"/>
                  </w:rPr>
                  <w:t>Чепчик</w:t>
                </w:r>
              </w:sdtContent>
            </w:sdt>
          </w:p>
        </w:tc>
      </w:tr>
      <w:tr w:rsidR="00D41C50" w:rsidRPr="001B4143" w14:paraId="0485C697" w14:textId="77777777" w:rsidTr="00B910F9">
        <w:sdt>
          <w:sdtPr>
            <w:rPr>
              <w:noProof/>
            </w:rPr>
            <w:alias w:val="Введите «Да» или «Нет»:"/>
            <w:tag w:val="Введите «Да» или «Нет»:"/>
            <w:id w:val="736903645"/>
            <w:placeholder>
              <w:docPart w:val="0DE4B32D601943FE8B3A1A63889475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88" w:type="dxa"/>
              </w:tcPr>
              <w:p w14:paraId="1448C267" w14:textId="0E3D510A" w:rsidR="00D41C50" w:rsidRPr="001B4143" w:rsidRDefault="00E83046">
                <w:pPr>
                  <w:spacing w:after="0"/>
                  <w:rPr>
                    <w:noProof/>
                  </w:rPr>
                </w:pPr>
                <w:r w:rsidRPr="001B4143">
                  <w:rPr>
                    <w:noProof/>
                    <w:lang w:bidi="ru-RU"/>
                  </w:rPr>
                  <w:t>Да/Нет</w:t>
                </w:r>
              </w:p>
            </w:tc>
          </w:sdtContent>
        </w:sdt>
        <w:tc>
          <w:tcPr>
            <w:tcW w:w="9018" w:type="dxa"/>
          </w:tcPr>
          <w:p w14:paraId="4656A1B0" w14:textId="30D251D8" w:rsidR="00D41C50" w:rsidRPr="001B4143" w:rsidRDefault="008C6272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alias w:val="Введите пункт 6:"/>
                <w:tag w:val="Введите пункт 6:"/>
                <w:id w:val="198827939"/>
                <w:placeholder>
                  <w:docPart w:val="17F4D24C8D35443E8C00FE3E81CB4B7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1B4143">
                  <w:rPr>
                    <w:noProof/>
                    <w:lang w:bidi="ru-RU"/>
                  </w:rPr>
                  <w:t>Детское автокресло</w:t>
                </w:r>
              </w:sdtContent>
            </w:sdt>
          </w:p>
        </w:tc>
      </w:tr>
    </w:tbl>
    <w:p w14:paraId="20808D02" w14:textId="77777777" w:rsidR="00A70532" w:rsidRPr="001B4143" w:rsidRDefault="00A70532" w:rsidP="00A70532">
      <w:pPr>
        <w:ind w:left="0"/>
        <w:rPr>
          <w:noProof/>
        </w:rPr>
      </w:pPr>
    </w:p>
    <w:sectPr w:rsidR="00A70532" w:rsidRPr="001B4143" w:rsidSect="00B910F9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664B6" w14:textId="77777777" w:rsidR="008C6272" w:rsidRDefault="008C6272">
      <w:pPr>
        <w:spacing w:before="0" w:after="0"/>
      </w:pPr>
      <w:r>
        <w:separator/>
      </w:r>
    </w:p>
  </w:endnote>
  <w:endnote w:type="continuationSeparator" w:id="0">
    <w:p w14:paraId="48A62B68" w14:textId="77777777" w:rsidR="008C6272" w:rsidRDefault="008C62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49324" w14:textId="77777777" w:rsidR="008C6272" w:rsidRDefault="008C6272">
      <w:pPr>
        <w:spacing w:before="0" w:after="0"/>
      </w:pPr>
      <w:r>
        <w:separator/>
      </w:r>
    </w:p>
  </w:footnote>
  <w:footnote w:type="continuationSeparator" w:id="0">
    <w:p w14:paraId="08702EFB" w14:textId="77777777" w:rsidR="008C6272" w:rsidRDefault="008C627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46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A2D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47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565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D2D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0C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9CB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864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3C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DC9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50"/>
    <w:rsid w:val="000D5E30"/>
    <w:rsid w:val="00177841"/>
    <w:rsid w:val="00197C0F"/>
    <w:rsid w:val="001B4143"/>
    <w:rsid w:val="002614CA"/>
    <w:rsid w:val="002752A7"/>
    <w:rsid w:val="002E0BFF"/>
    <w:rsid w:val="002E1C46"/>
    <w:rsid w:val="00356208"/>
    <w:rsid w:val="00487E0B"/>
    <w:rsid w:val="00505989"/>
    <w:rsid w:val="00725B7C"/>
    <w:rsid w:val="00794EC6"/>
    <w:rsid w:val="007C3DAD"/>
    <w:rsid w:val="007F6E0E"/>
    <w:rsid w:val="0087119D"/>
    <w:rsid w:val="00897BCB"/>
    <w:rsid w:val="008C6272"/>
    <w:rsid w:val="008C66F2"/>
    <w:rsid w:val="008E690B"/>
    <w:rsid w:val="00A70532"/>
    <w:rsid w:val="00AB466F"/>
    <w:rsid w:val="00B32F00"/>
    <w:rsid w:val="00B910F9"/>
    <w:rsid w:val="00BC6643"/>
    <w:rsid w:val="00C41CA8"/>
    <w:rsid w:val="00C8344A"/>
    <w:rsid w:val="00D02995"/>
    <w:rsid w:val="00D41C50"/>
    <w:rsid w:val="00D67108"/>
    <w:rsid w:val="00DC796A"/>
    <w:rsid w:val="00E83046"/>
    <w:rsid w:val="00EB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4D15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CA8"/>
    <w:pPr>
      <w:spacing w:before="40" w:after="40" w:line="240" w:lineRule="auto"/>
      <w:ind w:left="72" w:right="72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444D26" w:themeColor="text2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2A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2A7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52A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52A7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52A7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2F00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52A7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2"/>
    <w:unhideWhenUsed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7C3DAD"/>
  </w:style>
  <w:style w:type="paragraph" w:styleId="a7">
    <w:name w:val="footer"/>
    <w:basedOn w:val="a"/>
    <w:link w:val="a8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7C3DAD"/>
  </w:style>
  <w:style w:type="character" w:styleId="a9">
    <w:name w:val="Placeholder Text"/>
    <w:basedOn w:val="a0"/>
    <w:uiPriority w:val="99"/>
    <w:semiHidden/>
    <w:rsid w:val="002752A7"/>
    <w:rPr>
      <w:color w:val="595959" w:themeColor="text1" w:themeTint="A6"/>
    </w:rPr>
  </w:style>
  <w:style w:type="table" w:customStyle="1" w:styleId="10">
    <w:name w:val="Список1"/>
    <w:basedOn w:val="a1"/>
    <w:uiPriority w:val="99"/>
    <w:rsid w:val="00A70532"/>
    <w:pPr>
      <w:spacing w:after="0" w:line="240" w:lineRule="auto"/>
    </w:pPr>
    <w:tblPr>
      <w:tblBorders>
        <w:top w:val="single" w:sz="24" w:space="0" w:color="536142" w:themeColor="accent1" w:themeShade="80"/>
        <w:left w:val="single" w:sz="24" w:space="0" w:color="536142" w:themeColor="accent1" w:themeShade="80"/>
        <w:bottom w:val="single" w:sz="24" w:space="0" w:color="536142" w:themeColor="accent1" w:themeShade="80"/>
        <w:right w:val="single" w:sz="24" w:space="0" w:color="536142" w:themeColor="accent1" w:themeShade="80"/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536142" w:themeColor="accent1" w:themeShade="80"/>
          <w:left w:val="single" w:sz="24" w:space="0" w:color="536142" w:themeColor="accent1" w:themeShade="80"/>
          <w:bottom w:val="single" w:sz="2" w:space="0" w:color="auto"/>
          <w:right w:val="single" w:sz="24" w:space="0" w:color="536142" w:themeColor="accent1" w:themeShade="80"/>
          <w:insideH w:val="nil"/>
          <w:insideV w:val="nil"/>
          <w:tl2br w:val="nil"/>
          <w:tr2bl w:val="nil"/>
        </w:tcBorders>
        <w:shd w:val="clear" w:color="auto" w:fill="536142" w:themeFill="accent1" w:themeFillShade="80"/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styleId="-33">
    <w:name w:val="List Table 3 Accent 3"/>
    <w:basedOn w:val="a1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-32">
    <w:name w:val="List Table 3 Accent 2"/>
    <w:basedOn w:val="a1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-31">
    <w:name w:val="List Table 3 Accent 1"/>
    <w:basedOn w:val="a1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752A7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50">
    <w:name w:val="Заголовок 5 Знак"/>
    <w:basedOn w:val="a0"/>
    <w:link w:val="5"/>
    <w:uiPriority w:val="9"/>
    <w:semiHidden/>
    <w:rsid w:val="002752A7"/>
    <w:rPr>
      <w:rFonts w:asciiTheme="majorHAnsi" w:eastAsiaTheme="majorEastAsia" w:hAnsiTheme="majorHAnsi" w:cstheme="majorBidi"/>
      <w:color w:val="536142" w:themeColor="accent1" w:themeShade="80"/>
    </w:rPr>
  </w:style>
  <w:style w:type="character" w:customStyle="1" w:styleId="60">
    <w:name w:val="Заголовок 6 Знак"/>
    <w:basedOn w:val="a0"/>
    <w:link w:val="6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752A7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275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a">
    <w:name w:val="Intense Emphasis"/>
    <w:basedOn w:val="a0"/>
    <w:uiPriority w:val="21"/>
    <w:semiHidden/>
    <w:unhideWhenUsed/>
    <w:qFormat/>
    <w:rsid w:val="002752A7"/>
    <w:rPr>
      <w:i/>
      <w:iCs/>
      <w:color w:val="536142" w:themeColor="accent1" w:themeShade="80"/>
    </w:rPr>
  </w:style>
  <w:style w:type="paragraph" w:styleId="ab">
    <w:name w:val="Intense Quote"/>
    <w:basedOn w:val="a"/>
    <w:next w:val="a"/>
    <w:link w:val="ac"/>
    <w:uiPriority w:val="30"/>
    <w:semiHidden/>
    <w:unhideWhenUsed/>
    <w:qFormat/>
    <w:rsid w:val="002752A7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ac">
    <w:name w:val="Выделенная цитата Знак"/>
    <w:basedOn w:val="a0"/>
    <w:link w:val="ab"/>
    <w:uiPriority w:val="30"/>
    <w:semiHidden/>
    <w:rsid w:val="002752A7"/>
    <w:rPr>
      <w:i/>
      <w:iCs/>
      <w:color w:val="536142" w:themeColor="accent1" w:themeShade="80"/>
    </w:rPr>
  </w:style>
  <w:style w:type="character" w:styleId="ad">
    <w:name w:val="Intense Reference"/>
    <w:basedOn w:val="a0"/>
    <w:uiPriority w:val="32"/>
    <w:semiHidden/>
    <w:unhideWhenUsed/>
    <w:qFormat/>
    <w:rsid w:val="002752A7"/>
    <w:rPr>
      <w:b/>
      <w:bCs/>
      <w:caps w:val="0"/>
      <w:smallCaps/>
      <w:color w:val="536142" w:themeColor="accent1" w:themeShade="80"/>
      <w:spacing w:val="5"/>
    </w:rPr>
  </w:style>
  <w:style w:type="paragraph" w:styleId="ae">
    <w:name w:val="TOC Heading"/>
    <w:basedOn w:val="1"/>
    <w:next w:val="a"/>
    <w:uiPriority w:val="39"/>
    <w:semiHidden/>
    <w:unhideWhenUsed/>
    <w:qFormat/>
    <w:rsid w:val="002752A7"/>
    <w:pPr>
      <w:spacing w:before="240" w:after="0"/>
      <w:jc w:val="left"/>
      <w:outlineLvl w:val="9"/>
    </w:pPr>
    <w:rPr>
      <w:b w:val="0"/>
      <w:bCs w:val="0"/>
      <w:color w:val="536142" w:themeColor="accent1" w:themeShade="80"/>
      <w:sz w:val="32"/>
      <w:szCs w:val="32"/>
    </w:rPr>
  </w:style>
  <w:style w:type="paragraph" w:styleId="af">
    <w:name w:val="Block Text"/>
    <w:basedOn w:val="a"/>
    <w:uiPriority w:val="99"/>
    <w:semiHidden/>
    <w:unhideWhenUsed/>
    <w:rsid w:val="002752A7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character" w:styleId="af0">
    <w:name w:val="Unresolved Mention"/>
    <w:basedOn w:val="a0"/>
    <w:uiPriority w:val="99"/>
    <w:semiHidden/>
    <w:unhideWhenUsed/>
    <w:rsid w:val="002752A7"/>
    <w:rPr>
      <w:color w:val="595959" w:themeColor="text1" w:themeTint="A6"/>
      <w:shd w:val="clear" w:color="auto" w:fill="E6E6E6"/>
    </w:rPr>
  </w:style>
  <w:style w:type="table" w:customStyle="1" w:styleId="20">
    <w:name w:val="Список2"/>
    <w:basedOn w:val="a1"/>
    <w:uiPriority w:val="99"/>
    <w:rsid w:val="00A70532"/>
    <w:pPr>
      <w:spacing w:after="0" w:line="240" w:lineRule="auto"/>
    </w:pPr>
    <w:tblPr>
      <w:tblBorders>
        <w:top w:val="single" w:sz="24" w:space="0" w:color="935309" w:themeColor="accent2" w:themeShade="80"/>
        <w:left w:val="single" w:sz="24" w:space="0" w:color="935309" w:themeColor="accent2" w:themeShade="80"/>
        <w:bottom w:val="single" w:sz="24" w:space="0" w:color="935309" w:themeColor="accent2" w:themeShade="80"/>
        <w:right w:val="single" w:sz="24" w:space="0" w:color="935309" w:themeColor="accent2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935309" w:themeColor="accent2" w:themeShade="80"/>
          <w:left w:val="single" w:sz="24" w:space="0" w:color="935309" w:themeColor="accent2" w:themeShade="80"/>
          <w:bottom w:val="single" w:sz="2" w:space="0" w:color="auto"/>
          <w:right w:val="single" w:sz="24" w:space="0" w:color="935309" w:themeColor="accent2" w:themeShade="80"/>
          <w:insideH w:val="nil"/>
          <w:insideV w:val="nil"/>
          <w:tl2br w:val="nil"/>
          <w:tr2bl w:val="nil"/>
        </w:tcBorders>
        <w:shd w:val="clear" w:color="auto" w:fill="935309" w:themeFill="accent2" w:themeFillShade="80"/>
      </w:tcPr>
    </w:tblStylePr>
  </w:style>
  <w:style w:type="table" w:customStyle="1" w:styleId="31">
    <w:name w:val="Список3"/>
    <w:basedOn w:val="a1"/>
    <w:uiPriority w:val="99"/>
    <w:rsid w:val="00A70532"/>
    <w:pPr>
      <w:spacing w:after="0" w:line="240" w:lineRule="auto"/>
    </w:pPr>
    <w:tblPr>
      <w:tblBorders>
        <w:top w:val="single" w:sz="24" w:space="0" w:color="7A610D" w:themeColor="accent3" w:themeShade="80"/>
        <w:left w:val="single" w:sz="24" w:space="0" w:color="7A610D" w:themeColor="accent3" w:themeShade="80"/>
        <w:bottom w:val="single" w:sz="24" w:space="0" w:color="7A610D" w:themeColor="accent3" w:themeShade="80"/>
        <w:right w:val="single" w:sz="24" w:space="0" w:color="7A610D" w:themeColor="accent3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7A610D" w:themeColor="accent3" w:themeShade="80"/>
          <w:left w:val="single" w:sz="24" w:space="0" w:color="7A610D" w:themeColor="accent3" w:themeShade="80"/>
          <w:bottom w:val="single" w:sz="2" w:space="0" w:color="auto"/>
          <w:right w:val="single" w:sz="24" w:space="0" w:color="7A610D" w:themeColor="accent3" w:themeShade="80"/>
          <w:insideH w:val="nil"/>
          <w:insideV w:val="nil"/>
          <w:tl2br w:val="nil"/>
          <w:tr2bl w:val="nil"/>
        </w:tcBorders>
        <w:shd w:val="clear" w:color="auto" w:fill="7A610D" w:themeFill="accent3" w:themeFillShade="80"/>
      </w:tcPr>
    </w:tblStylePr>
  </w:style>
  <w:style w:type="character" w:styleId="af1">
    <w:name w:val="Book Title"/>
    <w:basedOn w:val="a0"/>
    <w:uiPriority w:val="33"/>
    <w:semiHidden/>
    <w:unhideWhenUsed/>
    <w:qFormat/>
    <w:rsid w:val="00B32F00"/>
    <w:rPr>
      <w:b/>
      <w:bCs/>
      <w:i/>
      <w:iCs/>
      <w:spacing w:val="5"/>
    </w:rPr>
  </w:style>
  <w:style w:type="paragraph" w:styleId="af2">
    <w:name w:val="caption"/>
    <w:basedOn w:val="a"/>
    <w:next w:val="a"/>
    <w:uiPriority w:val="35"/>
    <w:semiHidden/>
    <w:unhideWhenUsed/>
    <w:qFormat/>
    <w:rsid w:val="00B32F00"/>
    <w:pPr>
      <w:spacing w:before="0" w:after="200"/>
    </w:pPr>
    <w:rPr>
      <w:i/>
      <w:iCs/>
      <w:color w:val="444D26" w:themeColor="text2"/>
      <w:sz w:val="18"/>
      <w:szCs w:val="18"/>
    </w:rPr>
  </w:style>
  <w:style w:type="character" w:styleId="af3">
    <w:name w:val="Emphasis"/>
    <w:basedOn w:val="a0"/>
    <w:uiPriority w:val="20"/>
    <w:semiHidden/>
    <w:unhideWhenUsed/>
    <w:qFormat/>
    <w:rsid w:val="00B32F00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32F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4">
    <w:name w:val="List Paragraph"/>
    <w:basedOn w:val="a"/>
    <w:uiPriority w:val="34"/>
    <w:semiHidden/>
    <w:unhideWhenUsed/>
    <w:qFormat/>
    <w:rsid w:val="00B32F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semiHidden/>
    <w:unhideWhenUsed/>
    <w:qFormat/>
    <w:rsid w:val="00B32F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semiHidden/>
    <w:rsid w:val="00B32F00"/>
    <w:rPr>
      <w:i/>
      <w:iCs/>
      <w:color w:val="404040" w:themeColor="text1" w:themeTint="BF"/>
    </w:rPr>
  </w:style>
  <w:style w:type="character" w:styleId="af5">
    <w:name w:val="Strong"/>
    <w:basedOn w:val="a0"/>
    <w:uiPriority w:val="22"/>
    <w:semiHidden/>
    <w:unhideWhenUsed/>
    <w:qFormat/>
    <w:rsid w:val="00B32F00"/>
    <w:rPr>
      <w:b/>
      <w:bCs/>
    </w:rPr>
  </w:style>
  <w:style w:type="paragraph" w:styleId="af6">
    <w:name w:val="Subtitle"/>
    <w:basedOn w:val="a"/>
    <w:next w:val="a"/>
    <w:link w:val="af7"/>
    <w:uiPriority w:val="11"/>
    <w:semiHidden/>
    <w:unhideWhenUsed/>
    <w:qFormat/>
    <w:rsid w:val="00B32F00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semiHidden/>
    <w:rsid w:val="00B32F00"/>
    <w:rPr>
      <w:color w:val="5A5A5A" w:themeColor="text1" w:themeTint="A5"/>
      <w:spacing w:val="15"/>
    </w:rPr>
  </w:style>
  <w:style w:type="character" w:styleId="af8">
    <w:name w:val="Subtle Emphasis"/>
    <w:basedOn w:val="a0"/>
    <w:uiPriority w:val="19"/>
    <w:semiHidden/>
    <w:unhideWhenUsed/>
    <w:qFormat/>
    <w:rsid w:val="00B32F00"/>
    <w:rPr>
      <w:i/>
      <w:iCs/>
      <w:color w:val="404040" w:themeColor="text1" w:themeTint="BF"/>
    </w:rPr>
  </w:style>
  <w:style w:type="character" w:styleId="af9">
    <w:name w:val="Subtle Reference"/>
    <w:basedOn w:val="a0"/>
    <w:uiPriority w:val="31"/>
    <w:semiHidden/>
    <w:unhideWhenUsed/>
    <w:qFormat/>
    <w:rsid w:val="00B32F00"/>
    <w:rPr>
      <w:smallCaps/>
      <w:color w:val="5A5A5A" w:themeColor="text1" w:themeTint="A5"/>
    </w:rPr>
  </w:style>
  <w:style w:type="paragraph" w:styleId="afa">
    <w:name w:val="Title"/>
    <w:basedOn w:val="a"/>
    <w:next w:val="a"/>
    <w:link w:val="afb"/>
    <w:uiPriority w:val="10"/>
    <w:semiHidden/>
    <w:unhideWhenUsed/>
    <w:qFormat/>
    <w:rsid w:val="00B32F00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semiHidden/>
    <w:rsid w:val="00B32F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E10F087DA6452A9DAEC6190B40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7710-5973-44CE-8DEC-796A1F6DB8BF}"/>
      </w:docPartPr>
      <w:docPartBody>
        <w:p w:rsidR="00280C8C" w:rsidRDefault="00F01F45" w:rsidP="00F01F45">
          <w:pPr>
            <w:pStyle w:val="D8E10F087DA6452A9DAEC6190B40B3A3"/>
          </w:pPr>
          <w:r w:rsidRPr="0087119D">
            <w:rPr>
              <w:b w:val="0"/>
              <w:lang w:val="ru-RU" w:bidi="ru-RU"/>
            </w:rPr>
            <w:t>Да/Нет</w:t>
          </w:r>
        </w:p>
      </w:docPartBody>
    </w:docPart>
    <w:docPart>
      <w:docPartPr>
        <w:name w:val="56826B4AB6AB46DBA36EEFFD655B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1652-C973-49CD-AE65-D303CCE6B3D3}"/>
      </w:docPartPr>
      <w:docPartBody>
        <w:p w:rsidR="00280C8C" w:rsidRDefault="00F01F45" w:rsidP="00F01F45">
          <w:pPr>
            <w:pStyle w:val="56826B4AB6AB46DBA36EEFFD655B60EB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6AD61FCCF6A94F418ED7B31D5F10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5CCF-7147-4E20-AC1E-11140FB42104}"/>
      </w:docPartPr>
      <w:docPartBody>
        <w:p w:rsidR="00280C8C" w:rsidRDefault="00F01F45" w:rsidP="00F01F45">
          <w:pPr>
            <w:pStyle w:val="6AD61FCCF6A94F418ED7B31D5F10CCE5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1AA7180F52D4478DBB5C8827DE62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BC196-139E-4537-A59F-D9FADB399357}"/>
      </w:docPartPr>
      <w:docPartBody>
        <w:p w:rsidR="00280C8C" w:rsidRDefault="00F01F45" w:rsidP="00F01F45">
          <w:pPr>
            <w:pStyle w:val="1AA7180F52D4478DBB5C8827DE62F80E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A254863ADD334BD7B308000B7C3F1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CBB0F-6F42-445A-9DEE-624DC86C089D}"/>
      </w:docPartPr>
      <w:docPartBody>
        <w:p w:rsidR="00280C8C" w:rsidRDefault="00F01F45" w:rsidP="00F01F45">
          <w:pPr>
            <w:pStyle w:val="A254863ADD334BD7B308000B7C3F171E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32877552773644849B5ACFF3F6C98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1E140-212A-4A54-932E-245D1ADFB081}"/>
      </w:docPartPr>
      <w:docPartBody>
        <w:p w:rsidR="00280C8C" w:rsidRDefault="00F01F45" w:rsidP="00F01F45">
          <w:pPr>
            <w:pStyle w:val="32877552773644849B5ACFF3F6C98433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F8E671CCE7234A53BA54E130334F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0709-8D6B-436A-A837-947BDFC79FC9}"/>
      </w:docPartPr>
      <w:docPartBody>
        <w:p w:rsidR="00280C8C" w:rsidRDefault="00F01F45" w:rsidP="00F01F45">
          <w:pPr>
            <w:pStyle w:val="F8E671CCE7234A53BA54E130334F9343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0883A89ACD244AFB81C186A01BFCF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1DAD6-33AF-4525-99E0-86A5FCC1B20A}"/>
      </w:docPartPr>
      <w:docPartBody>
        <w:p w:rsidR="00280C8C" w:rsidRDefault="00F01F45" w:rsidP="00F01F45">
          <w:pPr>
            <w:pStyle w:val="0883A89ACD244AFB81C186A01BFCFA09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B95C8AA451414C378ACAA2379E46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73B0-5DB9-4700-A0C6-867CFAAD705E}"/>
      </w:docPartPr>
      <w:docPartBody>
        <w:p w:rsidR="00280C8C" w:rsidRDefault="00F01F45" w:rsidP="00F01F45">
          <w:pPr>
            <w:pStyle w:val="B95C8AA451414C378ACAA2379E46AB35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9648E5DDF3CD48C8BFC3FB065842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9CE5-38EE-4B01-A997-D1E7B9F5EDC0}"/>
      </w:docPartPr>
      <w:docPartBody>
        <w:p w:rsidR="00280C8C" w:rsidRDefault="00F01F45" w:rsidP="00F01F45">
          <w:pPr>
            <w:pStyle w:val="9648E5DDF3CD48C8BFC3FB065842E9FF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C428CA1569E64F8893BA951F8C40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7BC8-C55C-4023-B27A-C8CA0B2234DE}"/>
      </w:docPartPr>
      <w:docPartBody>
        <w:p w:rsidR="00280C8C" w:rsidRDefault="00F01F45" w:rsidP="00F01F45">
          <w:pPr>
            <w:pStyle w:val="C428CA1569E64F8893BA951F8C40C1B2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EFEB06583F7A4ABB85ACAA8E5406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B272-F1F4-43BB-A42A-D0A5954E2E52}"/>
      </w:docPartPr>
      <w:docPartBody>
        <w:p w:rsidR="00280C8C" w:rsidRDefault="00F01F45" w:rsidP="00F01F45">
          <w:pPr>
            <w:pStyle w:val="EFEB06583F7A4ABB85ACAA8E5406C58F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81C98556C0C34E22871BA07798E8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2C6DA-3047-46BC-976E-D947681F5E76}"/>
      </w:docPartPr>
      <w:docPartBody>
        <w:p w:rsidR="00280C8C" w:rsidRDefault="00F01F45" w:rsidP="00F01F45">
          <w:pPr>
            <w:pStyle w:val="81C98556C0C34E22871BA07798E8921D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9CE3D49B7B0C4A66BF19A0B222448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7726-ABB5-4073-ACE3-4A05C460004F}"/>
      </w:docPartPr>
      <w:docPartBody>
        <w:p w:rsidR="00280C8C" w:rsidRDefault="00F01F45" w:rsidP="00F01F45">
          <w:pPr>
            <w:pStyle w:val="9CE3D49B7B0C4A66BF19A0B222448F66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A1B10B4DE01940E5B471780A9094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4AAE-01D6-45F1-AA6B-2E0FE7E4ABF6}"/>
      </w:docPartPr>
      <w:docPartBody>
        <w:p w:rsidR="00280C8C" w:rsidRDefault="00F01F45" w:rsidP="00F01F45">
          <w:pPr>
            <w:pStyle w:val="A1B10B4DE01940E5B471780A909451E9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616E3E035BCF484AA3BC72B83100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2AD9-5F9E-413F-9DCE-C60B95EC471C}"/>
      </w:docPartPr>
      <w:docPartBody>
        <w:p w:rsidR="00280C8C" w:rsidRDefault="00F01F45" w:rsidP="00F01F45">
          <w:pPr>
            <w:pStyle w:val="616E3E035BCF484AA3BC72B831005085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096D2AB818444A51B15DEFCAC7C0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86D3-04B2-49BB-AEB4-6877D7D5B75A}"/>
      </w:docPartPr>
      <w:docPartBody>
        <w:p w:rsidR="00280C8C" w:rsidRDefault="00F01F45" w:rsidP="00F01F45">
          <w:pPr>
            <w:pStyle w:val="096D2AB818444A51B15DEFCAC7C0899E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F9FC0C0E330B4F04B14DD2D53DD4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AB14D-EEBF-4C5B-A087-ADA15D006A3D}"/>
      </w:docPartPr>
      <w:docPartBody>
        <w:p w:rsidR="00280C8C" w:rsidRDefault="00F01F45" w:rsidP="00F01F45">
          <w:pPr>
            <w:pStyle w:val="F9FC0C0E330B4F04B14DD2D53DD44B29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868A010D57394FFE9D1010BF6D52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6DB9-435E-48D2-9EDE-0F19FB0844AB}"/>
      </w:docPartPr>
      <w:docPartBody>
        <w:p w:rsidR="00280C8C" w:rsidRDefault="00F01F45" w:rsidP="00F01F45">
          <w:pPr>
            <w:pStyle w:val="868A010D57394FFE9D1010BF6D520346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DC45DD7F82B94E1D9FB686A9C63F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696D-0F94-4430-B89D-8A4982572FCE}"/>
      </w:docPartPr>
      <w:docPartBody>
        <w:p w:rsidR="00280C8C" w:rsidRDefault="00F01F45" w:rsidP="00F01F45">
          <w:pPr>
            <w:pStyle w:val="DC45DD7F82B94E1D9FB686A9C63FCE84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294DDF0C8E02481880ED8F8C9F070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BCB8-678F-4C2A-8F0A-C67B33362963}"/>
      </w:docPartPr>
      <w:docPartBody>
        <w:p w:rsidR="00280C8C" w:rsidRDefault="00F01F45" w:rsidP="00F01F45">
          <w:pPr>
            <w:pStyle w:val="294DDF0C8E02481880ED8F8C9F07047F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927A55B721F044FB894D628A8F9D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0A42-C9A2-491B-9C4B-BE281EB4C8F0}"/>
      </w:docPartPr>
      <w:docPartBody>
        <w:p w:rsidR="00280C8C" w:rsidRDefault="00F01F45" w:rsidP="00F01F45">
          <w:pPr>
            <w:pStyle w:val="927A55B721F044FB894D628A8F9D4D9A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C849CE0071F54AB29370F9EE8007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51815-BD4A-4A11-B49C-DD4642444FBC}"/>
      </w:docPartPr>
      <w:docPartBody>
        <w:p w:rsidR="00280C8C" w:rsidRDefault="00F01F45" w:rsidP="00F01F45">
          <w:pPr>
            <w:pStyle w:val="C849CE0071F54AB29370F9EE8007AA6A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1185F67F607C44E4B4D3C2AFA38B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0CBC-51DF-4A36-BC13-64319F2D9255}"/>
      </w:docPartPr>
      <w:docPartBody>
        <w:p w:rsidR="00280C8C" w:rsidRDefault="00F01F45" w:rsidP="00F01F45">
          <w:pPr>
            <w:pStyle w:val="1185F67F607C44E4B4D3C2AFA38B114D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07FA2399C64A412EB019BFDE2351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C76D0-6A83-484C-BC30-2F10579DA7EA}"/>
      </w:docPartPr>
      <w:docPartBody>
        <w:p w:rsidR="00280C8C" w:rsidRDefault="00F01F45" w:rsidP="00F01F45">
          <w:pPr>
            <w:pStyle w:val="07FA2399C64A412EB019BFDE2351B5B3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1DCED83904D645AF897B6C1BB85FA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1AA5-6E5E-46DE-ABEC-2A8006D93299}"/>
      </w:docPartPr>
      <w:docPartBody>
        <w:p w:rsidR="00280C8C" w:rsidRDefault="00F01F45" w:rsidP="00F01F45">
          <w:pPr>
            <w:pStyle w:val="1DCED83904D645AF897B6C1BB85FA56C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D2E1203282CB405184DA3C7CFA4B4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51D7-7953-487C-ADD5-BEDC58AC5305}"/>
      </w:docPartPr>
      <w:docPartBody>
        <w:p w:rsidR="00280C8C" w:rsidRDefault="00F01F45" w:rsidP="00F01F45">
          <w:pPr>
            <w:pStyle w:val="D2E1203282CB405184DA3C7CFA4B4FA7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90459062FD404D2F901AA889E6048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6A00-24A8-4633-AE10-507BCB4A833D}"/>
      </w:docPartPr>
      <w:docPartBody>
        <w:p w:rsidR="00280C8C" w:rsidRDefault="00F01F45" w:rsidP="00F01F45">
          <w:pPr>
            <w:pStyle w:val="90459062FD404D2F901AA889E60485A6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2A313D56DA5C48AFB788EADB3590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F946D-49B7-4D12-A88C-9E85EC002586}"/>
      </w:docPartPr>
      <w:docPartBody>
        <w:p w:rsidR="00280C8C" w:rsidRDefault="00F01F45" w:rsidP="00F01F45">
          <w:pPr>
            <w:pStyle w:val="2A313D56DA5C48AFB788EADB3590A3F5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C5520D357BB84331A098C5501A994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1D8BF-A4DC-42DC-9215-4D3719207197}"/>
      </w:docPartPr>
      <w:docPartBody>
        <w:p w:rsidR="00280C8C" w:rsidRDefault="00F01F45" w:rsidP="00F01F45">
          <w:pPr>
            <w:pStyle w:val="C5520D357BB84331A098C5501A9943DE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0DE4B32D601943FE8B3A1A638894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33F91-49F2-4CD7-BF7C-AC510EE30A57}"/>
      </w:docPartPr>
      <w:docPartBody>
        <w:p w:rsidR="00280C8C" w:rsidRDefault="00F01F45" w:rsidP="00F01F45">
          <w:pPr>
            <w:pStyle w:val="0DE4B32D601943FE8B3A1A63889475D3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7706E91BBFB044949361983B9805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8795-B53B-4E3C-B962-B35D2D6AC649}"/>
      </w:docPartPr>
      <w:docPartBody>
        <w:p w:rsidR="00280C8C" w:rsidRDefault="00F01F45" w:rsidP="00F01F45">
          <w:pPr>
            <w:pStyle w:val="7706E91BBFB044949361983B98051239"/>
          </w:pPr>
          <w:r w:rsidRPr="0087119D">
            <w:rPr>
              <w:b w:val="0"/>
              <w:lang w:val="ru-RU" w:bidi="ru-RU"/>
            </w:rPr>
            <w:t>Для мамы</w:t>
          </w:r>
        </w:p>
      </w:docPartBody>
    </w:docPart>
    <w:docPart>
      <w:docPartPr>
        <w:name w:val="CC9EF9F3E5384B2A84E62E7A585B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CDAC-8AF9-4E8F-A204-DA5EFDB1FDF9}"/>
      </w:docPartPr>
      <w:docPartBody>
        <w:p w:rsidR="00280C8C" w:rsidRDefault="00F01F45">
          <w:r>
            <w:rPr>
              <w:lang w:bidi="ru-RU"/>
            </w:rPr>
            <w:t>Да/Нет</w:t>
          </w:r>
        </w:p>
      </w:docPartBody>
    </w:docPart>
    <w:docPart>
      <w:docPartPr>
        <w:name w:val="E2C6BB3225B04F6A90150EED3AC3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03E2C-9B67-44E6-9F94-A90FE7CE9A3B}"/>
      </w:docPartPr>
      <w:docPartBody>
        <w:p w:rsidR="00280C8C" w:rsidRDefault="00F01F45">
          <w:r>
            <w:rPr>
              <w:lang w:bidi="ru-RU"/>
            </w:rPr>
            <w:t>Ночная рубашка</w:t>
          </w:r>
        </w:p>
      </w:docPartBody>
    </w:docPart>
    <w:docPart>
      <w:docPartPr>
        <w:name w:val="D94500602EA34683ADAFB37CF6E1E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B11C-0DAD-4C7A-A937-6A8D2A6CDDC3}"/>
      </w:docPartPr>
      <w:docPartBody>
        <w:p w:rsidR="00280C8C" w:rsidRDefault="00F01F45">
          <w:r>
            <w:rPr>
              <w:lang w:bidi="ru-RU"/>
            </w:rPr>
            <w:t>Халат</w:t>
          </w:r>
        </w:p>
      </w:docPartBody>
    </w:docPart>
    <w:docPart>
      <w:docPartPr>
        <w:name w:val="BEC2CFE7584D4249B7B7F5C0BB99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75B6-6E99-41FE-9CE5-2DAB3DEF92D4}"/>
      </w:docPartPr>
      <w:docPartBody>
        <w:p w:rsidR="00280C8C" w:rsidRDefault="00F01F45">
          <w:r>
            <w:rPr>
              <w:lang w:bidi="ru-RU"/>
            </w:rPr>
            <w:t>Носки</w:t>
          </w:r>
        </w:p>
      </w:docPartBody>
    </w:docPart>
    <w:docPart>
      <w:docPartPr>
        <w:name w:val="0AC33311DB3C44F899307798E6DCC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308E1-A30C-41B2-8661-B5F34D384D11}"/>
      </w:docPartPr>
      <w:docPartBody>
        <w:p w:rsidR="00280C8C" w:rsidRDefault="00F01F45">
          <w:r>
            <w:rPr>
              <w:lang w:bidi="ru-RU"/>
            </w:rPr>
            <w:t>Тапочки</w:t>
          </w:r>
        </w:p>
      </w:docPartBody>
    </w:docPart>
    <w:docPart>
      <w:docPartPr>
        <w:name w:val="0AF01F2B79B84AED9DDDA152AE21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D7AF-D27A-41DA-8F9E-2F3DFA48382A}"/>
      </w:docPartPr>
      <w:docPartBody>
        <w:p w:rsidR="00280C8C" w:rsidRDefault="00F01F45">
          <w:r>
            <w:rPr>
              <w:lang w:bidi="ru-RU"/>
            </w:rPr>
            <w:t>Специальное нижнее белье</w:t>
          </w:r>
        </w:p>
      </w:docPartBody>
    </w:docPart>
    <w:docPart>
      <w:docPartPr>
        <w:name w:val="0FBCD1830D4C4A8294AE9799DF52F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044B-E5D1-44A1-98A5-2AC54731DE97}"/>
      </w:docPartPr>
      <w:docPartBody>
        <w:p w:rsidR="00280C8C" w:rsidRDefault="00F01F45">
          <w:r>
            <w:rPr>
              <w:lang w:bidi="ru-RU"/>
            </w:rPr>
            <w:t>Послеродовой бюстгальтер (для кормления малыша)</w:t>
          </w:r>
        </w:p>
      </w:docPartBody>
    </w:docPart>
    <w:docPart>
      <w:docPartPr>
        <w:name w:val="B50E491C54FF410E97C6F90F1AB7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0FDD-65DB-4E6A-9821-7D28C952BFFE}"/>
      </w:docPartPr>
      <w:docPartBody>
        <w:p w:rsidR="00280C8C" w:rsidRDefault="00F01F45">
          <w:r>
            <w:rPr>
              <w:lang w:bidi="ru-RU"/>
            </w:rPr>
            <w:t>Вкладыши для бюстгальтера</w:t>
          </w:r>
        </w:p>
      </w:docPartBody>
    </w:docPart>
    <w:docPart>
      <w:docPartPr>
        <w:name w:val="3AA7FC02FC8A4E23BB830FFF48E98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E04D5-6A9D-47E2-BAD0-6976C9FD98C2}"/>
      </w:docPartPr>
      <w:docPartBody>
        <w:p w:rsidR="00280C8C" w:rsidRDefault="00F01F45">
          <w:r>
            <w:rPr>
              <w:lang w:bidi="ru-RU"/>
            </w:rPr>
            <w:t>Комплект одежды и удобная обувь для дороги домой</w:t>
          </w:r>
        </w:p>
      </w:docPartBody>
    </w:docPart>
    <w:docPart>
      <w:docPartPr>
        <w:name w:val="02C2068E5A2246BA8B21EBB208C7E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32F9-B75E-4E81-AE44-FEF063373E20}"/>
      </w:docPartPr>
      <w:docPartBody>
        <w:p w:rsidR="00280C8C" w:rsidRDefault="00F01F45">
          <w:r>
            <w:rPr>
              <w:lang w:bidi="ru-RU"/>
            </w:rPr>
            <w:t>Предметы личной гигиены, включая зубную щетку</w:t>
          </w:r>
        </w:p>
      </w:docPartBody>
    </w:docPart>
    <w:docPart>
      <w:docPartPr>
        <w:name w:val="4A4AD5408B4548DD8751344993FE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2D8D-A887-4148-8914-5FAFF5B60DD2}"/>
      </w:docPartPr>
      <w:docPartBody>
        <w:p w:rsidR="00280C8C" w:rsidRDefault="00F01F45">
          <w:r>
            <w:rPr>
              <w:lang w:bidi="ru-RU"/>
            </w:rPr>
            <w:t>Резинка для волос (если необходимо)</w:t>
          </w:r>
        </w:p>
      </w:docPartBody>
    </w:docPart>
    <w:docPart>
      <w:docPartPr>
        <w:name w:val="E5740843C9464253A48D2178CF51F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33645-AF58-40B6-AE06-22F2C4D731F9}"/>
      </w:docPartPr>
      <w:docPartBody>
        <w:p w:rsidR="00280C8C" w:rsidRDefault="00F01F45">
          <w:r>
            <w:rPr>
              <w:lang w:bidi="ru-RU"/>
            </w:rPr>
            <w:t>Увлажняющее средство для губ</w:t>
          </w:r>
        </w:p>
      </w:docPartBody>
    </w:docPart>
    <w:docPart>
      <w:docPartPr>
        <w:name w:val="7A046D233AC94A2B8161C14D4FEF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35CA5-C33C-446D-97A9-80D4FEE59D44}"/>
      </w:docPartPr>
      <w:docPartBody>
        <w:p w:rsidR="00280C8C" w:rsidRDefault="00F01F45">
          <w:r>
            <w:rPr>
              <w:lang w:bidi="ru-RU"/>
            </w:rPr>
            <w:t>Гигиенические салфетки</w:t>
          </w:r>
        </w:p>
      </w:docPartBody>
    </w:docPart>
    <w:docPart>
      <w:docPartPr>
        <w:name w:val="4BF77BEA3F224F11B2672C4A20B4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FDA9-63F9-4D5F-847B-20FA3917EF8C}"/>
      </w:docPartPr>
      <w:docPartBody>
        <w:p w:rsidR="00280C8C" w:rsidRDefault="00F01F45">
          <w:r>
            <w:rPr>
              <w:lang w:bidi="ru-RU"/>
            </w:rPr>
            <w:t>Массажное масло или лосьон</w:t>
          </w:r>
        </w:p>
      </w:docPartBody>
    </w:docPart>
    <w:docPart>
      <w:docPartPr>
        <w:name w:val="057EA79D2B954514A4D86284240D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497A5-DFAE-439F-BCDE-7E8FB5EAEE0A}"/>
      </w:docPartPr>
      <w:docPartBody>
        <w:p w:rsidR="00280C8C" w:rsidRDefault="00F01F45">
          <w:r>
            <w:rPr>
              <w:lang w:bidi="ru-RU"/>
            </w:rPr>
            <w:t>Мятные леденцы и легкие закуски</w:t>
          </w:r>
        </w:p>
      </w:docPartBody>
    </w:docPart>
    <w:docPart>
      <w:docPartPr>
        <w:name w:val="72BD614328AE45978488948948F6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3D21-54D2-4835-B53D-BFBB93F21D51}"/>
      </w:docPartPr>
      <w:docPartBody>
        <w:p w:rsidR="00280C8C" w:rsidRDefault="00F01F45">
          <w:r>
            <w:rPr>
              <w:lang w:bidi="ru-RU"/>
            </w:rPr>
            <w:t>Книги, журналы, музыка</w:t>
          </w:r>
        </w:p>
      </w:docPartBody>
    </w:docPart>
    <w:docPart>
      <w:docPartPr>
        <w:name w:val="08211D0A097642DEA038E9762DB4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1A83A-6E58-4D4E-A338-09718FBCC3E0}"/>
      </w:docPartPr>
      <w:docPartBody>
        <w:p w:rsidR="00280C8C" w:rsidRDefault="00F01F45">
          <w:r>
            <w:rPr>
              <w:lang w:bidi="ru-RU"/>
            </w:rPr>
            <w:t>Очки (если необходимо)</w:t>
          </w:r>
        </w:p>
      </w:docPartBody>
    </w:docPart>
    <w:docPart>
      <w:docPartPr>
        <w:name w:val="4D056870EF3B48A7AA9AEAC757F01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0D5C7-7702-42D8-9869-9876DF63CFEF}"/>
      </w:docPartPr>
      <w:docPartBody>
        <w:p w:rsidR="00280C8C" w:rsidRDefault="00F01F45">
          <w:r>
            <w:rPr>
              <w:lang w:bidi="ru-RU"/>
            </w:rPr>
            <w:t>Мобильный телефон и список важных номеров телефонов</w:t>
          </w:r>
        </w:p>
      </w:docPartBody>
    </w:docPart>
    <w:docPart>
      <w:docPartPr>
        <w:name w:val="C40CB3710B0C4486AA49718D5891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5BF8-840E-4EB5-B15D-6EF2A322FBCD}"/>
      </w:docPartPr>
      <w:docPartBody>
        <w:p w:rsidR="00280C8C" w:rsidRDefault="00F01F45" w:rsidP="00F01F45">
          <w:pPr>
            <w:pStyle w:val="C40CB3710B0C4486AA49718D58911FF41"/>
          </w:pPr>
          <w:r w:rsidRPr="0087119D">
            <w:rPr>
              <w:b w:val="0"/>
              <w:lang w:val="ru-RU" w:bidi="ru-RU"/>
            </w:rPr>
            <w:t>Да/Нет</w:t>
          </w:r>
        </w:p>
      </w:docPartBody>
    </w:docPart>
    <w:docPart>
      <w:docPartPr>
        <w:name w:val="F130F966C3C34F0FAA6B8241B953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22649-1825-46B7-B0EB-2C6C2451ACAE}"/>
      </w:docPartPr>
      <w:docPartBody>
        <w:p w:rsidR="00280C8C" w:rsidRDefault="00F01F45" w:rsidP="00F01F45">
          <w:pPr>
            <w:pStyle w:val="F130F966C3C34F0FAA6B8241B953EFE51"/>
          </w:pPr>
          <w:r w:rsidRPr="0087119D">
            <w:rPr>
              <w:b w:val="0"/>
              <w:lang w:val="ru-RU" w:bidi="ru-RU"/>
            </w:rPr>
            <w:t>Да/Нет</w:t>
          </w:r>
        </w:p>
      </w:docPartBody>
    </w:docPart>
    <w:docPart>
      <w:docPartPr>
        <w:name w:val="933AE488EAB74B0BA1C791EA750F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95F4-B0E0-4685-B06A-C26597548A27}"/>
      </w:docPartPr>
      <w:docPartBody>
        <w:p w:rsidR="00280C8C" w:rsidRDefault="00F01F45" w:rsidP="00F01F45">
          <w:pPr>
            <w:pStyle w:val="933AE488EAB74B0BA1C791EA750F8044"/>
          </w:pPr>
          <w:r w:rsidRPr="0087119D">
            <w:rPr>
              <w:b w:val="0"/>
              <w:lang w:val="ru-RU" w:bidi="ru-RU"/>
            </w:rPr>
            <w:t>Для сопровождающего</w:t>
          </w:r>
        </w:p>
      </w:docPartBody>
    </w:docPart>
    <w:docPart>
      <w:docPartPr>
        <w:name w:val="D885D4DAE16544ECBCE1ABF9F380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3313B-964E-4672-AA30-6111D6E6A898}"/>
      </w:docPartPr>
      <w:docPartBody>
        <w:p w:rsidR="00280C8C" w:rsidRDefault="00F01F45">
          <w:r>
            <w:rPr>
              <w:lang w:bidi="ru-RU"/>
            </w:rPr>
            <w:t>Часы, чтобы следить за временем схваток</w:t>
          </w:r>
        </w:p>
      </w:docPartBody>
    </w:docPart>
    <w:docPart>
      <w:docPartPr>
        <w:name w:val="64036523C6D247A3AA94ACB72BFFE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43F5-C6BC-448C-9AE9-6A142D06B863}"/>
      </w:docPartPr>
      <w:docPartBody>
        <w:p w:rsidR="00280C8C" w:rsidRDefault="00F01F45">
          <w:r>
            <w:rPr>
              <w:lang w:bidi="ru-RU"/>
            </w:rPr>
            <w:t>Камера/видеокамера и пленка/носитель</w:t>
          </w:r>
        </w:p>
      </w:docPartBody>
    </w:docPart>
    <w:docPart>
      <w:docPartPr>
        <w:name w:val="7A52E0FE9D384242ACEEE867741ED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80B9D-937F-4668-B1F7-D52CF9F69DCA}"/>
      </w:docPartPr>
      <w:docPartBody>
        <w:p w:rsidR="00280C8C" w:rsidRDefault="00F01F45">
          <w:r>
            <w:rPr>
              <w:lang w:bidi="ru-RU"/>
            </w:rPr>
            <w:t>Предметы личной гигиены, включая зубную щетку</w:t>
          </w:r>
        </w:p>
      </w:docPartBody>
    </w:docPart>
    <w:docPart>
      <w:docPartPr>
        <w:name w:val="D4E4F5D44E0D430DAFC1F870ADBCD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4174-8A2C-4383-86C2-DBD9A4C68A65}"/>
      </w:docPartPr>
      <w:docPartBody>
        <w:p w:rsidR="00280C8C" w:rsidRDefault="00F01F45">
          <w:r>
            <w:rPr>
              <w:lang w:bidi="ru-RU"/>
            </w:rPr>
            <w:t>Сменный комплект одежды</w:t>
          </w:r>
        </w:p>
      </w:docPartBody>
    </w:docPart>
    <w:docPart>
      <w:docPartPr>
        <w:name w:val="ECA6F28C12D2409A8BCAA3FF8162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9FB1-B79C-4169-81FC-645F43CB6947}"/>
      </w:docPartPr>
      <w:docPartBody>
        <w:p w:rsidR="00280C8C" w:rsidRDefault="00F01F45">
          <w:r>
            <w:rPr>
              <w:lang w:bidi="ru-RU"/>
            </w:rPr>
            <w:t>Легкие закуски и литература для чтения</w:t>
          </w:r>
        </w:p>
      </w:docPartBody>
    </w:docPart>
    <w:docPart>
      <w:docPartPr>
        <w:name w:val="001A3A00031449DD87E4001959DF7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9E19-D791-4B28-BEA4-FB770ED173D5}"/>
      </w:docPartPr>
      <w:docPartBody>
        <w:p w:rsidR="00280C8C" w:rsidRDefault="00F01F45">
          <w:r>
            <w:rPr>
              <w:lang w:bidi="ru-RU"/>
            </w:rPr>
            <w:t>Мелкие купюры или монеты для торговых автоматов</w:t>
          </w:r>
        </w:p>
      </w:docPartBody>
    </w:docPart>
    <w:docPart>
      <w:docPartPr>
        <w:name w:val="A5525CDE15D04244BA5160F46EB8F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3C87-6831-412A-A837-23E5CD7A1AD8}"/>
      </w:docPartPr>
      <w:docPartBody>
        <w:p w:rsidR="00280C8C" w:rsidRDefault="00F01F45">
          <w:r>
            <w:rPr>
              <w:lang w:bidi="ru-RU"/>
            </w:rPr>
            <w:t>Мобильный телефон/телефонная карточка с предварительной оплатой</w:t>
          </w:r>
        </w:p>
      </w:docPartBody>
    </w:docPart>
    <w:docPart>
      <w:docPartPr>
        <w:name w:val="271A9A86AD88403BB51096FA103A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D1FD-4BD6-4F5E-8CA9-89D5732E1B68}"/>
      </w:docPartPr>
      <w:docPartBody>
        <w:p w:rsidR="00280C8C" w:rsidRDefault="00F01F45">
          <w:r>
            <w:rPr>
              <w:lang w:bidi="ru-RU"/>
            </w:rPr>
            <w:t>Список важных номеров телефонов</w:t>
          </w:r>
        </w:p>
      </w:docPartBody>
    </w:docPart>
    <w:docPart>
      <w:docPartPr>
        <w:name w:val="38B81E8F08EA4EE8B5637727A2DAA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D097-9187-4736-A6EC-DE78D71B6F04}"/>
      </w:docPartPr>
      <w:docPartBody>
        <w:p w:rsidR="00280C8C" w:rsidRDefault="00F01F45" w:rsidP="00F01F45">
          <w:pPr>
            <w:pStyle w:val="38B81E8F08EA4EE8B5637727A2DAA93C"/>
          </w:pPr>
          <w:r w:rsidRPr="0087119D">
            <w:rPr>
              <w:b w:val="0"/>
              <w:lang w:val="ru-RU" w:bidi="ru-RU"/>
            </w:rPr>
            <w:t>Для малыша</w:t>
          </w:r>
        </w:p>
      </w:docPartBody>
    </w:docPart>
    <w:docPart>
      <w:docPartPr>
        <w:name w:val="1ACED2920B394484A68136857B3E4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BCF8-42D3-4BFD-8A24-B462DC4C20B5}"/>
      </w:docPartPr>
      <w:docPartBody>
        <w:p w:rsidR="00280C8C" w:rsidRDefault="00F01F45">
          <w:r>
            <w:rPr>
              <w:lang w:bidi="ru-RU"/>
            </w:rPr>
            <w:t>Подгузники для новорожденного</w:t>
          </w:r>
        </w:p>
      </w:docPartBody>
    </w:docPart>
    <w:docPart>
      <w:docPartPr>
        <w:name w:val="5813D4AF81974E61A8E14A06E5B5A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093C-F3D8-40A3-8C82-EB424F843363}"/>
      </w:docPartPr>
      <w:docPartBody>
        <w:p w:rsidR="00280C8C" w:rsidRDefault="00F01F45">
          <w:r>
            <w:rPr>
              <w:lang w:bidi="ru-RU"/>
            </w:rPr>
            <w:t>Пеленки</w:t>
          </w:r>
        </w:p>
      </w:docPartBody>
    </w:docPart>
    <w:docPart>
      <w:docPartPr>
        <w:name w:val="DC736DD8FD004AD29E3948EFBB0A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BF7F-4415-4DF1-9323-65E886D95A67}"/>
      </w:docPartPr>
      <w:docPartBody>
        <w:p w:rsidR="00280C8C" w:rsidRDefault="00F01F45">
          <w:r>
            <w:rPr>
              <w:lang w:bidi="ru-RU"/>
            </w:rPr>
            <w:t>Одежда для новорожденного</w:t>
          </w:r>
        </w:p>
      </w:docPartBody>
    </w:docPart>
    <w:docPart>
      <w:docPartPr>
        <w:name w:val="FBA3B6B424C14ED5922AB7CBA92D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54FB9-67EF-4A2A-8793-61F1F348B8EE}"/>
      </w:docPartPr>
      <w:docPartBody>
        <w:p w:rsidR="00280C8C" w:rsidRDefault="00F01F45">
          <w:r>
            <w:rPr>
              <w:lang w:bidi="ru-RU"/>
            </w:rPr>
            <w:t>Носки и пинетки</w:t>
          </w:r>
        </w:p>
      </w:docPartBody>
    </w:docPart>
    <w:docPart>
      <w:docPartPr>
        <w:name w:val="DDEED13B644045BA90BB12DDA85B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D270-DDEC-47F8-94C0-24B053C95BC2}"/>
      </w:docPartPr>
      <w:docPartBody>
        <w:p w:rsidR="00280C8C" w:rsidRDefault="00F01F45">
          <w:r>
            <w:rPr>
              <w:lang w:bidi="ru-RU"/>
            </w:rPr>
            <w:t>Чепчик</w:t>
          </w:r>
        </w:p>
      </w:docPartBody>
    </w:docPart>
    <w:docPart>
      <w:docPartPr>
        <w:name w:val="17F4D24C8D35443E8C00FE3E81CB4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3A84-AA70-48CB-BCBD-2759C07B46B0}"/>
      </w:docPartPr>
      <w:docPartBody>
        <w:p w:rsidR="00280C8C" w:rsidRDefault="00F01F45">
          <w:r>
            <w:rPr>
              <w:lang w:bidi="ru-RU"/>
            </w:rPr>
            <w:t>Детское автокресло</w:t>
          </w:r>
        </w:p>
      </w:docPartBody>
    </w:docPart>
    <w:docPart>
      <w:docPartPr>
        <w:name w:val="EA8AF99D660B4FF6833633CFA3A3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B6A26-24FE-4D9F-85EE-3055ECFCA319}"/>
      </w:docPartPr>
      <w:docPartBody>
        <w:p w:rsidR="00280C8C" w:rsidRDefault="00F01F45">
          <w:r>
            <w:rPr>
              <w:lang w:bidi="ru-RU"/>
            </w:rPr>
            <w:t>Контрольный список вещей, необходимых в больнице для будущей мамы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45"/>
    <w:rsid w:val="00280C8C"/>
    <w:rsid w:val="00316156"/>
    <w:rsid w:val="00565259"/>
    <w:rsid w:val="00C157F9"/>
    <w:rsid w:val="00CF63EA"/>
    <w:rsid w:val="00DB7CB5"/>
    <w:rsid w:val="00F0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F4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1F45"/>
    <w:rPr>
      <w:color w:val="808080"/>
    </w:rPr>
  </w:style>
  <w:style w:type="paragraph" w:customStyle="1" w:styleId="56826B4AB6AB46DBA36EEFFD655B60EB">
    <w:name w:val="56826B4AB6AB46DBA36EEFFD655B60EB"/>
    <w:rsid w:val="00F01F45"/>
  </w:style>
  <w:style w:type="paragraph" w:customStyle="1" w:styleId="F6BF2EDBA4864CA6A475AB3E3479D303">
    <w:name w:val="F6BF2EDBA4864CA6A475AB3E3479D303"/>
    <w:rsid w:val="00F01F45"/>
  </w:style>
  <w:style w:type="paragraph" w:customStyle="1" w:styleId="6AD61FCCF6A94F418ED7B31D5F10CCE5">
    <w:name w:val="6AD61FCCF6A94F418ED7B31D5F10CCE5"/>
    <w:rsid w:val="00F01F45"/>
  </w:style>
  <w:style w:type="paragraph" w:customStyle="1" w:styleId="1AA7180F52D4478DBB5C8827DE62F80E">
    <w:name w:val="1AA7180F52D4478DBB5C8827DE62F80E"/>
    <w:rsid w:val="00F01F45"/>
  </w:style>
  <w:style w:type="paragraph" w:customStyle="1" w:styleId="A254863ADD334BD7B308000B7C3F171E">
    <w:name w:val="A254863ADD334BD7B308000B7C3F171E"/>
    <w:rsid w:val="00F01F45"/>
  </w:style>
  <w:style w:type="paragraph" w:customStyle="1" w:styleId="32877552773644849B5ACFF3F6C98433">
    <w:name w:val="32877552773644849B5ACFF3F6C98433"/>
    <w:rsid w:val="00F01F45"/>
  </w:style>
  <w:style w:type="paragraph" w:customStyle="1" w:styleId="F8E671CCE7234A53BA54E130334F9343">
    <w:name w:val="F8E671CCE7234A53BA54E130334F9343"/>
    <w:rsid w:val="00F01F45"/>
  </w:style>
  <w:style w:type="paragraph" w:customStyle="1" w:styleId="0883A89ACD244AFB81C186A01BFCFA09">
    <w:name w:val="0883A89ACD244AFB81C186A01BFCFA09"/>
    <w:rsid w:val="00F01F45"/>
  </w:style>
  <w:style w:type="paragraph" w:customStyle="1" w:styleId="B95C8AA451414C378ACAA2379E46AB35">
    <w:name w:val="B95C8AA451414C378ACAA2379E46AB35"/>
    <w:rsid w:val="00F01F45"/>
  </w:style>
  <w:style w:type="paragraph" w:customStyle="1" w:styleId="9648E5DDF3CD48C8BFC3FB065842E9FF">
    <w:name w:val="9648E5DDF3CD48C8BFC3FB065842E9FF"/>
    <w:rsid w:val="00F01F45"/>
  </w:style>
  <w:style w:type="paragraph" w:customStyle="1" w:styleId="C428CA1569E64F8893BA951F8C40C1B2">
    <w:name w:val="C428CA1569E64F8893BA951F8C40C1B2"/>
    <w:rsid w:val="00F01F45"/>
  </w:style>
  <w:style w:type="paragraph" w:customStyle="1" w:styleId="EFEB06583F7A4ABB85ACAA8E5406C58F">
    <w:name w:val="EFEB06583F7A4ABB85ACAA8E5406C58F"/>
    <w:rsid w:val="00F01F45"/>
  </w:style>
  <w:style w:type="paragraph" w:customStyle="1" w:styleId="81C98556C0C34E22871BA07798E8921D">
    <w:name w:val="81C98556C0C34E22871BA07798E8921D"/>
    <w:rsid w:val="00F01F45"/>
  </w:style>
  <w:style w:type="paragraph" w:customStyle="1" w:styleId="9CE3D49B7B0C4A66BF19A0B222448F66">
    <w:name w:val="9CE3D49B7B0C4A66BF19A0B222448F66"/>
    <w:rsid w:val="00F01F45"/>
  </w:style>
  <w:style w:type="paragraph" w:customStyle="1" w:styleId="A1B10B4DE01940E5B471780A909451E9">
    <w:name w:val="A1B10B4DE01940E5B471780A909451E9"/>
    <w:rsid w:val="00F01F45"/>
  </w:style>
  <w:style w:type="paragraph" w:customStyle="1" w:styleId="616E3E035BCF484AA3BC72B831005085">
    <w:name w:val="616E3E035BCF484AA3BC72B831005085"/>
    <w:rsid w:val="00F01F45"/>
  </w:style>
  <w:style w:type="paragraph" w:customStyle="1" w:styleId="096D2AB818444A51B15DEFCAC7C0899E">
    <w:name w:val="096D2AB818444A51B15DEFCAC7C0899E"/>
    <w:rsid w:val="00F01F45"/>
  </w:style>
  <w:style w:type="paragraph" w:customStyle="1" w:styleId="F9FC0C0E330B4F04B14DD2D53DD44B29">
    <w:name w:val="F9FC0C0E330B4F04B14DD2D53DD44B29"/>
    <w:rsid w:val="00F01F45"/>
  </w:style>
  <w:style w:type="paragraph" w:customStyle="1" w:styleId="868A010D57394FFE9D1010BF6D520346">
    <w:name w:val="868A010D57394FFE9D1010BF6D520346"/>
    <w:rsid w:val="00F01F45"/>
  </w:style>
  <w:style w:type="paragraph" w:customStyle="1" w:styleId="DC45DD7F82B94E1D9FB686A9C63FCE84">
    <w:name w:val="DC45DD7F82B94E1D9FB686A9C63FCE84"/>
    <w:rsid w:val="00F01F45"/>
  </w:style>
  <w:style w:type="paragraph" w:customStyle="1" w:styleId="294DDF0C8E02481880ED8F8C9F07047F">
    <w:name w:val="294DDF0C8E02481880ED8F8C9F07047F"/>
    <w:rsid w:val="00F01F45"/>
  </w:style>
  <w:style w:type="paragraph" w:customStyle="1" w:styleId="927A55B721F044FB894D628A8F9D4D9A">
    <w:name w:val="927A55B721F044FB894D628A8F9D4D9A"/>
    <w:rsid w:val="00F01F45"/>
  </w:style>
  <w:style w:type="paragraph" w:customStyle="1" w:styleId="C849CE0071F54AB29370F9EE8007AA6A">
    <w:name w:val="C849CE0071F54AB29370F9EE8007AA6A"/>
    <w:rsid w:val="00F01F45"/>
  </w:style>
  <w:style w:type="paragraph" w:customStyle="1" w:styleId="1185F67F607C44E4B4D3C2AFA38B114D">
    <w:name w:val="1185F67F607C44E4B4D3C2AFA38B114D"/>
    <w:rsid w:val="00F01F45"/>
  </w:style>
  <w:style w:type="paragraph" w:customStyle="1" w:styleId="07FA2399C64A412EB019BFDE2351B5B3">
    <w:name w:val="07FA2399C64A412EB019BFDE2351B5B3"/>
    <w:rsid w:val="00F01F45"/>
  </w:style>
  <w:style w:type="paragraph" w:customStyle="1" w:styleId="1DCED83904D645AF897B6C1BB85FA56C">
    <w:name w:val="1DCED83904D645AF897B6C1BB85FA56C"/>
    <w:rsid w:val="00F01F45"/>
  </w:style>
  <w:style w:type="paragraph" w:customStyle="1" w:styleId="D2E1203282CB405184DA3C7CFA4B4FA7">
    <w:name w:val="D2E1203282CB405184DA3C7CFA4B4FA7"/>
    <w:rsid w:val="00F01F45"/>
  </w:style>
  <w:style w:type="paragraph" w:customStyle="1" w:styleId="90459062FD404D2F901AA889E60485A6">
    <w:name w:val="90459062FD404D2F901AA889E60485A6"/>
    <w:rsid w:val="00F01F45"/>
  </w:style>
  <w:style w:type="paragraph" w:customStyle="1" w:styleId="2A313D56DA5C48AFB788EADB3590A3F5">
    <w:name w:val="2A313D56DA5C48AFB788EADB3590A3F5"/>
    <w:rsid w:val="00F01F45"/>
  </w:style>
  <w:style w:type="paragraph" w:customStyle="1" w:styleId="C5520D357BB84331A098C5501A9943DE">
    <w:name w:val="C5520D357BB84331A098C5501A9943DE"/>
    <w:rsid w:val="00F01F45"/>
  </w:style>
  <w:style w:type="paragraph" w:customStyle="1" w:styleId="0DE4B32D601943FE8B3A1A63889475D3">
    <w:name w:val="0DE4B32D601943FE8B3A1A63889475D3"/>
    <w:rsid w:val="00F01F45"/>
  </w:style>
  <w:style w:type="paragraph" w:customStyle="1" w:styleId="C40CB3710B0C4486AA49718D58911FF4">
    <w:name w:val="C40CB3710B0C4486AA49718D58911FF4"/>
    <w:rsid w:val="00F01F45"/>
  </w:style>
  <w:style w:type="paragraph" w:customStyle="1" w:styleId="F130F966C3C34F0FAA6B8241B953EFE5">
    <w:name w:val="F130F966C3C34F0FAA6B8241B953EFE5"/>
    <w:rsid w:val="00F01F45"/>
  </w:style>
  <w:style w:type="paragraph" w:customStyle="1" w:styleId="D8E10F087DA6452A9DAEC6190B40B3A3">
    <w:name w:val="D8E10F087DA6452A9DAEC6190B40B3A3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7706E91BBFB044949361983B98051239">
    <w:name w:val="7706E91BBFB044949361983B98051239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C40CB3710B0C4486AA49718D58911FF41">
    <w:name w:val="C40CB3710B0C4486AA49718D58911FF41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933AE488EAB74B0BA1C791EA750F8044">
    <w:name w:val="933AE488EAB74B0BA1C791EA750F8044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F130F966C3C34F0FAA6B8241B953EFE51">
    <w:name w:val="F130F966C3C34F0FAA6B8241B953EFE51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38B81E8F08EA4EE8B5637727A2DAA93C">
    <w:name w:val="38B81E8F08EA4EE8B5637727A2DAA93C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TF03463066</Template>
  <TotalTime>97</TotalTime>
  <Pages>1</Pages>
  <Words>213</Words>
  <Characters>1216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2018-04-05T08:55:00Z</dcterms:created>
  <dcterms:modified xsi:type="dcterms:W3CDTF">2018-09-13T02:36:00Z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