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9F7F5" w14:textId="67E67B79" w:rsidR="003267B1" w:rsidRPr="00E17E29" w:rsidRDefault="00C86EED" w:rsidP="00E17E29">
      <w:pPr>
        <w:pStyle w:val="Ttulo"/>
      </w:pPr>
      <w:r w:rsidRPr="00E17E29">
        <w:rPr>
          <w:lang w:val="pt-BR" w:bidi="pt-BR"/>
        </w:rPr>
        <w:t>[Título]</w:t>
      </w:r>
    </w:p>
    <w:p w14:paraId="5CBA2F4B" w14:textId="77777777" w:rsidR="003267B1" w:rsidRPr="00E17E29" w:rsidRDefault="00C86EED" w:rsidP="00E17E29">
      <w:pPr>
        <w:pStyle w:val="Subttulo"/>
      </w:pPr>
      <w:r w:rsidRPr="00E17E29">
        <w:rPr>
          <w:lang w:val="pt-BR" w:bidi="pt-BR"/>
        </w:rPr>
        <w:t>[Enviado por]</w:t>
      </w:r>
    </w:p>
    <w:p w14:paraId="6DB54069" w14:textId="77777777" w:rsidR="003267B1" w:rsidRPr="00E17E29" w:rsidRDefault="00C86EED" w:rsidP="00E17E29">
      <w:pPr>
        <w:pStyle w:val="Subttulo"/>
      </w:pPr>
      <w:r w:rsidRPr="00E17E29">
        <w:rPr>
          <w:lang w:val="pt-BR" w:bidi="pt-BR"/>
        </w:rPr>
        <w:t>[Instituição]</w:t>
      </w:r>
    </w:p>
    <w:p w14:paraId="5D74F920" w14:textId="77777777" w:rsidR="003267B1" w:rsidRPr="00E17E29" w:rsidRDefault="00C86EED" w:rsidP="00E17E29">
      <w:pPr>
        <w:pStyle w:val="Subttulo"/>
      </w:pPr>
      <w:r w:rsidRPr="00E17E29">
        <w:rPr>
          <w:lang w:val="pt-BR" w:bidi="pt-BR"/>
        </w:rPr>
        <w:t>[Curso]</w:t>
      </w:r>
    </w:p>
    <w:p w14:paraId="6B861990" w14:textId="77777777" w:rsidR="003267B1" w:rsidRPr="00E17E29" w:rsidRDefault="00C86EED" w:rsidP="00E17E29">
      <w:pPr>
        <w:pStyle w:val="Subttulo"/>
      </w:pPr>
      <w:r w:rsidRPr="00E17E29">
        <w:rPr>
          <w:lang w:val="pt-BR" w:bidi="pt-BR"/>
        </w:rPr>
        <w:t>[Data]</w:t>
      </w:r>
    </w:p>
    <w:p w14:paraId="128F9A75" w14:textId="77777777" w:rsidR="003267B1" w:rsidRDefault="003267B1"/>
    <w:p w14:paraId="2A2538C5" w14:textId="77777777" w:rsidR="003267B1" w:rsidRDefault="003267B1">
      <w:pPr>
        <w:sectPr w:rsidR="003267B1" w:rsidSect="00311100">
          <w:footerReference w:type="default" r:id="rId7"/>
          <w:pgSz w:w="11906" w:h="16838" w:code="9"/>
          <w:pgMar w:top="1440" w:right="1440" w:bottom="1440" w:left="1440" w:header="720" w:footer="1080" w:gutter="0"/>
          <w:pgNumType w:fmt="lowerRoman" w:start="1"/>
          <w:cols w:space="720"/>
          <w:titlePg/>
          <w:docGrid w:linePitch="360"/>
        </w:sectPr>
      </w:pPr>
    </w:p>
    <w:p w14:paraId="70FFB53B" w14:textId="77777777" w:rsidR="003267B1" w:rsidRPr="00E17E29" w:rsidRDefault="00C86EED" w:rsidP="00E17E29">
      <w:pPr>
        <w:pStyle w:val="Ttulo1"/>
      </w:pPr>
      <w:r w:rsidRPr="00E17E29">
        <w:rPr>
          <w:lang w:val="pt-BR" w:bidi="pt-BR"/>
        </w:rPr>
        <w:lastRenderedPageBreak/>
        <w:t>Revisão de Literatura: [Tópico]</w:t>
      </w:r>
    </w:p>
    <w:p w14:paraId="1CD88635" w14:textId="71D1B771" w:rsidR="003267B1" w:rsidRDefault="009A376C" w:rsidP="00E17E29">
      <w:r>
        <w:rPr>
          <w:lang w:val="pt-BR" w:bidi="pt-BR"/>
        </w:rPr>
        <w:t>[Pronto para começar? A abordagem que você usar para sua revisão de literatura provavelmente será bastante diferente, de acordo com sua área de estudo. Porém, como uma revisão de literatura geralmente é uma análise do conteúdo existente disponível sobre um tópico, convém começar organizando as obras que você planeja incluir em sua revisão.</w:t>
      </w:r>
      <w:r w:rsidR="00E578A4">
        <w:rPr>
          <w:lang w:val="pt-BR" w:bidi="pt-BR"/>
        </w:rPr>
        <w:t>]</w:t>
      </w:r>
      <w:bookmarkStart w:id="0" w:name="_GoBack"/>
      <w:bookmarkEnd w:id="0"/>
    </w:p>
    <w:p w14:paraId="39A156C7" w14:textId="77777777" w:rsidR="003267B1" w:rsidRPr="00E17E29" w:rsidRDefault="00C86EED" w:rsidP="00E17E29">
      <w:pPr>
        <w:pStyle w:val="Ttulo2"/>
      </w:pPr>
      <w:r w:rsidRPr="00E17E29">
        <w:rPr>
          <w:lang w:val="pt-BR" w:bidi="pt-BR"/>
        </w:rPr>
        <w:t>Organização das Obras Existentes</w:t>
      </w:r>
    </w:p>
    <w:p w14:paraId="7D8ADA9E" w14:textId="77777777" w:rsidR="003267B1" w:rsidRDefault="009A376C" w:rsidP="00E17E29">
      <w:r>
        <w:rPr>
          <w:lang w:val="pt-BR" w:bidi="pt-BR"/>
        </w:rPr>
        <w:t>[Use a tabela a seguir para organizar a lista de fontes que você planeja abranger em sua revisão.]</w:t>
      </w:r>
    </w:p>
    <w:tbl>
      <w:tblPr>
        <w:tblStyle w:val="TabeladeGradeClara"/>
        <w:tblW w:w="9024" w:type="dxa"/>
        <w:tblLayout w:type="fixed"/>
        <w:tblLook w:val="0600" w:firstRow="0" w:lastRow="0" w:firstColumn="0" w:lastColumn="0" w:noHBand="1" w:noVBand="1"/>
        <w:tblDescription w:val="Layout de tabela"/>
      </w:tblPr>
      <w:tblGrid>
        <w:gridCol w:w="4716"/>
        <w:gridCol w:w="4308"/>
      </w:tblGrid>
      <w:tr w:rsidR="003267B1" w14:paraId="3822642A" w14:textId="77777777" w:rsidTr="008E5E27">
        <w:tc>
          <w:tcPr>
            <w:tcW w:w="4716" w:type="dxa"/>
          </w:tcPr>
          <w:p w14:paraId="52F1E6CB" w14:textId="688AC26A" w:rsidR="003267B1" w:rsidRDefault="009A376C" w:rsidP="00E17E29">
            <w:r>
              <w:rPr>
                <w:lang w:val="pt-BR" w:bidi="pt-BR"/>
              </w:rPr>
              <w:t>[Categoria 1 (como período ou local)]</w:t>
            </w:r>
          </w:p>
        </w:tc>
        <w:tc>
          <w:tcPr>
            <w:tcW w:w="4308" w:type="dxa"/>
          </w:tcPr>
          <w:p w14:paraId="252FDC47" w14:textId="77777777" w:rsidR="003267B1" w:rsidRDefault="003C584E" w:rsidP="00E17E29">
            <w:r>
              <w:rPr>
                <w:lang w:val="pt-BR" w:bidi="pt-BR"/>
              </w:rPr>
              <w:t>[Título da Obra, Nome do Autor]</w:t>
            </w:r>
          </w:p>
        </w:tc>
      </w:tr>
      <w:tr w:rsidR="003267B1" w14:paraId="0922FCF7" w14:textId="77777777" w:rsidTr="008E5E27">
        <w:tc>
          <w:tcPr>
            <w:tcW w:w="4716" w:type="dxa"/>
          </w:tcPr>
          <w:p w14:paraId="1A6966F8" w14:textId="3A5FFA45" w:rsidR="003267B1" w:rsidRDefault="003C584E" w:rsidP="00E17E29">
            <w:r>
              <w:rPr>
                <w:lang w:val="pt-BR" w:bidi="pt-BR"/>
              </w:rPr>
              <w:t>[Categoria 2 (como período ou local)]</w:t>
            </w:r>
          </w:p>
        </w:tc>
        <w:tc>
          <w:tcPr>
            <w:tcW w:w="4308" w:type="dxa"/>
          </w:tcPr>
          <w:p w14:paraId="589FE50D" w14:textId="77777777" w:rsidR="003267B1" w:rsidRDefault="003C584E" w:rsidP="00E17E29">
            <w:r>
              <w:rPr>
                <w:lang w:val="pt-BR" w:bidi="pt-BR"/>
              </w:rPr>
              <w:t>[Título da Obra, Nome do Autor]</w:t>
            </w:r>
          </w:p>
        </w:tc>
      </w:tr>
    </w:tbl>
    <w:p w14:paraId="1E4F5005" w14:textId="77777777" w:rsidR="003267B1" w:rsidRPr="00E17E29" w:rsidRDefault="00C86EED" w:rsidP="00E17E29">
      <w:pPr>
        <w:pStyle w:val="Ttulo2"/>
      </w:pPr>
      <w:r w:rsidRPr="00E17E29">
        <w:rPr>
          <w:lang w:val="pt-BR" w:bidi="pt-BR"/>
        </w:rPr>
        <w:t>Visão geral</w:t>
      </w:r>
    </w:p>
    <w:p w14:paraId="63BDA3CF" w14:textId="77777777" w:rsidR="003267B1" w:rsidRDefault="003C584E" w:rsidP="00E17E29">
      <w:r>
        <w:rPr>
          <w:lang w:val="pt-BR" w:bidi="pt-BR"/>
        </w:rPr>
        <w:t>[Este é um bom lugar para apresentar o tema de sua revisão e para resumir os tipos e o valor relativo da literatura disponível que diz respeito ao seu tema. Lembre-se de que uma revisão de literatura não é uma resenha de um livro — é uma análise crítica da literatura disponível sobre o assunto.]</w:t>
      </w:r>
    </w:p>
    <w:p w14:paraId="7D422DC9" w14:textId="77777777" w:rsidR="003267B1" w:rsidRPr="00E17E29" w:rsidRDefault="00C86EED" w:rsidP="00E17E29">
      <w:pPr>
        <w:pStyle w:val="Ttulo2"/>
      </w:pPr>
      <w:r w:rsidRPr="00E17E29">
        <w:rPr>
          <w:lang w:val="pt-BR" w:bidi="pt-BR"/>
        </w:rPr>
        <w:t>Revisão Comparativa</w:t>
      </w:r>
    </w:p>
    <w:p w14:paraId="6EE3864E" w14:textId="77777777" w:rsidR="003267B1" w:rsidRDefault="003C584E" w:rsidP="00E17E29">
      <w:r>
        <w:rPr>
          <w:lang w:val="pt-BR" w:bidi="pt-BR"/>
        </w:rPr>
        <w:t>[A maioria das revisões de literatura explora o valor comparativo das obras disponíveis sobre o assunto relacionadas ao seu tópico ou tema.]</w:t>
      </w:r>
    </w:p>
    <w:p w14:paraId="29A45C24" w14:textId="77777777" w:rsidR="003267B1" w:rsidRPr="00E17E29" w:rsidRDefault="00C86EED" w:rsidP="00E17E29">
      <w:pPr>
        <w:pStyle w:val="Ttulo2"/>
      </w:pPr>
      <w:r w:rsidRPr="00E17E29">
        <w:rPr>
          <w:lang w:val="pt-BR" w:bidi="pt-BR"/>
        </w:rPr>
        <w:t>Lacunas na Pesquisa Disponível</w:t>
      </w:r>
    </w:p>
    <w:p w14:paraId="216FAA05" w14:textId="77777777" w:rsidR="003267B1" w:rsidRDefault="003C584E" w:rsidP="00E17E29">
      <w:r>
        <w:rPr>
          <w:lang w:val="pt-BR" w:bidi="pt-BR"/>
        </w:rPr>
        <w:t>[Há áreas sobre o assunto às quais os recursos existentes não atendem? Por exemplo, há lacunas claras que podem se beneficiar de novas obras sobre o assunto ou lacunas que expõem fraquezas em determinado argumento?]</w:t>
      </w:r>
    </w:p>
    <w:p w14:paraId="53DA4C98" w14:textId="77777777" w:rsidR="003267B1" w:rsidRPr="00E17E29" w:rsidRDefault="00C86EED" w:rsidP="00E17E29">
      <w:pPr>
        <w:pStyle w:val="Ttulo2"/>
      </w:pPr>
      <w:r w:rsidRPr="00E17E29">
        <w:rPr>
          <w:lang w:val="pt-BR" w:bidi="pt-BR"/>
        </w:rPr>
        <w:t>Opiniões Contrastantes</w:t>
      </w:r>
    </w:p>
    <w:p w14:paraId="78B947B2" w14:textId="77777777" w:rsidR="003267B1" w:rsidRDefault="003C584E" w:rsidP="00E17E29">
      <w:r>
        <w:rPr>
          <w:lang w:val="pt-BR" w:bidi="pt-BR"/>
        </w:rPr>
        <w:t>[Você incluiu obras que fornecem perspectivas contrastantes à sua própria? Você pode melhorar o valor crítico de sua revisão analisando sua própria objetividade.]</w:t>
      </w:r>
    </w:p>
    <w:p w14:paraId="770067C1" w14:textId="77777777" w:rsidR="003267B1" w:rsidRPr="00E17E29" w:rsidRDefault="00C86EED" w:rsidP="00E17E29">
      <w:pPr>
        <w:pStyle w:val="Ttulo2"/>
      </w:pPr>
      <w:r w:rsidRPr="00E17E29">
        <w:rPr>
          <w:lang w:val="pt-BR" w:bidi="pt-BR"/>
        </w:rPr>
        <w:t>Conclusões</w:t>
      </w:r>
    </w:p>
    <w:p w14:paraId="65994D20" w14:textId="77777777" w:rsidR="003267B1" w:rsidRDefault="003C584E" w:rsidP="00E17E29">
      <w:r>
        <w:rPr>
          <w:lang w:val="pt-BR" w:bidi="pt-BR"/>
        </w:rPr>
        <w:t>[As seções incluídas aqui são apenas exemplos para ajudá-lo a começar. Talvez você precise de mais seções ou seções diferentes e queira organizar algumas partes da estrutura de tópicos da revisão mostrada aqui em várias subseções (por exemplo, para fazer uma análise mais detalhada da revisão comparativa).]</w:t>
      </w:r>
    </w:p>
    <w:p w14:paraId="4530A1C3" w14:textId="77777777" w:rsidR="003267B1" w:rsidRDefault="00C86EED">
      <w:r>
        <w:rPr>
          <w:lang w:val="pt-BR" w:bidi="pt-BR"/>
        </w:rPr>
        <w:br w:type="page"/>
      </w:r>
    </w:p>
    <w:p w14:paraId="75BA8736" w14:textId="77777777" w:rsidR="003267B1" w:rsidRPr="00E17E29" w:rsidRDefault="00C86EED" w:rsidP="00E17E29">
      <w:pPr>
        <w:pStyle w:val="Ttulo1"/>
      </w:pPr>
      <w:r w:rsidRPr="00E17E29">
        <w:rPr>
          <w:lang w:val="pt-BR" w:bidi="pt-BR"/>
        </w:rPr>
        <w:lastRenderedPageBreak/>
        <w:t>Referências</w:t>
      </w:r>
    </w:p>
    <w:p w14:paraId="0FE20680" w14:textId="77777777" w:rsidR="003267B1" w:rsidRDefault="003C584E" w:rsidP="00E17E29">
      <w:r>
        <w:rPr>
          <w:lang w:val="pt-BR" w:bidi="pt-BR"/>
        </w:rPr>
        <w:t>[Se for aplicável, inclua sua lista de referências em sua própria página.]</w:t>
      </w:r>
    </w:p>
    <w:sectPr w:rsidR="003267B1" w:rsidSect="0031110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10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F37AC" w14:textId="77777777" w:rsidR="00E2722F" w:rsidRDefault="00E2722F">
      <w:pPr>
        <w:spacing w:after="0"/>
      </w:pPr>
      <w:r>
        <w:separator/>
      </w:r>
    </w:p>
    <w:p w14:paraId="55B797A7" w14:textId="77777777" w:rsidR="00E2722F" w:rsidRDefault="00E2722F"/>
  </w:endnote>
  <w:endnote w:type="continuationSeparator" w:id="0">
    <w:p w14:paraId="171C8367" w14:textId="77777777" w:rsidR="00E2722F" w:rsidRDefault="00E2722F">
      <w:pPr>
        <w:spacing w:after="0"/>
      </w:pPr>
      <w:r>
        <w:continuationSeparator/>
      </w:r>
    </w:p>
    <w:p w14:paraId="3BE9C249" w14:textId="77777777" w:rsidR="00E2722F" w:rsidRDefault="00E272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Layout de tabela do rodapé"/>
    </w:tblPr>
    <w:tblGrid>
      <w:gridCol w:w="3120"/>
      <w:gridCol w:w="3121"/>
      <w:gridCol w:w="3119"/>
    </w:tblGrid>
    <w:tr w:rsidR="003267B1" w14:paraId="389806F9" w14:textId="77777777">
      <w:tc>
        <w:tcPr>
          <w:tcW w:w="1667" w:type="pct"/>
        </w:tcPr>
        <w:p w14:paraId="34C2DDD3" w14:textId="77777777" w:rsidR="003267B1" w:rsidRDefault="003267B1">
          <w:pPr>
            <w:pStyle w:val="Rodap"/>
          </w:pPr>
        </w:p>
      </w:tc>
      <w:tc>
        <w:tcPr>
          <w:tcW w:w="1667" w:type="pct"/>
        </w:tcPr>
        <w:p w14:paraId="32C4BA86" w14:textId="77777777" w:rsidR="003267B1" w:rsidRDefault="003267B1">
          <w:pPr>
            <w:pStyle w:val="Rodap"/>
            <w:jc w:val="center"/>
          </w:pPr>
        </w:p>
      </w:tc>
      <w:tc>
        <w:tcPr>
          <w:tcW w:w="1667" w:type="pct"/>
        </w:tcPr>
        <w:sdt>
          <w:sdtPr>
            <w:id w:val="-210100921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40347C79" w14:textId="77777777" w:rsidR="003267B1" w:rsidRDefault="00C86EED">
              <w:pPr>
                <w:pStyle w:val="Rodap"/>
                <w:rPr>
                  <w:noProof/>
                </w:rPr>
              </w:pPr>
              <w:r>
                <w:rPr>
                  <w:lang w:val="pt-BR" w:bidi="pt-BR"/>
                </w:rPr>
                <w:fldChar w:fldCharType="begin"/>
              </w:r>
              <w:r>
                <w:rPr>
                  <w:lang w:val="pt-BR" w:bidi="pt-BR"/>
                </w:rPr>
                <w:instrText xml:space="preserve"> PAGE   \* MERGEFORMAT </w:instrText>
              </w:r>
              <w:r>
                <w:rPr>
                  <w:lang w:val="pt-BR" w:bidi="pt-BR"/>
                </w:rPr>
                <w:fldChar w:fldCharType="separate"/>
              </w:r>
              <w:r>
                <w:rPr>
                  <w:noProof/>
                  <w:lang w:val="pt-BR" w:bidi="pt-BR"/>
                </w:rPr>
                <w:t>ii</w:t>
              </w:r>
              <w:r>
                <w:rPr>
                  <w:noProof/>
                  <w:lang w:val="pt-BR" w:bidi="pt-BR"/>
                </w:rPr>
                <w:fldChar w:fldCharType="end"/>
              </w:r>
            </w:p>
          </w:sdtContent>
        </w:sdt>
      </w:tc>
    </w:tr>
  </w:tbl>
  <w:p w14:paraId="3B505034" w14:textId="77777777" w:rsidR="003267B1" w:rsidRDefault="003267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81CE4" w14:textId="77777777" w:rsidR="003267B1" w:rsidRDefault="003267B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846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A5308" w14:textId="28D2ABAB" w:rsidR="0075484B" w:rsidRDefault="0075484B">
        <w:pPr>
          <w:pStyle w:val="Rodap"/>
        </w:pPr>
        <w:r>
          <w:rPr>
            <w:lang w:val="pt-BR" w:bidi="pt-BR"/>
          </w:rPr>
          <w:fldChar w:fldCharType="begin"/>
        </w:r>
        <w:r>
          <w:rPr>
            <w:lang w:val="pt-BR" w:bidi="pt-BR"/>
          </w:rPr>
          <w:instrText xml:space="preserve"> PAGE   \* MERGEFORMAT </w:instrText>
        </w:r>
        <w:r>
          <w:rPr>
            <w:lang w:val="pt-BR" w:bidi="pt-BR"/>
          </w:rPr>
          <w:fldChar w:fldCharType="separate"/>
        </w:r>
        <w:r w:rsidR="00434A58">
          <w:rPr>
            <w:noProof/>
            <w:lang w:val="pt-BR" w:bidi="pt-BR"/>
          </w:rPr>
          <w:t>2</w:t>
        </w:r>
        <w:r>
          <w:rPr>
            <w:noProof/>
            <w:lang w:val="pt-BR" w:bidi="pt-BR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A85FB" w14:textId="77777777" w:rsidR="003267B1" w:rsidRDefault="00326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26598" w14:textId="77777777" w:rsidR="00E2722F" w:rsidRDefault="00E2722F">
      <w:pPr>
        <w:spacing w:after="0"/>
      </w:pPr>
      <w:r>
        <w:separator/>
      </w:r>
    </w:p>
    <w:p w14:paraId="217057C1" w14:textId="77777777" w:rsidR="00E2722F" w:rsidRDefault="00E2722F"/>
  </w:footnote>
  <w:footnote w:type="continuationSeparator" w:id="0">
    <w:p w14:paraId="44B27D57" w14:textId="77777777" w:rsidR="00E2722F" w:rsidRDefault="00E2722F">
      <w:pPr>
        <w:spacing w:after="0"/>
      </w:pPr>
      <w:r>
        <w:continuationSeparator/>
      </w:r>
    </w:p>
    <w:p w14:paraId="0E7F5D62" w14:textId="77777777" w:rsidR="00E2722F" w:rsidRDefault="00E272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9505B" w14:textId="77777777" w:rsidR="003267B1" w:rsidRDefault="003267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E1959" w14:textId="77777777" w:rsidR="003267B1" w:rsidRDefault="003267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B23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A09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B89E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2CB7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A9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A4AC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865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743B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0C2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A4F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FF063A"/>
    <w:multiLevelType w:val="hybridMultilevel"/>
    <w:tmpl w:val="42A66D2E"/>
    <w:lvl w:ilvl="0" w:tplc="C7627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B1"/>
    <w:rsid w:val="00143AFF"/>
    <w:rsid w:val="00311100"/>
    <w:rsid w:val="003256F0"/>
    <w:rsid w:val="003267B1"/>
    <w:rsid w:val="003C584E"/>
    <w:rsid w:val="00434A58"/>
    <w:rsid w:val="00464C5E"/>
    <w:rsid w:val="004810CE"/>
    <w:rsid w:val="00564427"/>
    <w:rsid w:val="00582D9F"/>
    <w:rsid w:val="006A685D"/>
    <w:rsid w:val="006D6A43"/>
    <w:rsid w:val="0075484B"/>
    <w:rsid w:val="00786C46"/>
    <w:rsid w:val="0081399A"/>
    <w:rsid w:val="00882197"/>
    <w:rsid w:val="00895C5A"/>
    <w:rsid w:val="008B0892"/>
    <w:rsid w:val="008E5E27"/>
    <w:rsid w:val="0096572F"/>
    <w:rsid w:val="009767E8"/>
    <w:rsid w:val="009A376C"/>
    <w:rsid w:val="009D3F4B"/>
    <w:rsid w:val="00B13BAB"/>
    <w:rsid w:val="00B46D30"/>
    <w:rsid w:val="00BF2DB0"/>
    <w:rsid w:val="00C249C9"/>
    <w:rsid w:val="00C34C1B"/>
    <w:rsid w:val="00C62DC6"/>
    <w:rsid w:val="00C86EED"/>
    <w:rsid w:val="00CA56A7"/>
    <w:rsid w:val="00DA4D0F"/>
    <w:rsid w:val="00DA7C54"/>
    <w:rsid w:val="00E17E29"/>
    <w:rsid w:val="00E2722F"/>
    <w:rsid w:val="00E43F08"/>
    <w:rsid w:val="00E578A4"/>
    <w:rsid w:val="00F25552"/>
    <w:rsid w:val="00F6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82BD84"/>
  <w15:chartTrackingRefBased/>
  <w15:docId w15:val="{887261BC-DB18-46A7-94BF-70340881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A5A5A" w:themeColor="text2" w:themeTint="BF"/>
        <w:sz w:val="22"/>
        <w:szCs w:val="22"/>
        <w:lang w:val="pt-PT" w:eastAsia="en-US" w:bidi="ar-SA"/>
      </w:rPr>
    </w:rPrDefault>
    <w:pPrDefault>
      <w:pPr>
        <w:spacing w:after="120" w:line="283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F08"/>
  </w:style>
  <w:style w:type="paragraph" w:styleId="Ttulo1">
    <w:name w:val="heading 1"/>
    <w:basedOn w:val="Normal"/>
    <w:link w:val="Ttulo1Char"/>
    <w:uiPriority w:val="9"/>
    <w:qFormat/>
    <w:rsid w:val="0075484B"/>
    <w:pPr>
      <w:keepNext/>
      <w:keepLines/>
      <w:spacing w:before="240" w:after="160" w:line="240" w:lineRule="auto"/>
      <w:contextualSpacing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75484B"/>
    <w:pPr>
      <w:keepNext/>
      <w:keepLines/>
      <w:spacing w:before="240" w:line="240" w:lineRule="auto"/>
      <w:contextualSpacing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9767E8"/>
    <w:pPr>
      <w:keepNext/>
      <w:keepLines/>
      <w:spacing w:before="240" w:after="160"/>
      <w:contextualSpacing/>
      <w:outlineLvl w:val="4"/>
    </w:pPr>
    <w:rPr>
      <w:rFonts w:asciiTheme="majorHAnsi" w:eastAsiaTheme="majorEastAsia" w:hAnsiTheme="majorHAnsi" w:cstheme="majorBidi"/>
      <w:color w:val="1F3A4E" w:themeColor="accent1" w:themeShade="BF"/>
    </w:rPr>
  </w:style>
  <w:style w:type="paragraph" w:styleId="Ttulo6">
    <w:name w:val="heading 6"/>
    <w:basedOn w:val="Normal"/>
    <w:link w:val="Ttulo6Char"/>
    <w:uiPriority w:val="9"/>
    <w:semiHidden/>
    <w:unhideWhenUsed/>
    <w:qFormat/>
    <w:rsid w:val="009767E8"/>
    <w:pPr>
      <w:keepNext/>
      <w:keepLines/>
      <w:spacing w:before="240" w:after="160"/>
      <w:contextualSpacing/>
      <w:outlineLvl w:val="5"/>
    </w:pPr>
    <w:rPr>
      <w:rFonts w:asciiTheme="majorHAnsi" w:eastAsiaTheme="majorEastAsia" w:hAnsiTheme="majorHAnsi" w:cstheme="majorBidi"/>
      <w:b/>
      <w:color w:val="152734" w:themeColor="accent1" w:themeShade="7F"/>
    </w:rPr>
  </w:style>
  <w:style w:type="paragraph" w:styleId="Ttulo7">
    <w:name w:val="heading 7"/>
    <w:basedOn w:val="Normal"/>
    <w:link w:val="Ttulo7Char"/>
    <w:uiPriority w:val="9"/>
    <w:semiHidden/>
    <w:unhideWhenUsed/>
    <w:qFormat/>
    <w:rsid w:val="009767E8"/>
    <w:pPr>
      <w:keepNext/>
      <w:keepLines/>
      <w:spacing w:before="240" w:after="160"/>
      <w:contextualSpacing/>
      <w:outlineLvl w:val="6"/>
    </w:pPr>
    <w:rPr>
      <w:rFonts w:asciiTheme="majorHAnsi" w:eastAsiaTheme="majorEastAsia" w:hAnsiTheme="majorHAnsi" w:cstheme="majorBidi"/>
      <w:i/>
      <w:iCs/>
      <w:color w:val="152734" w:themeColor="accent1" w:themeShade="7F"/>
    </w:rPr>
  </w:style>
  <w:style w:type="paragraph" w:styleId="Ttulo8">
    <w:name w:val="heading 8"/>
    <w:basedOn w:val="Normal"/>
    <w:link w:val="Ttulo8Char"/>
    <w:uiPriority w:val="9"/>
    <w:semiHidden/>
    <w:unhideWhenUsed/>
    <w:qFormat/>
    <w:rsid w:val="009767E8"/>
    <w:pPr>
      <w:keepNext/>
      <w:keepLines/>
      <w:spacing w:before="240" w:after="16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link w:val="Ttulo9Char"/>
    <w:uiPriority w:val="9"/>
    <w:semiHidden/>
    <w:unhideWhenUsed/>
    <w:qFormat/>
    <w:rsid w:val="009767E8"/>
    <w:pPr>
      <w:keepNext/>
      <w:keepLines/>
      <w:spacing w:before="240" w:after="16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7"/>
    <w:qFormat/>
    <w:rsid w:val="00F25552"/>
    <w:pPr>
      <w:spacing w:after="480"/>
      <w:contextualSpacing/>
    </w:pPr>
    <w:rPr>
      <w:rFonts w:asciiTheme="majorHAnsi" w:eastAsiaTheme="majorEastAsia" w:hAnsiTheme="majorHAnsi" w:cstheme="majorBidi"/>
      <w:b/>
      <w:kern w:val="28"/>
      <w:sz w:val="72"/>
      <w:szCs w:val="56"/>
    </w:rPr>
  </w:style>
  <w:style w:type="character" w:customStyle="1" w:styleId="TtuloChar">
    <w:name w:val="Título Char"/>
    <w:basedOn w:val="Fontepargpadro"/>
    <w:link w:val="Ttulo"/>
    <w:uiPriority w:val="7"/>
    <w:rsid w:val="00F25552"/>
    <w:rPr>
      <w:rFonts w:asciiTheme="majorHAnsi" w:eastAsiaTheme="majorEastAsia" w:hAnsiTheme="majorHAnsi" w:cstheme="majorBidi"/>
      <w:b/>
      <w:kern w:val="28"/>
      <w:sz w:val="72"/>
      <w:szCs w:val="56"/>
    </w:rPr>
  </w:style>
  <w:style w:type="paragraph" w:styleId="Subttulo">
    <w:name w:val="Subtitle"/>
    <w:basedOn w:val="Normal"/>
    <w:link w:val="SubttuloChar"/>
    <w:uiPriority w:val="8"/>
    <w:qFormat/>
    <w:rsid w:val="0075484B"/>
    <w:pPr>
      <w:numPr>
        <w:ilvl w:val="1"/>
      </w:numPr>
      <w:spacing w:before="80" w:after="360" w:line="456" w:lineRule="auto"/>
      <w:contextualSpacing/>
    </w:pPr>
    <w:rPr>
      <w:rFonts w:eastAsiaTheme="minorEastAsia"/>
      <w:sz w:val="32"/>
    </w:rPr>
  </w:style>
  <w:style w:type="character" w:customStyle="1" w:styleId="SubttuloChar">
    <w:name w:val="Subtítulo Char"/>
    <w:basedOn w:val="Fontepargpadro"/>
    <w:link w:val="Subttulo"/>
    <w:uiPriority w:val="8"/>
    <w:rsid w:val="0075484B"/>
    <w:rPr>
      <w:rFonts w:eastAsiaTheme="minorEastAsia"/>
      <w:sz w:val="32"/>
    </w:rPr>
  </w:style>
  <w:style w:type="character" w:customStyle="1" w:styleId="Ttulo1Char">
    <w:name w:val="Título 1 Char"/>
    <w:basedOn w:val="Fontepargpadro"/>
    <w:link w:val="Ttulo1"/>
    <w:uiPriority w:val="9"/>
    <w:rsid w:val="0075484B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5484B"/>
    <w:rPr>
      <w:rFonts w:asciiTheme="majorHAnsi" w:eastAsiaTheme="majorEastAsia" w:hAnsiTheme="majorHAnsi" w:cstheme="majorBidi"/>
      <w:b/>
      <w:sz w:val="36"/>
      <w:szCs w:val="26"/>
    </w:rPr>
  </w:style>
  <w:style w:type="paragraph" w:styleId="Rodap">
    <w:name w:val="footer"/>
    <w:basedOn w:val="Normal"/>
    <w:link w:val="RodapChar"/>
    <w:uiPriority w:val="99"/>
    <w:unhideWhenUsed/>
    <w:rsid w:val="009767E8"/>
    <w:pPr>
      <w:spacing w:after="0"/>
      <w:jc w:val="right"/>
    </w:pPr>
  </w:style>
  <w:style w:type="character" w:customStyle="1" w:styleId="RodapChar">
    <w:name w:val="Rodapé Char"/>
    <w:basedOn w:val="Fontepargpadro"/>
    <w:link w:val="Rodap"/>
    <w:uiPriority w:val="99"/>
    <w:rsid w:val="009767E8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67E8"/>
    <w:rPr>
      <w:rFonts w:asciiTheme="majorHAnsi" w:eastAsiaTheme="majorEastAsia" w:hAnsiTheme="majorHAnsi" w:cstheme="majorBidi"/>
      <w:color w:val="1F3A4E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67E8"/>
    <w:rPr>
      <w:rFonts w:asciiTheme="majorHAnsi" w:eastAsiaTheme="majorEastAsia" w:hAnsiTheme="majorHAnsi" w:cstheme="majorBidi"/>
      <w:b/>
      <w:color w:val="152734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67E8"/>
    <w:rPr>
      <w:rFonts w:asciiTheme="majorHAnsi" w:eastAsiaTheme="majorEastAsia" w:hAnsiTheme="majorHAnsi" w:cstheme="majorBidi"/>
      <w:i/>
      <w:iCs/>
      <w:color w:val="152734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67E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67E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table" w:styleId="TabelaSimples2">
    <w:name w:val="Plain Table 2"/>
    <w:basedOn w:val="Tabelanormal"/>
    <w:uiPriority w:val="4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Clara">
    <w:name w:val="Grid Table Light"/>
    <w:basedOn w:val="Tabelanormal"/>
    <w:uiPriority w:val="40"/>
    <w:pPr>
      <w:spacing w:before="80" w:after="8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bealho">
    <w:name w:val="header"/>
    <w:basedOn w:val="Normal"/>
    <w:link w:val="CabealhoChar"/>
    <w:uiPriority w:val="98"/>
    <w:unhideWhenUsed/>
    <w:pPr>
      <w:spacing w:after="0"/>
    </w:pPr>
  </w:style>
  <w:style w:type="character" w:customStyle="1" w:styleId="CabealhoChar">
    <w:name w:val="Cabeçalho Char"/>
    <w:basedOn w:val="Fontepargpadro"/>
    <w:link w:val="Cabealho"/>
    <w:uiPriority w:val="98"/>
    <w:rsid w:val="00E17E29"/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9767E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9767E8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9767E8"/>
    <w:pPr>
      <w:spacing w:before="360" w:after="360"/>
      <w:jc w:val="center"/>
    </w:pPr>
    <w:rPr>
      <w:i/>
      <w:iCs/>
      <w:color w:val="2A4F69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9767E8"/>
    <w:rPr>
      <w:i/>
      <w:iCs/>
      <w:color w:val="2A4F69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9767E8"/>
    <w:rPr>
      <w:b/>
      <w:bCs/>
      <w:caps w:val="0"/>
      <w:smallCaps/>
      <w:color w:val="2A4F69" w:themeColor="accent1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sid w:val="009767E8"/>
    <w:rPr>
      <w:b/>
      <w:bCs/>
      <w:i/>
      <w:iC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9767E8"/>
    <w:pPr>
      <w:spacing w:after="200"/>
    </w:pPr>
    <w:rPr>
      <w:i/>
      <w:iCs/>
      <w:color w:val="242424" w:themeColor="text2"/>
      <w:szCs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767E8"/>
  </w:style>
  <w:style w:type="paragraph" w:styleId="Textodebalo">
    <w:name w:val="Balloon Text"/>
    <w:basedOn w:val="Normal"/>
    <w:link w:val="TextodebaloChar"/>
    <w:uiPriority w:val="99"/>
    <w:semiHidden/>
    <w:unhideWhenUsed/>
    <w:rsid w:val="009767E8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7E8"/>
    <w:rPr>
      <w:rFonts w:ascii="Segoe UI" w:hAnsi="Segoe UI" w:cs="Segoe UI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767E8"/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767E8"/>
    <w:rPr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767E8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767E8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767E8"/>
    <w:pPr>
      <w:ind w:left="283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767E8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767E8"/>
    <w:rPr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67E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67E8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67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67E8"/>
    <w:rPr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767E8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767E8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9767E8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9767E8"/>
  </w:style>
  <w:style w:type="character" w:styleId="Refdenotadefim">
    <w:name w:val="endnote reference"/>
    <w:basedOn w:val="Fontepargpadro"/>
    <w:uiPriority w:val="99"/>
    <w:semiHidden/>
    <w:unhideWhenUsed/>
    <w:rsid w:val="009767E8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767E8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767E8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9767E8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Hashtag">
    <w:name w:val="Hashtag"/>
    <w:basedOn w:val="Fontepargpadro"/>
    <w:uiPriority w:val="99"/>
    <w:semiHidden/>
    <w:unhideWhenUsed/>
    <w:rsid w:val="006A685D"/>
    <w:rPr>
      <w:color w:val="2B579A"/>
      <w:shd w:val="clear" w:color="auto" w:fill="E6E6E6"/>
    </w:rPr>
  </w:style>
  <w:style w:type="character" w:styleId="CdigoHTML">
    <w:name w:val="HTML Code"/>
    <w:basedOn w:val="Fontepargpadro"/>
    <w:uiPriority w:val="99"/>
    <w:semiHidden/>
    <w:unhideWhenUsed/>
    <w:rsid w:val="006A685D"/>
    <w:rPr>
      <w:rFonts w:ascii="Consolas" w:hAnsi="Consolas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6A685D"/>
    <w:rPr>
      <w:rFonts w:ascii="Consolas" w:hAnsi="Consolas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A685D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A685D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6A685D"/>
    <w:rPr>
      <w:rFonts w:ascii="Consolas" w:hAnsi="Consolas"/>
      <w:szCs w:val="20"/>
    </w:rPr>
  </w:style>
  <w:style w:type="character" w:styleId="Hyperlink">
    <w:name w:val="Hyperlink"/>
    <w:basedOn w:val="Fontepargpadro"/>
    <w:uiPriority w:val="99"/>
    <w:semiHidden/>
    <w:unhideWhenUsed/>
    <w:rsid w:val="006A685D"/>
    <w:rPr>
      <w:color w:val="2A4F69" w:themeColor="accent1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6A685D"/>
    <w:pPr>
      <w:spacing w:after="0"/>
      <w:ind w:left="220" w:hanging="220"/>
    </w:pPr>
  </w:style>
  <w:style w:type="paragraph" w:styleId="Textodemacro">
    <w:name w:val="macro"/>
    <w:link w:val="TextodemacroChar"/>
    <w:uiPriority w:val="99"/>
    <w:semiHidden/>
    <w:unhideWhenUsed/>
    <w:rsid w:val="006A68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6A685D"/>
    <w:rPr>
      <w:rFonts w:ascii="Consolas" w:hAnsi="Consolas"/>
      <w:szCs w:val="20"/>
    </w:rPr>
  </w:style>
  <w:style w:type="character" w:styleId="TextodoEspaoReservado">
    <w:name w:val="Placeholder Text"/>
    <w:basedOn w:val="Fontepargpadro"/>
    <w:uiPriority w:val="99"/>
    <w:semiHidden/>
    <w:rsid w:val="006A685D"/>
    <w:rPr>
      <w:color w:val="616161" w:themeColor="accent2" w:themeShade="8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A685D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A685D"/>
    <w:rPr>
      <w:rFonts w:ascii="Consolas" w:hAnsi="Consolas"/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6A685D"/>
    <w:rPr>
      <w:color w:val="5A5A5A" w:themeColor="text2" w:themeTint="BF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roup Thesis Theme">
  <a:themeElements>
    <a:clrScheme name="Custom 7">
      <a:dk1>
        <a:sysClr val="windowText" lastClr="000000"/>
      </a:dk1>
      <a:lt1>
        <a:sysClr val="window" lastClr="FFFFFF"/>
      </a:lt1>
      <a:dk2>
        <a:srgbClr val="242424"/>
      </a:dk2>
      <a:lt2>
        <a:srgbClr val="F5F5F5"/>
      </a:lt2>
      <a:accent1>
        <a:srgbClr val="2A4F69"/>
      </a:accent1>
      <a:accent2>
        <a:srgbClr val="C3C3C3"/>
      </a:accent2>
      <a:accent3>
        <a:srgbClr val="F96600"/>
      </a:accent3>
      <a:accent4>
        <a:srgbClr val="3AA9E3"/>
      </a:accent4>
      <a:accent5>
        <a:srgbClr val="9EAAB6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314</Words>
  <Characters>1700</Characters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2017-10-30T16:44:00Z</dcterms:created>
  <dcterms:modified xsi:type="dcterms:W3CDTF">2018-12-14T08:15:00Z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