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Default="00D76AB2">
      <w:r>
        <w:rPr>
          <w:noProof/>
          <w:lang w:bidi="nl-NL"/>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Afbeelding 5" descr="laptop op kantoo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776712">
        <w:trPr>
          <w:trHeight w:val="14850"/>
        </w:trPr>
        <w:tc>
          <w:tcPr>
            <w:tcW w:w="12229" w:type="dxa"/>
          </w:tcPr>
          <w:p w14:paraId="543DB5D7" w14:textId="77777777" w:rsidR="00021C04" w:rsidRDefault="00D76AB2" w:rsidP="00D76AB2">
            <w:pPr>
              <w:ind w:left="720"/>
            </w:pPr>
            <w:r>
              <w:rPr>
                <w:noProof/>
                <w:lang w:bidi="nl-NL"/>
              </w:rPr>
              <mc:AlternateContent>
                <mc:Choice Requires="wpg">
                  <w:drawing>
                    <wp:inline distT="0" distB="0" distL="0" distR="0" wp14:anchorId="581243B2" wp14:editId="54957264">
                      <wp:extent cx="6496050" cy="8743950"/>
                      <wp:effectExtent l="0" t="0" r="0" b="0"/>
                      <wp:docPr id="9" name="Groep 9" descr="Titel en tekst&#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Tekstvak 6"/>
                              <wps:cNvSpPr txBox="1"/>
                              <wps:spPr>
                                <a:xfrm>
                                  <a:off x="76191" y="3228975"/>
                                  <a:ext cx="4105285" cy="1389380"/>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Ttulo"/>
                                    </w:pPr>
                                    <w:r w:rsidRPr="000B4502">
                                      <w:rPr>
                                        <w:lang w:bidi="nl-NL"/>
                                      </w:rPr>
                                      <w:t>Rapporttitel</w:t>
                                    </w:r>
                                  </w:p>
                                  <w:p w14:paraId="03125102" w14:textId="77777777" w:rsidR="00D76AB2" w:rsidRPr="000B4502" w:rsidRDefault="00D76AB2" w:rsidP="000B4502">
                                    <w:pPr>
                                      <w:pStyle w:val="Subttulo"/>
                                    </w:pPr>
                                    <w:r w:rsidRPr="000B4502">
                                      <w:rPr>
                                        <w:lang w:bidi="nl-NL"/>
                                      </w:rPr>
                                      <w:t>Subtitel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kstvak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Ttulo1"/>
                                      <w:ind w:left="720"/>
                                    </w:pPr>
                                    <w:r>
                                      <w:rPr>
                                        <w:lang w:bidi="nl-NL"/>
                                      </w:rPr>
                                      <w:t>Bedrijfsnaam</w:t>
                                    </w:r>
                                  </w:p>
                                  <w:p w14:paraId="0BE2E8A3" w14:textId="77777777" w:rsidR="00D76AB2" w:rsidRDefault="00D76AB2" w:rsidP="00D76AB2">
                                    <w:pPr>
                                      <w:pStyle w:val="Ttulo2"/>
                                      <w:ind w:left="720"/>
                                    </w:pPr>
                                    <w:r>
                                      <w:rPr>
                                        <w:lang w:bidi="nl-NL"/>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vak 8"/>
                              <wps:cNvSpPr txBox="1"/>
                              <wps:spPr>
                                <a:xfrm>
                                  <a:off x="0" y="4866939"/>
                                  <a:ext cx="6657975" cy="3877011"/>
                                </a:xfrm>
                                <a:prstGeom prst="rect">
                                  <a:avLst/>
                                </a:prstGeom>
                                <a:solidFill>
                                  <a:schemeClr val="lt1"/>
                                </a:solidFill>
                                <a:ln w="6350">
                                  <a:noFill/>
                                </a:ln>
                              </wps:spPr>
                              <wps:txbx>
                                <w:txbxContent>
                                  <w:p w14:paraId="6C304758" w14:textId="77777777" w:rsidR="00D76AB2" w:rsidRPr="004040DD" w:rsidRDefault="00D76AB2" w:rsidP="00D76AB2">
                                    <w:r w:rsidRPr="004040DD">
                                      <w:rPr>
                                        <w:lang w:bidi="nl-NL"/>
                                      </w:rPr>
                                      <w:t>Lorem ipsum dolor sit amet, harum patrioque cu vim. Debitis fastidii democritum ne vel, et ignota voluptua mel. Ne euripidis appellantur pro, oratio utamur scripserit id nam. Indoctum scripserit no nam, eum rebum reque exerci ne.</w:t>
                                    </w:r>
                                  </w:p>
                                  <w:p w14:paraId="132DD915" w14:textId="77777777" w:rsidR="00D76AB2" w:rsidRPr="004040DD" w:rsidRDefault="00D76AB2" w:rsidP="00A1111B">
                                    <w:pPr>
                                      <w:pStyle w:val="Ttulo2"/>
                                    </w:pPr>
                                    <w:r w:rsidRPr="004040DD">
                                      <w:rPr>
                                        <w:lang w:bidi="nl-NL"/>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4040DD" w:rsidRDefault="00A1111B" w:rsidP="00A1111B"/>
                                  <w:p w14:paraId="1A0C0A2C" w14:textId="77777777" w:rsidR="00D76AB2" w:rsidRPr="004040DD" w:rsidRDefault="00D76AB2" w:rsidP="00D76AB2">
                                    <w:r w:rsidRPr="004040DD">
                                      <w:rPr>
                                        <w:lang w:bidi="nl-NL"/>
                                      </w:rPr>
                                      <w:t>Ius te tempor aperiri mandamus, et est munere numquam partiendo. Vix an probo ludus adipisci, duo ea nominavi perfecto iudicabit. 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040DD" w:rsidRDefault="00D76AB2" w:rsidP="00A1111B">
                                    <w:r w:rsidRPr="004040DD">
                                      <w:rPr>
                                        <w:lang w:bidi="nl-NL"/>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Groep 9" o:spid="_x0000_s1026" alt="Titel en tekst&#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">
                      <v:shapetype id="_x0000_t202" coordsize="21600,21600" o:spt="202" path="m,l,21600r21600,l21600,xe">
                        <v:stroke joinstyle="miter"/>
                        <v:path gradientshapeok="t" o:connecttype="rect"/>
                      </v:shapetype>
                      <v:shape id="Tekstvak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Ttulo"/>
                              </w:pPr>
                              <w:r w:rsidRPr="000B4502">
                                <w:rPr>
                                  <w:lang w:bidi="nl-NL"/>
                                </w:rPr>
                                <w:t>Rapporttitel</w:t>
                              </w:r>
                            </w:p>
                            <w:p w14:paraId="03125102" w14:textId="77777777" w:rsidR="00D76AB2" w:rsidRPr="000B4502" w:rsidRDefault="00D76AB2" w:rsidP="000B4502">
                              <w:pPr>
                                <w:pStyle w:val="Subttulo"/>
                              </w:pPr>
                              <w:r w:rsidRPr="000B4502">
                                <w:rPr>
                                  <w:lang w:bidi="nl-NL"/>
                                </w:rPr>
                                <w:t>Subtitel</w:t>
                              </w:r>
                            </w:p>
                          </w:txbxContent>
                        </v:textbox>
                      </v:shape>
                      <v:shape id="Tekstvak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Ttulo1"/>
                                <w:ind w:left="720"/>
                              </w:pPr>
                              <w:r>
                                <w:rPr>
                                  <w:lang w:bidi="nl-NL"/>
                                </w:rPr>
                                <w:t>Bedrijfsnaam</w:t>
                              </w:r>
                            </w:p>
                            <w:p w14:paraId="0BE2E8A3" w14:textId="77777777" w:rsidR="00D76AB2" w:rsidRDefault="00D76AB2" w:rsidP="00D76AB2">
                              <w:pPr>
                                <w:pStyle w:val="Ttulo2"/>
                                <w:ind w:left="720"/>
                              </w:pPr>
                              <w:r>
                                <w:rPr>
                                  <w:lang w:bidi="nl-NL"/>
                                </w:rPr>
                                <w:t>Datum</w:t>
                              </w:r>
                            </w:p>
                          </w:txbxContent>
                        </v:textbox>
                      </v:shape>
                      <v:shape id="Tekstvak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Pr="004040DD" w:rsidRDefault="00D76AB2" w:rsidP="00D76AB2">
                              <w:r w:rsidRPr="004040DD">
                                <w:rPr>
                                  <w:lang w:bidi="nl-NL"/>
                                </w:rPr>
                                <w:t>Lorem ipsum dolor sit amet, harum patrioque cu vim. Debitis fastidii democritum ne vel, et ignota voluptua mel. Ne euripidis appellantur pro, oratio utamur scripserit id nam. Indoctum scripserit no nam, eum rebum reque exerci ne.</w:t>
                              </w:r>
                            </w:p>
                            <w:p w14:paraId="132DD915" w14:textId="77777777" w:rsidR="00D76AB2" w:rsidRPr="004040DD" w:rsidRDefault="00D76AB2" w:rsidP="00A1111B">
                              <w:pPr>
                                <w:pStyle w:val="Ttulo2"/>
                              </w:pPr>
                              <w:r w:rsidRPr="004040DD">
                                <w:rPr>
                                  <w:lang w:bidi="nl-NL"/>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4040DD" w:rsidRDefault="00A1111B" w:rsidP="00A1111B"/>
                            <w:p w14:paraId="1A0C0A2C" w14:textId="77777777" w:rsidR="00D76AB2" w:rsidRPr="004040DD" w:rsidRDefault="00D76AB2" w:rsidP="00D76AB2">
                              <w:r w:rsidRPr="004040DD">
                                <w:rPr>
                                  <w:lang w:bidi="nl-NL"/>
                                </w:rPr>
                                <w:t>Ius te tempor aperiri mandamus, et est munere numquam partiendo. Vix an probo ludus adipisci, duo ea nominavi perfecto iudicabit. 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040DD" w:rsidRDefault="00D76AB2" w:rsidP="00A1111B">
                              <w:r w:rsidRPr="004040DD">
                                <w:rPr>
                                  <w:lang w:bidi="nl-NL"/>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nl-NL"/>
              </w:rPr>
              <w:t>Pagina 1</w:t>
            </w:r>
          </w:p>
        </w:tc>
      </w:tr>
    </w:tbl>
    <w:p w14:paraId="3145D08B" w14:textId="77777777" w:rsidR="000B4502" w:rsidRDefault="000B4502"/>
    <w:p w14:paraId="5E5E3C89" w14:textId="77777777" w:rsidR="000B4502" w:rsidRDefault="000B4502"/>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r w:rsidRPr="000B4502">
              <w:rPr>
                <w:noProof/>
                <w:lang w:bidi="nl-NL"/>
              </w:rPr>
              <mc:AlternateContent>
                <mc:Choice Requires="wps">
                  <w:drawing>
                    <wp:inline distT="0" distB="0" distL="0" distR="0" wp14:anchorId="78F623F3" wp14:editId="15CE1951">
                      <wp:extent cx="3674553" cy="1389380"/>
                      <wp:effectExtent l="0" t="0" r="0" b="1270"/>
                      <wp:docPr id="10" name="Tekstvak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0B4502" w:rsidRDefault="00515218" w:rsidP="000B4502">
                                  <w:pPr>
                                    <w:pStyle w:val="Ttulo"/>
                                    <w:rPr>
                                      <w:color w:val="44546A" w:themeColor="text2"/>
                                    </w:rPr>
                                  </w:pPr>
                                  <w:r w:rsidRPr="000B4502">
                                    <w:rPr>
                                      <w:color w:val="44546A" w:themeColor="text2"/>
                                      <w:lang w:bidi="nl-NL"/>
                                    </w:rPr>
                                    <w:t>Rapporttitel</w:t>
                                  </w:r>
                                </w:p>
                                <w:p w14:paraId="335EC944" w14:textId="77777777" w:rsidR="00515218" w:rsidRPr="000B4502" w:rsidRDefault="00515218" w:rsidP="000B4502">
                                  <w:pPr>
                                    <w:pStyle w:val="Subttulo"/>
                                    <w:rPr>
                                      <w:color w:val="44546A" w:themeColor="text2"/>
                                    </w:rPr>
                                  </w:pPr>
                                  <w:r w:rsidRPr="000B4502">
                                    <w:rPr>
                                      <w:color w:val="44546A" w:themeColor="text2"/>
                                      <w:lang w:bidi="nl-NL"/>
                                    </w:rPr>
                                    <w:t>Subtitel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Tekstvak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" filled="f" stroked="f" strokeweight=".5pt">
                      <v:textbox>
                        <w:txbxContent>
                          <w:p w14:paraId="1988E250" w14:textId="77777777" w:rsidR="00515218" w:rsidRPr="000B4502" w:rsidRDefault="00515218" w:rsidP="000B4502">
                            <w:pPr>
                              <w:pStyle w:val="Ttulo"/>
                              <w:rPr>
                                <w:color w:val="44546A" w:themeColor="text2"/>
                              </w:rPr>
                            </w:pPr>
                            <w:r w:rsidRPr="000B4502">
                              <w:rPr>
                                <w:color w:val="44546A" w:themeColor="text2"/>
                                <w:lang w:bidi="nl-NL"/>
                              </w:rPr>
                              <w:t>Rapporttitel</w:t>
                            </w:r>
                          </w:p>
                          <w:p w14:paraId="335EC944" w14:textId="77777777" w:rsidR="00515218" w:rsidRPr="000B4502" w:rsidRDefault="00515218" w:rsidP="000B4502">
                            <w:pPr>
                              <w:pStyle w:val="Subttulo"/>
                              <w:rPr>
                                <w:color w:val="44546A" w:themeColor="text2"/>
                              </w:rPr>
                            </w:pPr>
                            <w:r w:rsidRPr="000B4502">
                              <w:rPr>
                                <w:color w:val="44546A" w:themeColor="text2"/>
                                <w:lang w:bidi="nl-NL"/>
                              </w:rPr>
                              <w:t>Subtitel</w:t>
                            </w:r>
                          </w:p>
                        </w:txbxContent>
                      </v:textbox>
                      <w10:anchorlock/>
                    </v:shape>
                  </w:pict>
                </mc:Fallback>
              </mc:AlternateContent>
            </w:r>
          </w:p>
        </w:tc>
        <w:tc>
          <w:tcPr>
            <w:tcW w:w="5899" w:type="dxa"/>
          </w:tcPr>
          <w:p w14:paraId="5B690F05" w14:textId="77777777" w:rsidR="00515218" w:rsidRDefault="00515218" w:rsidP="000B4502">
            <w:r w:rsidRPr="000B4502">
              <w:rPr>
                <w:noProof/>
                <w:lang w:bidi="nl-NL"/>
              </w:rPr>
              <mc:AlternateContent>
                <mc:Choice Requires="wps">
                  <w:drawing>
                    <wp:inline distT="0" distB="0" distL="0" distR="0" wp14:anchorId="1EADEB9B" wp14:editId="7A0916BA">
                      <wp:extent cx="3152775" cy="1457325"/>
                      <wp:effectExtent l="0" t="0" r="0" b="0"/>
                      <wp:docPr id="12" name="Tekstvak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SemEspaamento"/>
                                    <w:rPr>
                                      <w:color w:val="44546A" w:themeColor="text2"/>
                                    </w:rPr>
                                  </w:pPr>
                                  <w:r w:rsidRPr="000B4502">
                                    <w:rPr>
                                      <w:lang w:bidi="nl-NL"/>
                                    </w:rPr>
                                    <w:t>De galerieën op het tabblad Invoegen bevatten items die passen bij de algehele uiterlijk van uw document. U kunt deze galerieën gebruiken om tabellen, kopteksten, voetteksten, lijsten, voorbladen en andere bouwstenen voor documenten in te voegen. Wanneer u afbeeldingen, grafieken of diagrammen maakt, passen die ook bij het huidige uiterlijk van uw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Tekstvak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" filled="f" stroked="f" strokeweight=".5pt">
                      <v:textbox>
                        <w:txbxContent>
                          <w:p w14:paraId="23126D16" w14:textId="77777777" w:rsidR="00515218" w:rsidRPr="000B4502" w:rsidRDefault="00515218" w:rsidP="00515218">
                            <w:pPr>
                              <w:pStyle w:val="SemEspaamento"/>
                              <w:rPr>
                                <w:color w:val="44546A" w:themeColor="text2"/>
                              </w:rPr>
                            </w:pPr>
                            <w:r w:rsidRPr="000B4502">
                              <w:rPr>
                                <w:lang w:bidi="nl-NL"/>
                              </w:rPr>
                              <w:t>De galerieën op het tabblad Invoegen bevatten items die passen bij de algehele uiterlijk van uw document. U kunt deze galerieën gebruiken om tabellen, kopteksten, voetteksten, lijsten, voorbladen en andere bouwstenen voor documenten in te voegen. Wanneer u afbeeldingen, grafieken of diagrammen maakt, passen die ook bij het huidige uiterlijk van uw document.</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r w:rsidRPr="000B4502">
              <w:rPr>
                <w:noProof/>
                <w:lang w:bidi="nl-NL"/>
              </w:rPr>
              <mc:AlternateContent>
                <mc:Choice Requires="wps">
                  <w:drawing>
                    <wp:inline distT="0" distB="0" distL="0" distR="0" wp14:anchorId="1ECBA8AF" wp14:editId="06130E4E">
                      <wp:extent cx="475013" cy="676894"/>
                      <wp:effectExtent l="0" t="0" r="1270" b="9525"/>
                      <wp:docPr id="13" name="Tekstvak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Ttulo1"/>
                                  </w:pPr>
                                  <w:r>
                                    <w:rPr>
                                      <w:lang w:bidi="nl-NL"/>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Tekstvak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" fillcolor="white [3201]" stroked="f" strokeweight=".5pt">
                      <v:textbox>
                        <w:txbxContent>
                          <w:p w14:paraId="49C6E217" w14:textId="77777777" w:rsidR="000B4502" w:rsidRDefault="000B4502" w:rsidP="000B4502">
                            <w:pPr>
                              <w:pStyle w:val="Ttulo1"/>
                            </w:pPr>
                            <w:r>
                              <w:rPr>
                                <w:lang w:bidi="nl-NL"/>
                              </w:rPr>
                              <w:t>01</w:t>
                            </w:r>
                          </w:p>
                        </w:txbxContent>
                      </v:textbox>
                      <w10:anchorlock/>
                    </v:shape>
                  </w:pict>
                </mc:Fallback>
              </mc:AlternateContent>
            </w:r>
            <w:r w:rsidRPr="000B4502">
              <w:rPr>
                <w:noProof/>
                <w:lang w:bidi="nl-NL"/>
              </w:rPr>
              <mc:AlternateContent>
                <mc:Choice Requires="wps">
                  <w:drawing>
                    <wp:inline distT="0" distB="0" distL="0" distR="0" wp14:anchorId="241879D0" wp14:editId="5A05F23C">
                      <wp:extent cx="1674421" cy="676894"/>
                      <wp:effectExtent l="0" t="0" r="2540" b="9525"/>
                      <wp:docPr id="16" name="Tekstvak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Pr="005B7274" w:rsidRDefault="000B4502" w:rsidP="000B4502">
                                  <w:pPr>
                                    <w:pStyle w:val="Ttulo3"/>
                                    <w:rPr>
                                      <w:lang w:val="pt-BR"/>
                                    </w:rPr>
                                  </w:pPr>
                                  <w:r w:rsidRPr="005B7274">
                                    <w:rPr>
                                      <w:lang w:val="pt-BR" w:bidi="nl-NL"/>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Tekstvak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" fillcolor="white [3201]" stroked="f" strokeweight=".5pt">
                      <v:textbox>
                        <w:txbxContent>
                          <w:p w14:paraId="39F62D19" w14:textId="77777777" w:rsidR="000B4502" w:rsidRPr="005B7274" w:rsidRDefault="000B4502" w:rsidP="000B4502">
                            <w:pPr>
                              <w:pStyle w:val="Ttulo3"/>
                              <w:rPr>
                                <w:lang w:val="pt-BR"/>
                              </w:rPr>
                            </w:pPr>
                            <w:r w:rsidRPr="005B7274">
                              <w:rPr>
                                <w:lang w:val="pt-BR" w:bidi="nl-NL"/>
                              </w:rPr>
                              <w:t>Lorem ipsum dolor sit amet, harum patrioque cu vim.</w:t>
                            </w:r>
                          </w:p>
                        </w:txbxContent>
                      </v:textbox>
                      <w10:anchorlock/>
                    </v:shape>
                  </w:pict>
                </mc:Fallback>
              </mc:AlternateContent>
            </w:r>
            <w:r w:rsidRPr="000B4502">
              <w:rPr>
                <w:noProof/>
                <w:lang w:bidi="nl-NL"/>
              </w:rPr>
              <mc:AlternateContent>
                <mc:Choice Requires="wps">
                  <w:drawing>
                    <wp:inline distT="0" distB="0" distL="0" distR="0" wp14:anchorId="312AC130" wp14:editId="50421CA9">
                      <wp:extent cx="475013" cy="676894"/>
                      <wp:effectExtent l="0" t="0" r="1270" b="9525"/>
                      <wp:docPr id="15" name="Tekstvak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95B52A7" w14:textId="77777777" w:rsidR="000B4502" w:rsidRDefault="000B4502" w:rsidP="000B4502">
                                  <w:pPr>
                                    <w:pStyle w:val="Ttulo1"/>
                                  </w:pPr>
                                  <w:r>
                                    <w:rPr>
                                      <w:lang w:bidi="nl-NL"/>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Tekstvak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" fillcolor="white [3201]" stroked="f" strokeweight=".5pt">
                      <v:textbox>
                        <w:txbxContent>
                          <w:p w14:paraId="395B52A7" w14:textId="77777777" w:rsidR="000B4502" w:rsidRDefault="000B4502" w:rsidP="000B4502">
                            <w:pPr>
                              <w:pStyle w:val="Ttulo1"/>
                            </w:pPr>
                            <w:r>
                              <w:rPr>
                                <w:lang w:bidi="nl-NL"/>
                              </w:rPr>
                              <w:t>02</w:t>
                            </w:r>
                          </w:p>
                        </w:txbxContent>
                      </v:textbox>
                      <w10:anchorlock/>
                    </v:shape>
                  </w:pict>
                </mc:Fallback>
              </mc:AlternateContent>
            </w:r>
            <w:r w:rsidRPr="000B4502">
              <w:rPr>
                <w:noProof/>
                <w:lang w:bidi="nl-NL"/>
              </w:rPr>
              <mc:AlternateContent>
                <mc:Choice Requires="wps">
                  <w:drawing>
                    <wp:inline distT="0" distB="0" distL="0" distR="0" wp14:anchorId="13527183" wp14:editId="5CD97A91">
                      <wp:extent cx="1674421" cy="676894"/>
                      <wp:effectExtent l="0" t="0" r="2540" b="9525"/>
                      <wp:docPr id="14" name="Tekstvak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64C7256" w14:textId="77777777" w:rsidR="000B4502" w:rsidRPr="005B7274" w:rsidRDefault="000B4502" w:rsidP="000B4502">
                                  <w:pPr>
                                    <w:pStyle w:val="Ttulo3"/>
                                    <w:rPr>
                                      <w:lang w:val="pt-BR"/>
                                    </w:rPr>
                                  </w:pPr>
                                  <w:r w:rsidRPr="005B7274">
                                    <w:rPr>
                                      <w:lang w:val="pt-BR" w:bidi="nl-NL"/>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Tekstvak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" fillcolor="white [3201]" stroked="f" strokeweight=".5pt">
                      <v:textbox>
                        <w:txbxContent>
                          <w:p w14:paraId="364C7256" w14:textId="77777777" w:rsidR="000B4502" w:rsidRPr="005B7274" w:rsidRDefault="000B4502" w:rsidP="000B4502">
                            <w:pPr>
                              <w:pStyle w:val="Ttulo3"/>
                              <w:rPr>
                                <w:lang w:val="pt-BR"/>
                              </w:rPr>
                            </w:pPr>
                            <w:r w:rsidRPr="005B7274">
                              <w:rPr>
                                <w:lang w:val="pt-BR" w:bidi="nl-NL"/>
                              </w:rPr>
                              <w:t>Lorem ipsum dolor sit amet, harum patrioque cu vim.</w:t>
                            </w:r>
                          </w:p>
                        </w:txbxContent>
                      </v:textbox>
                      <w10:anchorlock/>
                    </v:shape>
                  </w:pict>
                </mc:Fallback>
              </mc:AlternateContent>
            </w:r>
            <w:r w:rsidRPr="000B4502">
              <w:rPr>
                <w:noProof/>
                <w:lang w:bidi="nl-NL"/>
              </w:rPr>
              <mc:AlternateContent>
                <mc:Choice Requires="wps">
                  <w:drawing>
                    <wp:inline distT="0" distB="0" distL="0" distR="0" wp14:anchorId="1E3FED8F" wp14:editId="15895B79">
                      <wp:extent cx="475013" cy="676894"/>
                      <wp:effectExtent l="0" t="0" r="1270" b="9525"/>
                      <wp:docPr id="18" name="Tekstvak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62544894" w14:textId="77777777" w:rsidR="000B4502" w:rsidRDefault="000B4502" w:rsidP="000B4502">
                                  <w:pPr>
                                    <w:pStyle w:val="Ttulo1"/>
                                  </w:pPr>
                                  <w:r>
                                    <w:rPr>
                                      <w:lang w:bidi="nl-NL"/>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Tekstvak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" fillcolor="white [3201]" stroked="f" strokeweight=".5pt">
                      <v:textbox>
                        <w:txbxContent>
                          <w:p w14:paraId="62544894" w14:textId="77777777" w:rsidR="000B4502" w:rsidRDefault="000B4502" w:rsidP="000B4502">
                            <w:pPr>
                              <w:pStyle w:val="Ttulo1"/>
                            </w:pPr>
                            <w:r>
                              <w:rPr>
                                <w:lang w:bidi="nl-NL"/>
                              </w:rPr>
                              <w:t>03</w:t>
                            </w:r>
                          </w:p>
                        </w:txbxContent>
                      </v:textbox>
                      <w10:anchorlock/>
                    </v:shape>
                  </w:pict>
                </mc:Fallback>
              </mc:AlternateContent>
            </w:r>
            <w:r w:rsidRPr="000B4502">
              <w:rPr>
                <w:noProof/>
                <w:lang w:bidi="nl-NL"/>
              </w:rPr>
              <mc:AlternateContent>
                <mc:Choice Requires="wps">
                  <w:drawing>
                    <wp:inline distT="0" distB="0" distL="0" distR="0" wp14:anchorId="5186E03C" wp14:editId="3E554F3D">
                      <wp:extent cx="1674421" cy="676894"/>
                      <wp:effectExtent l="0" t="0" r="2540" b="9525"/>
                      <wp:docPr id="17" name="Tekstvak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53BFAAFE" w14:textId="77777777" w:rsidR="000B4502" w:rsidRPr="005B7274" w:rsidRDefault="000B4502" w:rsidP="000B4502">
                                  <w:pPr>
                                    <w:pStyle w:val="Ttulo3"/>
                                    <w:rPr>
                                      <w:lang w:val="pt-BR"/>
                                    </w:rPr>
                                  </w:pPr>
                                  <w:r w:rsidRPr="005B7274">
                                    <w:rPr>
                                      <w:lang w:val="pt-BR" w:bidi="nl-NL"/>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Tekstvak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" fillcolor="white [3201]" stroked="f" strokeweight=".5pt">
                      <v:textbox>
                        <w:txbxContent>
                          <w:p w14:paraId="53BFAAFE" w14:textId="77777777" w:rsidR="000B4502" w:rsidRPr="005B7274" w:rsidRDefault="000B4502" w:rsidP="000B4502">
                            <w:pPr>
                              <w:pStyle w:val="Ttulo3"/>
                              <w:rPr>
                                <w:lang w:val="pt-BR"/>
                              </w:rPr>
                            </w:pPr>
                            <w:r w:rsidRPr="005B7274">
                              <w:rPr>
                                <w:lang w:val="pt-BR" w:bidi="nl-NL"/>
                              </w:rPr>
                              <w:t>Lorem ipsum dolor sit amet, harum patrioque cu vim.</w:t>
                            </w:r>
                          </w:p>
                        </w:txbxContent>
                      </v:textbox>
                      <w10:anchorlock/>
                    </v:shape>
                  </w:pict>
                </mc:Fallback>
              </mc:AlternateContent>
            </w:r>
          </w:p>
        </w:tc>
        <w:tc>
          <w:tcPr>
            <w:tcW w:w="7780" w:type="dxa"/>
            <w:gridSpan w:val="2"/>
          </w:tcPr>
          <w:p w14:paraId="5B408CDE" w14:textId="4CB42B33" w:rsidR="000B4502" w:rsidRDefault="000B4502">
            <w:r w:rsidRPr="000B4502">
              <w:rPr>
                <w:noProof/>
                <w:lang w:bidi="nl-NL"/>
              </w:rPr>
              <mc:AlternateContent>
                <mc:Choice Requires="wps">
                  <w:drawing>
                    <wp:inline distT="0" distB="0" distL="0" distR="0" wp14:anchorId="69CDB126" wp14:editId="0FD400B5">
                      <wp:extent cx="4314825" cy="5838825"/>
                      <wp:effectExtent l="0" t="0" r="9525" b="9525"/>
                      <wp:docPr id="11" name="Tekstvak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Ttulo1"/>
                                  </w:pPr>
                                  <w:r>
                                    <w:rPr>
                                      <w:lang w:bidi="nl-NL"/>
                                    </w:rPr>
                                    <w:t>Kop 1</w:t>
                                  </w:r>
                                </w:p>
                                <w:p w14:paraId="6E55BBB9" w14:textId="77777777" w:rsidR="000B4502" w:rsidRDefault="000B4502" w:rsidP="000B4502">
                                  <w:r>
                                    <w:rPr>
                                      <w:lang w:bidi="nl-NL"/>
                                    </w:rPr>
                                    <w:t>U kunt de opmaak van geselecteerde tekst in het document eenvoudig wijzigen door een uiterlijk te selecteren voor de geselecteerde tekst in de galerie Snelle stijlen op het tabblad Start. U kunt de tekst ook rechtstreeks opmaken met de andere besturingselementen op het tabblad Start. Bij de meeste besturingselementen kunt u kiezen of u het uiterlijk van het huidige thema wilt behouden of een opmaak wilt gebruiken die u selecteert.</w:t>
                                  </w:r>
                                </w:p>
                                <w:p w14:paraId="6A0FABA1" w14:textId="77777777" w:rsidR="000B4502" w:rsidRDefault="000B4502" w:rsidP="000B4502">
                                  <w:pPr>
                                    <w:pStyle w:val="Ttulo2"/>
                                  </w:pPr>
                                  <w:r>
                                    <w:rPr>
                                      <w:lang w:bidi="nl-NL"/>
                                    </w:rPr>
                                    <w:t>Kop 2</w:t>
                                  </w:r>
                                </w:p>
                                <w:p w14:paraId="76383067" w14:textId="77777777" w:rsidR="000B4502" w:rsidRDefault="000B4502" w:rsidP="000B4502">
                                  <w:r>
                                    <w:rPr>
                                      <w:lang w:bidi="nl-NL"/>
                                    </w:rPr>
                                    <w:t>Als u het algehele uiterlijk van uw document wilt wijzigen, kiest u nieuwe thema-elementen op het tabblad Pagina-indeling. Gebruik de opdracht Huidige reeks snelle stijlen wijzigen om de beschikbare stijlen in de galerie Snelle stijlen te wijzigen. In zowel de themagalerie als de galerie Snelle stijlen kunt u altijd het uiterlijk van uw document terugzetten naar het origineel van uw huidige sjabloon.</w:t>
                                  </w:r>
                                </w:p>
                                <w:p w14:paraId="64A5D55A" w14:textId="77777777" w:rsidR="000B4502" w:rsidRDefault="000B4502" w:rsidP="000B4502">
                                  <w:pPr>
                                    <w:pStyle w:val="Ttulo3"/>
                                  </w:pPr>
                                  <w:r>
                                    <w:rPr>
                                      <w:lang w:bidi="nl-NL"/>
                                    </w:rPr>
                                    <w:t>Kop 3</w:t>
                                  </w:r>
                                </w:p>
                                <w:p w14:paraId="48F6DA4D" w14:textId="77777777" w:rsidR="000B4502" w:rsidRDefault="000B4502" w:rsidP="000B4502">
                                  <w:r>
                                    <w:rPr>
                                      <w:lang w:bidi="nl-NL"/>
                                    </w:rPr>
                                    <w:t>De galerieën op het tabblad Invoegen bevatten items die passen bij de algehele uiterlijk van uw document. U kunt deze galerieën gebruiken om tabellen, kopteksten, voetteksten, lijsten, voorbladen en andere bouwstenen voor documenten in te voegen. Als u afbeeldingen, grafieken of diagrammen maakt, worden deze aangepast aan het huidige uiterlijk van uw document.</w:t>
                                  </w:r>
                                </w:p>
                                <w:p w14:paraId="4121986F" w14:textId="77777777" w:rsidR="000B4502" w:rsidRDefault="000B4502" w:rsidP="000B4502">
                                  <w:r>
                                    <w:rPr>
                                      <w:lang w:bidi="nl-NL"/>
                                    </w:rPr>
                                    <w:t>U kunt de opmaak van in de documenttekst geselecteerde tekst gemakkelijk wijzigen door een uiterlijk voor de geselecteerde tekst te kiezen in de galerie Snelle stijlen op het tabblad Start. U kunt de tekst ook rechtstreeks opmaken met de andere besturingselementen op het tabblad Start. Voor de meeste besturingselementen hebt u de keuze uit het uiterlijk van het huidige thema of een opmaak die u zelf opgeeft.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Tekstvak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" fillcolor="white [3201]" stroked="f" strokeweight=".5pt">
                      <v:textbox>
                        <w:txbxContent>
                          <w:p w14:paraId="222B3324" w14:textId="77777777" w:rsidR="000B4502" w:rsidRDefault="000B4502" w:rsidP="000B4502">
                            <w:pPr>
                              <w:pStyle w:val="Ttulo1"/>
                            </w:pPr>
                            <w:r>
                              <w:rPr>
                                <w:lang w:bidi="nl-NL"/>
                              </w:rPr>
                              <w:t>Kop 1</w:t>
                            </w:r>
                          </w:p>
                          <w:p w14:paraId="6E55BBB9" w14:textId="77777777" w:rsidR="000B4502" w:rsidRDefault="000B4502" w:rsidP="000B4502">
                            <w:r>
                              <w:rPr>
                                <w:lang w:bidi="nl-NL"/>
                              </w:rPr>
                              <w:t>U kunt de opmaak van geselecteerde tekst in het document eenvoudig wijzigen door een uiterlijk te selecteren voor de geselecteerde tekst in de galerie Snelle stijlen op het tabblad Start. U kunt de tekst ook rechtstreeks opmaken met de andere besturingselementen op het tabblad Start. Bij de meeste besturingselementen kunt u kiezen of u het uiterlijk van het huidige thema wilt behouden of een opmaak wilt gebruiken die u selecteert.</w:t>
                            </w:r>
                          </w:p>
                          <w:p w14:paraId="6A0FABA1" w14:textId="77777777" w:rsidR="000B4502" w:rsidRDefault="000B4502" w:rsidP="000B4502">
                            <w:pPr>
                              <w:pStyle w:val="Ttulo2"/>
                            </w:pPr>
                            <w:r>
                              <w:rPr>
                                <w:lang w:bidi="nl-NL"/>
                              </w:rPr>
                              <w:t>Kop 2</w:t>
                            </w:r>
                          </w:p>
                          <w:p w14:paraId="76383067" w14:textId="77777777" w:rsidR="000B4502" w:rsidRDefault="000B4502" w:rsidP="000B4502">
                            <w:r>
                              <w:rPr>
                                <w:lang w:bidi="nl-NL"/>
                              </w:rPr>
                              <w:t>Als u het algehele uiterlijk van uw document wilt wijzigen, kiest u nieuwe thema-elementen op het tabblad Pagina-indeling. Gebruik de opdracht Huidige reeks snelle stijlen wijzigen om de beschikbare stijlen in de galerie Snelle stijlen te wijzigen. In zowel de themagalerie als de galerie Snelle stijlen kunt u altijd het uiterlijk van uw document terugzetten naar het origineel van uw huidige sjabloon.</w:t>
                            </w:r>
                          </w:p>
                          <w:p w14:paraId="64A5D55A" w14:textId="77777777" w:rsidR="000B4502" w:rsidRDefault="000B4502" w:rsidP="000B4502">
                            <w:pPr>
                              <w:pStyle w:val="Ttulo3"/>
                            </w:pPr>
                            <w:r>
                              <w:rPr>
                                <w:lang w:bidi="nl-NL"/>
                              </w:rPr>
                              <w:t>Kop 3</w:t>
                            </w:r>
                          </w:p>
                          <w:p w14:paraId="48F6DA4D" w14:textId="77777777" w:rsidR="000B4502" w:rsidRDefault="000B4502" w:rsidP="000B4502">
                            <w:r>
                              <w:rPr>
                                <w:lang w:bidi="nl-NL"/>
                              </w:rPr>
                              <w:t>De galerieën op het tabblad Invoegen bevatten items die passen bij de algehele uiterlijk van uw document. U kunt deze galerieën gebruiken om tabellen, kopteksten, voetteksten, lijsten, voorbladen en andere bouwstenen voor documenten in te voegen. Als u afbeeldingen, grafieken of diagrammen maakt, worden deze aangepast aan het huidige uiterlijk van uw document.</w:t>
                            </w:r>
                          </w:p>
                          <w:p w14:paraId="4121986F" w14:textId="77777777" w:rsidR="000B4502" w:rsidRDefault="000B4502" w:rsidP="000B4502">
                            <w:r>
                              <w:rPr>
                                <w:lang w:bidi="nl-NL"/>
                              </w:rPr>
                              <w:t>U kunt de opmaak van in de documenttekst geselecteerde tekst gemakkelijk wijzigen door een uiterlijk voor de geselecteerde tekst te kiezen in de galerie Snelle stijlen op het tabblad Start. U kunt de tekst ook rechtstreeks opmaken met de andere besturingselementen op het tabblad Start. Voor de meeste besturingselementen hebt u de keuze uit het uiterlijk van het huidige thema of een opmaak die u zelf opgeeft.</w:t>
                            </w:r>
                          </w:p>
                        </w:txbxContent>
                      </v:textbox>
                      <w10:anchorlock/>
                    </v:shape>
                  </w:pict>
                </mc:Fallback>
              </mc:AlternateContent>
            </w:r>
          </w:p>
        </w:tc>
      </w:tr>
      <w:tr w:rsidR="000B4502" w14:paraId="75A5D124" w14:textId="77777777" w:rsidTr="00776712">
        <w:trPr>
          <w:trHeight w:val="2743"/>
        </w:trPr>
        <w:tc>
          <w:tcPr>
            <w:tcW w:w="11615" w:type="dxa"/>
            <w:gridSpan w:val="3"/>
            <w:vAlign w:val="center"/>
          </w:tcPr>
          <w:p w14:paraId="14755E0D" w14:textId="77777777" w:rsidR="000B4502" w:rsidRPr="000B4502" w:rsidRDefault="00A1111B" w:rsidP="00515218">
            <w:pPr>
              <w:ind w:left="720"/>
            </w:pPr>
            <w:r w:rsidRPr="00A1111B">
              <w:rPr>
                <w:lang w:bidi="nl-NL"/>
              </w:rPr>
              <w:t>Als u het algemene uiterlijk van uw document wilt wijzigen, kiest u nieuwe thema-elementen op het tabblad Pagina-indeling. Gebruik de opdracht Huidige reeks snelle stijlen wijzigen om de beschikbare stijlen in de galerie Snelle stijlen te wijzigen. In zowel de themagalerie als de galerie Snelle stijlen kunt u altijd het uiterlijk van uw document terugzetten naar het origineel van uw huidige sjabloon.</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nl-NL"/>
              </w:rPr>
              <w:t>Pagina 2</w:t>
            </w:r>
          </w:p>
        </w:tc>
      </w:tr>
    </w:tbl>
    <w:p w14:paraId="35A7BE0E" w14:textId="77777777" w:rsidR="00392FA9" w:rsidRDefault="00392FA9"/>
    <w:sectPr w:rsidR="00392FA9"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ì???¨¬??¨¬??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4040DD"/>
    <w:rsid w:val="00515218"/>
    <w:rsid w:val="005B7274"/>
    <w:rsid w:val="00613B6C"/>
    <w:rsid w:val="00776712"/>
    <w:rsid w:val="00A1111B"/>
    <w:rsid w:val="00A20071"/>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DD"/>
    <w:rPr>
      <w:sz w:val="20"/>
    </w:rPr>
  </w:style>
  <w:style w:type="paragraph" w:styleId="Ttulo1">
    <w:name w:val="heading 1"/>
    <w:basedOn w:val="Normal"/>
    <w:next w:val="Normal"/>
    <w:link w:val="Ttulo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Ttulo2">
    <w:name w:val="heading 2"/>
    <w:basedOn w:val="Normal"/>
    <w:next w:val="Normal"/>
    <w:link w:val="Ttulo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B7274"/>
    <w:pPr>
      <w:keepNext/>
      <w:keepLines/>
      <w:spacing w:before="40" w:after="0"/>
      <w:outlineLvl w:val="2"/>
    </w:pPr>
    <w:rPr>
      <w:rFonts w:asciiTheme="majorHAnsi" w:eastAsiaTheme="majorEastAsia" w:hAnsiTheme="majorHAnsi" w:cstheme="majorBidi"/>
      <w:color w:val="1F3763" w:themeColor="accent1" w:themeShade="7F"/>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tuloChar">
    <w:name w:val="Título Char"/>
    <w:basedOn w:val="Fontepargpadro"/>
    <w:link w:val="Ttulo"/>
    <w:uiPriority w:val="10"/>
    <w:rsid w:val="000B4502"/>
    <w:rPr>
      <w:rFonts w:asciiTheme="majorHAnsi" w:eastAsiaTheme="majorEastAsia" w:hAnsiTheme="majorHAnsi" w:cstheme="majorBidi"/>
      <w:spacing w:val="-10"/>
      <w:kern w:val="28"/>
      <w:sz w:val="96"/>
      <w:szCs w:val="56"/>
    </w:rPr>
  </w:style>
  <w:style w:type="paragraph" w:styleId="Subttulo">
    <w:name w:val="Subtitle"/>
    <w:basedOn w:val="Normal"/>
    <w:next w:val="Normal"/>
    <w:link w:val="Subttulo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tuloChar">
    <w:name w:val="Subtítulo Char"/>
    <w:basedOn w:val="Fontepargpadro"/>
    <w:link w:val="Subttulo"/>
    <w:uiPriority w:val="11"/>
    <w:rsid w:val="000B4502"/>
    <w:rPr>
      <w:rFonts w:eastAsiaTheme="minorEastAsia"/>
      <w:color w:val="F2F2F2" w:themeColor="background1" w:themeShade="F2"/>
      <w:spacing w:val="15"/>
      <w:sz w:val="48"/>
    </w:rPr>
  </w:style>
  <w:style w:type="character" w:customStyle="1" w:styleId="Ttulo1Char">
    <w:name w:val="Título 1 Char"/>
    <w:basedOn w:val="Fontepargpadro"/>
    <w:link w:val="Ttulo1"/>
    <w:uiPriority w:val="9"/>
    <w:rsid w:val="00D76AB2"/>
    <w:rPr>
      <w:rFonts w:asciiTheme="majorHAnsi" w:eastAsiaTheme="majorEastAsia" w:hAnsiTheme="majorHAnsi" w:cstheme="majorBidi"/>
      <w:color w:val="2F5496" w:themeColor="accent1" w:themeShade="BF"/>
      <w:sz w:val="44"/>
      <w:szCs w:val="32"/>
    </w:rPr>
  </w:style>
  <w:style w:type="character" w:customStyle="1" w:styleId="Ttulo2Char">
    <w:name w:val="Título 2 Char"/>
    <w:basedOn w:val="Fontepargpadro"/>
    <w:link w:val="Ttulo2"/>
    <w:uiPriority w:val="9"/>
    <w:rsid w:val="00D76AB2"/>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5B7274"/>
    <w:pPr>
      <w:spacing w:after="0" w:line="240" w:lineRule="auto"/>
    </w:pPr>
    <w:rPr>
      <w:sz w:val="20"/>
    </w:rPr>
  </w:style>
  <w:style w:type="character" w:customStyle="1" w:styleId="Ttulo3Char">
    <w:name w:val="Título 3 Char"/>
    <w:basedOn w:val="Fontepargpadro"/>
    <w:link w:val="Ttulo3"/>
    <w:uiPriority w:val="9"/>
    <w:rsid w:val="005B7274"/>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3</ap:TotalTime>
  <ap:Pages>2</ap:Pages>
  <ap:Words>70</ap:Words>
  <ap:Characters>378</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2021-05-12T06:19:00Z</dcterms:created>
  <dcterms:modified xsi:type="dcterms:W3CDTF">2021-05-18T03:13:00Z</dcterms:modified>
</cp:coreProperties>
</file>