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30"/>
      </w:tblGrid>
      <w:tr w:rsidR="008E26A3" w:rsidRPr="002C6DA9" w14:paraId="436F8BAE" w14:textId="77777777" w:rsidTr="000269F6">
        <w:trPr>
          <w:cantSplit/>
          <w:trHeight w:val="1296"/>
        </w:trPr>
        <w:tc>
          <w:tcPr>
            <w:tcW w:w="5508" w:type="dxa"/>
          </w:tcPr>
          <w:sdt>
            <w:sdtPr>
              <w:alias w:val="Bedrijf"/>
              <w:tag w:val="Bedrijf"/>
              <w:id w:val="336801214"/>
              <w:placeholder>
                <w:docPart w:val="66FC37329E71416C84B9EAB2BCCAEBEB"/>
              </w:placeholder>
              <w:temporary/>
              <w:showingPlcHdr/>
            </w:sdtPr>
            <w:sdtEndPr/>
            <w:sdtContent>
              <w:p w14:paraId="3A8DE26F" w14:textId="77777777" w:rsidR="008E26A3" w:rsidRPr="002C6DA9" w:rsidRDefault="008E26A3" w:rsidP="008E26A3">
                <w:pPr>
                  <w:pStyle w:val="Bedrijfsnaam"/>
                </w:pPr>
                <w:r w:rsidRPr="002C6DA9">
                  <w:rPr>
                    <w:b w:val="0"/>
                    <w:lang w:bidi="nl-NL"/>
                  </w:rPr>
                  <w:t>[Bedrijfsnaam]</w:t>
                </w:r>
              </w:p>
            </w:sdtContent>
          </w:sdt>
          <w:sdt>
            <w:sdtPr>
              <w:alias w:val="Adres"/>
              <w:tag w:val="Adres"/>
              <w:id w:val="336801269"/>
              <w:placeholder>
                <w:docPart w:val="29C527C2DD4D40B882C70217A03103BB"/>
              </w:placeholder>
              <w:temporary/>
              <w:showingPlcHdr/>
            </w:sdtPr>
            <w:sdtEndPr/>
            <w:sdtContent>
              <w:p w14:paraId="7034909E" w14:textId="77777777" w:rsidR="008E26A3" w:rsidRPr="002C6DA9" w:rsidRDefault="008E26A3" w:rsidP="008E26A3">
                <w:r w:rsidRPr="002C6DA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alias w:val="Postcode en plaats"/>
              <w:tag w:val="Postcode en plaats"/>
              <w:id w:val="336801296"/>
              <w:placeholder>
                <w:docPart w:val="A9A156C91D42482E904F6785EDB3E254"/>
              </w:placeholder>
              <w:temporary/>
              <w:showingPlcHdr/>
            </w:sdtPr>
            <w:sdtEndPr/>
            <w:sdtContent>
              <w:p w14:paraId="2B9CE480" w14:textId="77777777" w:rsidR="008E26A3" w:rsidRPr="002C6DA9" w:rsidRDefault="008E26A3" w:rsidP="008E26A3">
                <w:r w:rsidRPr="002C6DA9">
                  <w:rPr>
                    <w:lang w:bidi="nl-NL"/>
                  </w:rPr>
                  <w:t>[Postcode en plaats]</w:t>
                </w:r>
              </w:p>
            </w:sdtContent>
          </w:sdt>
          <w:p w14:paraId="3CF6D9F1" w14:textId="77777777" w:rsidR="008E26A3" w:rsidRPr="002C6DA9" w:rsidRDefault="008E26A3" w:rsidP="008E26A3">
            <w:r w:rsidRPr="002C6DA9">
              <w:rPr>
                <w:lang w:bidi="nl-NL"/>
              </w:rPr>
              <w:t xml:space="preserve">Telefoon </w:t>
            </w:r>
            <w:sdt>
              <w:sdtPr>
                <w:alias w:val="Telefoon"/>
                <w:tag w:val="Telefoon"/>
                <w:id w:val="336801323"/>
                <w:placeholder>
                  <w:docPart w:val="092646F9FA844C5E8F4A816387B730F7"/>
                </w:placeholder>
                <w:temporary/>
                <w:showingPlcHdr/>
              </w:sdtPr>
              <w:sdtEndPr/>
              <w:sdtContent>
                <w:r w:rsidRPr="002C6DA9">
                  <w:rPr>
                    <w:lang w:bidi="nl-NL"/>
                  </w:rPr>
                  <w:t>[telefoon]</w:t>
                </w:r>
              </w:sdtContent>
            </w:sdt>
            <w:r w:rsidRPr="002C6DA9">
              <w:rPr>
                <w:lang w:bidi="nl-NL"/>
              </w:rPr>
              <w:t xml:space="preserve">   Fax </w:t>
            </w:r>
            <w:sdt>
              <w:sdtPr>
                <w:alias w:val="Fax"/>
                <w:tag w:val="Fax"/>
                <w:id w:val="336801350"/>
                <w:placeholder>
                  <w:docPart w:val="C88045C5757543FEB54124691DCEF58E"/>
                </w:placeholder>
                <w:temporary/>
                <w:showingPlcHdr/>
              </w:sdtPr>
              <w:sdtEndPr/>
              <w:sdtContent>
                <w:r w:rsidRPr="002C6DA9">
                  <w:rPr>
                    <w:lang w:bidi="nl-NL"/>
                  </w:rPr>
                  <w:t>[fax]</w:t>
                </w:r>
              </w:sdtContent>
            </w:sdt>
          </w:p>
        </w:tc>
        <w:tc>
          <w:tcPr>
            <w:tcW w:w="5508" w:type="dxa"/>
          </w:tcPr>
          <w:p w14:paraId="6513CB6A" w14:textId="77777777" w:rsidR="008E26A3" w:rsidRPr="002C6DA9" w:rsidRDefault="008E26A3" w:rsidP="008E26A3">
            <w:pPr>
              <w:pStyle w:val="Titel"/>
            </w:pPr>
            <w:r w:rsidRPr="002C6DA9">
              <w:rPr>
                <w:lang w:bidi="nl-NL"/>
              </w:rPr>
              <w:t>URENSTAAT</w:t>
            </w:r>
          </w:p>
        </w:tc>
      </w:tr>
    </w:tbl>
    <w:p w14:paraId="294E7AD0" w14:textId="77777777" w:rsidR="00506E0B" w:rsidRPr="002C6DA9" w:rsidRDefault="00506E0B">
      <w:pPr>
        <w:rPr>
          <w:rFonts w:cs="Aria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219"/>
        <w:gridCol w:w="1684"/>
        <w:gridCol w:w="3365"/>
      </w:tblGrid>
      <w:tr w:rsidR="008E26A3" w:rsidRPr="002C6DA9" w14:paraId="26D7059C" w14:textId="77777777" w:rsidTr="002C6DA9">
        <w:trPr>
          <w:cantSplit/>
          <w:trHeight w:val="432"/>
        </w:trPr>
        <w:tc>
          <w:tcPr>
            <w:tcW w:w="2478" w:type="dxa"/>
            <w:vAlign w:val="bottom"/>
          </w:tcPr>
          <w:p w14:paraId="42CA46EB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Naam van werknemer: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650F788A" w14:textId="77777777" w:rsidR="008E26A3" w:rsidRPr="002C6DA9" w:rsidRDefault="008E26A3">
            <w:pPr>
              <w:rPr>
                <w:rFonts w:cs="Arial"/>
              </w:rPr>
            </w:pPr>
          </w:p>
        </w:tc>
        <w:tc>
          <w:tcPr>
            <w:tcW w:w="1684" w:type="dxa"/>
            <w:vAlign w:val="bottom"/>
          </w:tcPr>
          <w:p w14:paraId="1D9037CD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Functie: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bottom"/>
          </w:tcPr>
          <w:p w14:paraId="40B97C01" w14:textId="77777777" w:rsidR="008E26A3" w:rsidRPr="002C6DA9" w:rsidRDefault="008E26A3">
            <w:pPr>
              <w:rPr>
                <w:rFonts w:cs="Arial"/>
              </w:rPr>
            </w:pPr>
          </w:p>
        </w:tc>
      </w:tr>
      <w:tr w:rsidR="008E26A3" w:rsidRPr="002C6DA9" w14:paraId="5B997174" w14:textId="77777777" w:rsidTr="002C6DA9">
        <w:trPr>
          <w:cantSplit/>
          <w:trHeight w:val="432"/>
        </w:trPr>
        <w:tc>
          <w:tcPr>
            <w:tcW w:w="2478" w:type="dxa"/>
            <w:vAlign w:val="bottom"/>
          </w:tcPr>
          <w:p w14:paraId="21FF03F2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Nummer van werknemer: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71F53" w14:textId="77777777" w:rsidR="008E26A3" w:rsidRPr="002C6DA9" w:rsidRDefault="008E26A3">
            <w:pPr>
              <w:rPr>
                <w:rFonts w:cs="Arial"/>
              </w:rPr>
            </w:pPr>
          </w:p>
        </w:tc>
        <w:tc>
          <w:tcPr>
            <w:tcW w:w="1684" w:type="dxa"/>
            <w:vAlign w:val="bottom"/>
          </w:tcPr>
          <w:p w14:paraId="768986C5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Status: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428AF" w14:textId="77777777" w:rsidR="008E26A3" w:rsidRPr="002C6DA9" w:rsidRDefault="008E26A3">
            <w:pPr>
              <w:rPr>
                <w:rFonts w:cs="Arial"/>
              </w:rPr>
            </w:pPr>
          </w:p>
        </w:tc>
      </w:tr>
      <w:tr w:rsidR="008E26A3" w:rsidRPr="002C6DA9" w14:paraId="250C529C" w14:textId="77777777" w:rsidTr="002C6DA9">
        <w:trPr>
          <w:cantSplit/>
          <w:trHeight w:val="432"/>
        </w:trPr>
        <w:tc>
          <w:tcPr>
            <w:tcW w:w="2478" w:type="dxa"/>
            <w:vAlign w:val="bottom"/>
          </w:tcPr>
          <w:p w14:paraId="28A24B9B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Afdeling: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B3253" w14:textId="77777777" w:rsidR="008E26A3" w:rsidRPr="002C6DA9" w:rsidRDefault="008E26A3">
            <w:pPr>
              <w:rPr>
                <w:rFonts w:cs="Arial"/>
              </w:rPr>
            </w:pPr>
          </w:p>
        </w:tc>
        <w:tc>
          <w:tcPr>
            <w:tcW w:w="1684" w:type="dxa"/>
            <w:vAlign w:val="bottom"/>
          </w:tcPr>
          <w:p w14:paraId="7B06A31E" w14:textId="77777777" w:rsidR="008E26A3" w:rsidRPr="002C6DA9" w:rsidRDefault="008E26A3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Leidinggevende: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CB799" w14:textId="77777777" w:rsidR="008E26A3" w:rsidRPr="002C6DA9" w:rsidRDefault="008E26A3">
            <w:pPr>
              <w:rPr>
                <w:rFonts w:cs="Arial"/>
              </w:rPr>
            </w:pPr>
          </w:p>
        </w:tc>
      </w:tr>
    </w:tbl>
    <w:p w14:paraId="64C9DEF8" w14:textId="77777777" w:rsidR="00506E0B" w:rsidRPr="002C6DA9" w:rsidRDefault="00506E0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81"/>
        <w:gridCol w:w="1625"/>
        <w:gridCol w:w="1687"/>
        <w:gridCol w:w="1636"/>
        <w:gridCol w:w="1632"/>
        <w:gridCol w:w="1575"/>
      </w:tblGrid>
      <w:tr w:rsidR="00506E0B" w:rsidRPr="002C6DA9" w14:paraId="4CB98EAD" w14:textId="77777777" w:rsidTr="000269F6">
        <w:trPr>
          <w:cantSplit/>
        </w:trPr>
        <w:tc>
          <w:tcPr>
            <w:tcW w:w="1752" w:type="dxa"/>
          </w:tcPr>
          <w:p w14:paraId="2F7BC80E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Datum</w:t>
            </w:r>
          </w:p>
        </w:tc>
        <w:tc>
          <w:tcPr>
            <w:tcW w:w="1752" w:type="dxa"/>
          </w:tcPr>
          <w:p w14:paraId="3AB69382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Begintijd</w:t>
            </w:r>
          </w:p>
        </w:tc>
        <w:tc>
          <w:tcPr>
            <w:tcW w:w="1752" w:type="dxa"/>
          </w:tcPr>
          <w:p w14:paraId="0945B494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Eindtijd</w:t>
            </w:r>
          </w:p>
        </w:tc>
        <w:tc>
          <w:tcPr>
            <w:tcW w:w="1752" w:type="dxa"/>
          </w:tcPr>
          <w:p w14:paraId="522D36C8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Reguliere uren</w:t>
            </w:r>
          </w:p>
        </w:tc>
        <w:tc>
          <w:tcPr>
            <w:tcW w:w="1752" w:type="dxa"/>
          </w:tcPr>
          <w:p w14:paraId="2B9B6628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Overuren</w:t>
            </w:r>
          </w:p>
        </w:tc>
        <w:tc>
          <w:tcPr>
            <w:tcW w:w="1752" w:type="dxa"/>
          </w:tcPr>
          <w:p w14:paraId="03AADBA9" w14:textId="77777777" w:rsidR="00506E0B" w:rsidRPr="002C6DA9" w:rsidRDefault="00E93B9F" w:rsidP="000269F6">
            <w:pPr>
              <w:pStyle w:val="Kop1"/>
            </w:pPr>
            <w:r w:rsidRPr="002C6DA9">
              <w:rPr>
                <w:lang w:bidi="nl-NL"/>
              </w:rPr>
              <w:t>Totaal aantal uren</w:t>
            </w:r>
          </w:p>
        </w:tc>
      </w:tr>
      <w:tr w:rsidR="00506E0B" w:rsidRPr="002C6DA9" w14:paraId="6B087114" w14:textId="77777777" w:rsidTr="000269F6">
        <w:trPr>
          <w:cantSplit/>
          <w:trHeight w:val="216"/>
        </w:trPr>
        <w:tc>
          <w:tcPr>
            <w:tcW w:w="1752" w:type="dxa"/>
          </w:tcPr>
          <w:p w14:paraId="05A36A1A" w14:textId="77777777" w:rsidR="00506E0B" w:rsidRPr="002C6DA9" w:rsidRDefault="00506E0B" w:rsidP="000269F6"/>
        </w:tc>
        <w:tc>
          <w:tcPr>
            <w:tcW w:w="1752" w:type="dxa"/>
          </w:tcPr>
          <w:p w14:paraId="692A2675" w14:textId="77777777" w:rsidR="00506E0B" w:rsidRPr="002C6DA9" w:rsidRDefault="00506E0B" w:rsidP="000269F6"/>
        </w:tc>
        <w:tc>
          <w:tcPr>
            <w:tcW w:w="1752" w:type="dxa"/>
          </w:tcPr>
          <w:p w14:paraId="11124D7E" w14:textId="77777777" w:rsidR="00506E0B" w:rsidRPr="002C6DA9" w:rsidRDefault="00506E0B" w:rsidP="000269F6"/>
        </w:tc>
        <w:tc>
          <w:tcPr>
            <w:tcW w:w="1752" w:type="dxa"/>
          </w:tcPr>
          <w:p w14:paraId="06339F56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05746170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CCACC32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3FF0EB65" w14:textId="77777777" w:rsidTr="000269F6">
        <w:trPr>
          <w:cantSplit/>
          <w:trHeight w:val="216"/>
        </w:trPr>
        <w:tc>
          <w:tcPr>
            <w:tcW w:w="1752" w:type="dxa"/>
          </w:tcPr>
          <w:p w14:paraId="3DE70114" w14:textId="77777777" w:rsidR="00506E0B" w:rsidRPr="002C6DA9" w:rsidRDefault="00506E0B" w:rsidP="000269F6"/>
        </w:tc>
        <w:tc>
          <w:tcPr>
            <w:tcW w:w="1752" w:type="dxa"/>
          </w:tcPr>
          <w:p w14:paraId="62213CFF" w14:textId="77777777" w:rsidR="00506E0B" w:rsidRPr="002C6DA9" w:rsidRDefault="00506E0B" w:rsidP="000269F6"/>
        </w:tc>
        <w:tc>
          <w:tcPr>
            <w:tcW w:w="1752" w:type="dxa"/>
          </w:tcPr>
          <w:p w14:paraId="302DEF95" w14:textId="77777777" w:rsidR="00506E0B" w:rsidRPr="002C6DA9" w:rsidRDefault="00506E0B" w:rsidP="000269F6"/>
        </w:tc>
        <w:tc>
          <w:tcPr>
            <w:tcW w:w="1752" w:type="dxa"/>
          </w:tcPr>
          <w:p w14:paraId="6D4D0503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3EC634C8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4E3BDB0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056D8FD5" w14:textId="77777777" w:rsidTr="000269F6">
        <w:trPr>
          <w:cantSplit/>
          <w:trHeight w:val="216"/>
        </w:trPr>
        <w:tc>
          <w:tcPr>
            <w:tcW w:w="1752" w:type="dxa"/>
          </w:tcPr>
          <w:p w14:paraId="18834F18" w14:textId="77777777" w:rsidR="00506E0B" w:rsidRPr="002C6DA9" w:rsidRDefault="00506E0B" w:rsidP="000269F6"/>
        </w:tc>
        <w:tc>
          <w:tcPr>
            <w:tcW w:w="1752" w:type="dxa"/>
          </w:tcPr>
          <w:p w14:paraId="007E178D" w14:textId="77777777" w:rsidR="00506E0B" w:rsidRPr="002C6DA9" w:rsidRDefault="00506E0B" w:rsidP="000269F6"/>
        </w:tc>
        <w:tc>
          <w:tcPr>
            <w:tcW w:w="1752" w:type="dxa"/>
          </w:tcPr>
          <w:p w14:paraId="005A28CF" w14:textId="77777777" w:rsidR="00506E0B" w:rsidRPr="002C6DA9" w:rsidRDefault="00506E0B" w:rsidP="000269F6"/>
        </w:tc>
        <w:tc>
          <w:tcPr>
            <w:tcW w:w="1752" w:type="dxa"/>
          </w:tcPr>
          <w:p w14:paraId="1DDC439A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261A24FA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4095779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6E10FE7E" w14:textId="77777777" w:rsidTr="000269F6">
        <w:trPr>
          <w:cantSplit/>
          <w:trHeight w:val="216"/>
        </w:trPr>
        <w:tc>
          <w:tcPr>
            <w:tcW w:w="1752" w:type="dxa"/>
          </w:tcPr>
          <w:p w14:paraId="57338DCF" w14:textId="77777777" w:rsidR="00506E0B" w:rsidRPr="002C6DA9" w:rsidRDefault="00506E0B" w:rsidP="000269F6"/>
        </w:tc>
        <w:tc>
          <w:tcPr>
            <w:tcW w:w="1752" w:type="dxa"/>
          </w:tcPr>
          <w:p w14:paraId="6FD41736" w14:textId="77777777" w:rsidR="00506E0B" w:rsidRPr="002C6DA9" w:rsidRDefault="00506E0B" w:rsidP="000269F6"/>
        </w:tc>
        <w:tc>
          <w:tcPr>
            <w:tcW w:w="1752" w:type="dxa"/>
          </w:tcPr>
          <w:p w14:paraId="368B6ABA" w14:textId="77777777" w:rsidR="00506E0B" w:rsidRPr="002C6DA9" w:rsidRDefault="00506E0B" w:rsidP="000269F6"/>
        </w:tc>
        <w:tc>
          <w:tcPr>
            <w:tcW w:w="1752" w:type="dxa"/>
          </w:tcPr>
          <w:p w14:paraId="1D8A4201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C12F16F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DC51DB1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481F2F5A" w14:textId="77777777" w:rsidTr="000269F6">
        <w:trPr>
          <w:cantSplit/>
          <w:trHeight w:val="216"/>
        </w:trPr>
        <w:tc>
          <w:tcPr>
            <w:tcW w:w="1752" w:type="dxa"/>
          </w:tcPr>
          <w:p w14:paraId="1D0016E5" w14:textId="77777777" w:rsidR="00506E0B" w:rsidRPr="002C6DA9" w:rsidRDefault="00506E0B" w:rsidP="000269F6"/>
        </w:tc>
        <w:tc>
          <w:tcPr>
            <w:tcW w:w="1752" w:type="dxa"/>
          </w:tcPr>
          <w:p w14:paraId="277B110E" w14:textId="77777777" w:rsidR="00506E0B" w:rsidRPr="002C6DA9" w:rsidRDefault="00506E0B" w:rsidP="000269F6"/>
        </w:tc>
        <w:tc>
          <w:tcPr>
            <w:tcW w:w="1752" w:type="dxa"/>
          </w:tcPr>
          <w:p w14:paraId="374A12F7" w14:textId="77777777" w:rsidR="00506E0B" w:rsidRPr="002C6DA9" w:rsidRDefault="00506E0B" w:rsidP="000269F6"/>
        </w:tc>
        <w:tc>
          <w:tcPr>
            <w:tcW w:w="1752" w:type="dxa"/>
          </w:tcPr>
          <w:p w14:paraId="2FC64F25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65D707DF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0555D028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172CD780" w14:textId="77777777" w:rsidTr="000269F6">
        <w:trPr>
          <w:cantSplit/>
          <w:trHeight w:val="216"/>
        </w:trPr>
        <w:tc>
          <w:tcPr>
            <w:tcW w:w="1752" w:type="dxa"/>
          </w:tcPr>
          <w:p w14:paraId="6F685899" w14:textId="77777777" w:rsidR="00506E0B" w:rsidRPr="002C6DA9" w:rsidRDefault="00506E0B" w:rsidP="000269F6"/>
        </w:tc>
        <w:tc>
          <w:tcPr>
            <w:tcW w:w="1752" w:type="dxa"/>
          </w:tcPr>
          <w:p w14:paraId="111BDBAC" w14:textId="77777777" w:rsidR="00506E0B" w:rsidRPr="002C6DA9" w:rsidRDefault="00506E0B" w:rsidP="000269F6"/>
        </w:tc>
        <w:tc>
          <w:tcPr>
            <w:tcW w:w="1752" w:type="dxa"/>
          </w:tcPr>
          <w:p w14:paraId="74C71326" w14:textId="77777777" w:rsidR="00506E0B" w:rsidRPr="002C6DA9" w:rsidRDefault="00506E0B" w:rsidP="000269F6"/>
        </w:tc>
        <w:tc>
          <w:tcPr>
            <w:tcW w:w="1752" w:type="dxa"/>
          </w:tcPr>
          <w:p w14:paraId="14368574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0AAA754E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4862F3B9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11D2CD02" w14:textId="77777777" w:rsidTr="000269F6">
        <w:trPr>
          <w:cantSplit/>
          <w:trHeight w:val="216"/>
        </w:trPr>
        <w:tc>
          <w:tcPr>
            <w:tcW w:w="1752" w:type="dxa"/>
            <w:tcBorders>
              <w:bottom w:val="single" w:sz="6" w:space="0" w:color="auto"/>
            </w:tcBorders>
          </w:tcPr>
          <w:p w14:paraId="2E54146E" w14:textId="77777777" w:rsidR="00506E0B" w:rsidRPr="002C6DA9" w:rsidRDefault="00506E0B" w:rsidP="000269F6"/>
        </w:tc>
        <w:tc>
          <w:tcPr>
            <w:tcW w:w="1752" w:type="dxa"/>
            <w:tcBorders>
              <w:bottom w:val="single" w:sz="6" w:space="0" w:color="auto"/>
            </w:tcBorders>
          </w:tcPr>
          <w:p w14:paraId="6AA08C03" w14:textId="77777777" w:rsidR="00506E0B" w:rsidRPr="002C6DA9" w:rsidRDefault="00506E0B" w:rsidP="000269F6"/>
        </w:tc>
        <w:tc>
          <w:tcPr>
            <w:tcW w:w="1752" w:type="dxa"/>
            <w:tcBorders>
              <w:bottom w:val="single" w:sz="6" w:space="0" w:color="auto"/>
            </w:tcBorders>
          </w:tcPr>
          <w:p w14:paraId="2C2836F1" w14:textId="77777777" w:rsidR="00506E0B" w:rsidRPr="002C6DA9" w:rsidRDefault="00506E0B" w:rsidP="000269F6"/>
        </w:tc>
        <w:tc>
          <w:tcPr>
            <w:tcW w:w="1752" w:type="dxa"/>
          </w:tcPr>
          <w:p w14:paraId="1DD08BF4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6495BF4B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5FD88E2A" w14:textId="77777777" w:rsidR="00506E0B" w:rsidRPr="002C6DA9" w:rsidRDefault="00506E0B" w:rsidP="000269F6">
            <w:pPr>
              <w:pStyle w:val="Bedrag"/>
            </w:pPr>
          </w:p>
        </w:tc>
      </w:tr>
      <w:tr w:rsidR="00506E0B" w:rsidRPr="002C6DA9" w14:paraId="7C6ABE05" w14:textId="77777777" w:rsidTr="000269F6">
        <w:trPr>
          <w:cantSplit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F80D8" w14:textId="77777777" w:rsidR="00506E0B" w:rsidRPr="002C6DA9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CEC45E" w14:textId="77777777" w:rsidR="00506E0B" w:rsidRPr="002C6DA9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</w:tcBorders>
          </w:tcPr>
          <w:p w14:paraId="47504B8D" w14:textId="77777777" w:rsidR="00506E0B" w:rsidRPr="002C6DA9" w:rsidRDefault="000269F6" w:rsidP="000269F6">
            <w:pPr>
              <w:pStyle w:val="Kop2"/>
            </w:pPr>
            <w:r w:rsidRPr="002C6DA9">
              <w:rPr>
                <w:lang w:bidi="nl-NL"/>
              </w:rPr>
              <w:t>Weektotalen</w:t>
            </w:r>
          </w:p>
        </w:tc>
        <w:tc>
          <w:tcPr>
            <w:tcW w:w="1752" w:type="dxa"/>
          </w:tcPr>
          <w:p w14:paraId="6E6F2E5F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3A52DDA9" w14:textId="77777777" w:rsidR="00506E0B" w:rsidRPr="002C6DA9" w:rsidRDefault="00506E0B" w:rsidP="000269F6">
            <w:pPr>
              <w:pStyle w:val="Bedrag"/>
            </w:pPr>
          </w:p>
        </w:tc>
        <w:tc>
          <w:tcPr>
            <w:tcW w:w="1752" w:type="dxa"/>
          </w:tcPr>
          <w:p w14:paraId="180E6CA5" w14:textId="77777777" w:rsidR="00506E0B" w:rsidRPr="002C6DA9" w:rsidRDefault="00506E0B" w:rsidP="000269F6">
            <w:pPr>
              <w:pStyle w:val="Bedrag"/>
            </w:pPr>
          </w:p>
        </w:tc>
      </w:tr>
    </w:tbl>
    <w:p w14:paraId="2608BBFB" w14:textId="77777777" w:rsidR="00506E0B" w:rsidRPr="002C6DA9" w:rsidRDefault="00506E0B">
      <w:pPr>
        <w:rPr>
          <w:rFonts w:cs="Aria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982"/>
        <w:gridCol w:w="861"/>
        <w:gridCol w:w="2599"/>
      </w:tblGrid>
      <w:tr w:rsidR="000269F6" w:rsidRPr="002C6DA9" w14:paraId="0266C58B" w14:textId="77777777" w:rsidTr="002C6DA9">
        <w:trPr>
          <w:cantSplit/>
          <w:trHeight w:val="576"/>
        </w:trPr>
        <w:tc>
          <w:tcPr>
            <w:tcW w:w="3304" w:type="dxa"/>
            <w:vAlign w:val="bottom"/>
          </w:tcPr>
          <w:p w14:paraId="382050E5" w14:textId="77777777" w:rsidR="000269F6" w:rsidRPr="002C6DA9" w:rsidRDefault="000269F6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Handtekening van werknemer: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4ACC2A52" w14:textId="77777777" w:rsidR="000269F6" w:rsidRPr="002C6DA9" w:rsidRDefault="000269F6">
            <w:pPr>
              <w:rPr>
                <w:rFonts w:cs="Arial"/>
              </w:rPr>
            </w:pPr>
          </w:p>
        </w:tc>
        <w:tc>
          <w:tcPr>
            <w:tcW w:w="861" w:type="dxa"/>
            <w:vAlign w:val="bottom"/>
          </w:tcPr>
          <w:p w14:paraId="1580706C" w14:textId="77777777" w:rsidR="000269F6" w:rsidRPr="002C6DA9" w:rsidRDefault="000269F6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Datum: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7B659089" w14:textId="77777777" w:rsidR="000269F6" w:rsidRPr="002C6DA9" w:rsidRDefault="000269F6">
            <w:pPr>
              <w:rPr>
                <w:rFonts w:cs="Arial"/>
              </w:rPr>
            </w:pPr>
          </w:p>
        </w:tc>
      </w:tr>
      <w:tr w:rsidR="000269F6" w:rsidRPr="002C6DA9" w14:paraId="54384B57" w14:textId="77777777" w:rsidTr="002C6DA9">
        <w:trPr>
          <w:cantSplit/>
          <w:trHeight w:val="576"/>
        </w:trPr>
        <w:tc>
          <w:tcPr>
            <w:tcW w:w="3304" w:type="dxa"/>
            <w:vAlign w:val="bottom"/>
          </w:tcPr>
          <w:p w14:paraId="3BB51D05" w14:textId="77777777" w:rsidR="000269F6" w:rsidRPr="002C6DA9" w:rsidRDefault="000269F6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Handtekening van leidinggevende: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71326" w14:textId="77777777" w:rsidR="000269F6" w:rsidRPr="002C6DA9" w:rsidRDefault="000269F6">
            <w:pPr>
              <w:rPr>
                <w:rFonts w:cs="Arial"/>
              </w:rPr>
            </w:pPr>
          </w:p>
        </w:tc>
        <w:tc>
          <w:tcPr>
            <w:tcW w:w="861" w:type="dxa"/>
            <w:vAlign w:val="bottom"/>
          </w:tcPr>
          <w:p w14:paraId="2C166A7A" w14:textId="77777777" w:rsidR="000269F6" w:rsidRPr="002C6DA9" w:rsidRDefault="000269F6">
            <w:pPr>
              <w:rPr>
                <w:rFonts w:cs="Arial"/>
              </w:rPr>
            </w:pPr>
            <w:r w:rsidRPr="002C6DA9">
              <w:rPr>
                <w:rFonts w:cs="Arial"/>
                <w:lang w:bidi="nl-NL"/>
              </w:rPr>
              <w:t>Datum: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FA3B5" w14:textId="77777777" w:rsidR="000269F6" w:rsidRPr="002C6DA9" w:rsidRDefault="000269F6">
            <w:pPr>
              <w:rPr>
                <w:rFonts w:cs="Arial"/>
              </w:rPr>
            </w:pPr>
          </w:p>
        </w:tc>
      </w:tr>
    </w:tbl>
    <w:p w14:paraId="0EAF3AB9" w14:textId="77777777" w:rsidR="00E93B9F" w:rsidRPr="002C6DA9" w:rsidRDefault="00E93B9F" w:rsidP="000269F6">
      <w:pPr>
        <w:rPr>
          <w:rFonts w:cs="Arial"/>
        </w:rPr>
      </w:pPr>
    </w:p>
    <w:sectPr w:rsidR="00E93B9F" w:rsidRPr="002C6DA9" w:rsidSect="00730768">
      <w:pgSz w:w="11906" w:h="16838" w:code="9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9F"/>
    <w:rsid w:val="000269F6"/>
    <w:rsid w:val="002C6DA9"/>
    <w:rsid w:val="00506E0B"/>
    <w:rsid w:val="00730768"/>
    <w:rsid w:val="008E26A3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0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9F6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E26A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Bedrijfsnaam">
    <w:name w:val="Bedrijfsnaam"/>
    <w:basedOn w:val="Standaard"/>
    <w:qFormat/>
    <w:rsid w:val="008E26A3"/>
    <w:rPr>
      <w:b/>
      <w:sz w:val="28"/>
    </w:rPr>
  </w:style>
  <w:style w:type="paragraph" w:customStyle="1" w:styleId="Bedrag">
    <w:name w:val="Bedrag"/>
    <w:basedOn w:val="Standaard"/>
    <w:qFormat/>
    <w:rsid w:val="000269F6"/>
    <w:pPr>
      <w:jc w:val="right"/>
    </w:pPr>
  </w:style>
  <w:style w:type="character" w:customStyle="1" w:styleId="Kop2Char">
    <w:name w:val="Kop 2 Char"/>
    <w:basedOn w:val="Standaardalinea-lettertype"/>
    <w:link w:val="Kop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numbering" Target="/word/numbering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C37329E71416C84B9EAB2BCCA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33D-ED96-485E-9E17-6879F3B94614}"/>
      </w:docPartPr>
      <w:docPartBody>
        <w:p w:rsidR="00AB39BC" w:rsidRDefault="004C0CEC" w:rsidP="004C0CEC">
          <w:pPr>
            <w:pStyle w:val="66FC37329E71416C84B9EAB2BCCAEBEB2"/>
          </w:pPr>
          <w:r w:rsidRPr="002C6DA9">
            <w:rPr>
              <w:b w:val="0"/>
              <w:lang w:bidi="nl-NL"/>
            </w:rPr>
            <w:t>[Bedrijfsnaam]</w:t>
          </w:r>
        </w:p>
      </w:docPartBody>
    </w:docPart>
    <w:docPart>
      <w:docPartPr>
        <w:name w:val="29C527C2DD4D40B882C70217A031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60DC-DDB9-46D2-879B-FAECCB206BDF}"/>
      </w:docPartPr>
      <w:docPartBody>
        <w:p w:rsidR="00AB39BC" w:rsidRDefault="004C0CEC" w:rsidP="004C0CEC">
          <w:pPr>
            <w:pStyle w:val="29C527C2DD4D40B882C70217A03103BB1"/>
          </w:pPr>
          <w:r w:rsidRPr="002C6DA9">
            <w:rPr>
              <w:lang w:bidi="nl-NL"/>
            </w:rPr>
            <w:t>[Adres]</w:t>
          </w:r>
        </w:p>
      </w:docPartBody>
    </w:docPart>
    <w:docPart>
      <w:docPartPr>
        <w:name w:val="A9A156C91D42482E904F6785EDB3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75BB-3CAA-4FD7-AEEC-1FBE64AEB8CD}"/>
      </w:docPartPr>
      <w:docPartBody>
        <w:p w:rsidR="00AB39BC" w:rsidRDefault="004C0CEC" w:rsidP="004C0CEC">
          <w:pPr>
            <w:pStyle w:val="A9A156C91D42482E904F6785EDB3E2541"/>
          </w:pPr>
          <w:r w:rsidRPr="002C6DA9">
            <w:rPr>
              <w:lang w:bidi="nl-NL"/>
            </w:rPr>
            <w:t>[Postcode en plaats]</w:t>
          </w:r>
        </w:p>
      </w:docPartBody>
    </w:docPart>
    <w:docPart>
      <w:docPartPr>
        <w:name w:val="092646F9FA844C5E8F4A816387B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18C-053F-45F9-859D-2AD295639DFE}"/>
      </w:docPartPr>
      <w:docPartBody>
        <w:p w:rsidR="00AB39BC" w:rsidRDefault="004C0CEC" w:rsidP="004C0CEC">
          <w:pPr>
            <w:pStyle w:val="092646F9FA844C5E8F4A816387B730F71"/>
          </w:pPr>
          <w:r w:rsidRPr="002C6DA9">
            <w:rPr>
              <w:lang w:bidi="nl-NL"/>
            </w:rPr>
            <w:t>[telefoon]</w:t>
          </w:r>
        </w:p>
      </w:docPartBody>
    </w:docPart>
    <w:docPart>
      <w:docPartPr>
        <w:name w:val="C88045C5757543FEB54124691DCE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372D-0AFE-483A-BFC0-63F92C8EEF69}"/>
      </w:docPartPr>
      <w:docPartBody>
        <w:p w:rsidR="00AB39BC" w:rsidRDefault="004C0CEC" w:rsidP="004C0CEC">
          <w:pPr>
            <w:pStyle w:val="C88045C5757543FEB54124691DCEF58E1"/>
          </w:pPr>
          <w:r w:rsidRPr="002C6DA9">
            <w:rPr>
              <w:lang w:bidi="nl-NL"/>
            </w:rPr>
            <w:t>[fax]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9BC"/>
    <w:rsid w:val="004C0CEC"/>
    <w:rsid w:val="00583FB8"/>
    <w:rsid w:val="00AB39BC"/>
    <w:rsid w:val="00E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0CEC"/>
    <w:rPr>
      <w:color w:val="808080"/>
    </w:rPr>
  </w:style>
  <w:style w:type="paragraph" w:customStyle="1" w:styleId="66FC37329E71416C84B9EAB2BCCAEBEB">
    <w:name w:val="66FC37329E71416C84B9EAB2BCCAEBEB"/>
    <w:rsid w:val="004C0CEC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66FC37329E71416C84B9EAB2BCCAEBEB1">
    <w:name w:val="66FC37329E71416C84B9EAB2BCCAEBEB1"/>
    <w:rsid w:val="00583FB8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29C527C2DD4D40B882C70217A03103BB">
    <w:name w:val="29C527C2DD4D40B882C70217A03103BB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A156C91D42482E904F6785EDB3E254">
    <w:name w:val="A9A156C91D42482E904F6785EDB3E254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92646F9FA844C5E8F4A816387B730F7">
    <w:name w:val="092646F9FA844C5E8F4A816387B730F7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88045C5757543FEB54124691DCEF58E">
    <w:name w:val="C88045C5757543FEB54124691DCEF58E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6FC37329E71416C84B9EAB2BCCAEBEB2">
    <w:name w:val="66FC37329E71416C84B9EAB2BCCAEBEB2"/>
    <w:rsid w:val="004C0CEC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29C527C2DD4D40B882C70217A03103BB1">
    <w:name w:val="29C527C2DD4D40B882C70217A03103BB1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A156C91D42482E904F6785EDB3E2541">
    <w:name w:val="A9A156C91D42482E904F6785EDB3E2541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92646F9FA844C5E8F4A816387B730F71">
    <w:name w:val="092646F9FA844C5E8F4A816387B730F71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88045C5757543FEB54124691DCEF58E1">
    <w:name w:val="C88045C5757543FEB54124691DCEF58E1"/>
    <w:rsid w:val="004C0CEC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TM02807219</ap:Template>
  <ap:TotalTime>101</ap:TotalTime>
  <ap:Pages>1</ap:Pages>
  <ap:Words>63</ap:Words>
  <ap:Characters>349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Time sheet</vt:lpstr>
      <vt:lpstr>Time sheet</vt:lpstr>
    </vt:vector>
  </ap:TitlesOfParts>
  <ap:LinksUpToDate>false</ap:LinksUpToDate>
  <ap:CharactersWithSpaces>411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2011-12-13T21:19:00Z</dcterms:created>
  <dcterms:modified xsi:type="dcterms:W3CDTF">2021-08-05T08:15:00Z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