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18202B">
      <w:r>
        <w:rPr>
          <w:noProof/>
        </w:rPr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24F78" w:rsidRPr="00520710" w:rsidRDefault="00C24F78" w:rsidP="00ED5244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Februar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</w:tr>
                  <w:tr w:rsidR="001151CB" w:rsidRPr="008638C1" w:rsidTr="000D1E3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Januar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520710" w:rsidRDefault="003D4645" w:rsidP="00DF008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</w:tr>
                  <w:tr w:rsidR="001151CB" w:rsidRPr="00996BD8" w:rsidTr="00C848F4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24F78" w:rsidRPr="00520710" w:rsidRDefault="00C24F78" w:rsidP="00ED5244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April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8638C1" w:rsidTr="006506E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Mar</w:t>
                  </w:r>
                  <w:r w:rsidR="003D4645" w:rsidRPr="00520710">
                    <w:rPr>
                      <w:lang w:val="nb-NO"/>
                    </w:rPr>
                    <w:t>s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996BD8" w:rsidTr="00102DFD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Jun</w:t>
                  </w:r>
                  <w:r w:rsidR="003D4645" w:rsidRPr="00520710">
                    <w:rPr>
                      <w:lang w:val="nb-NO"/>
                    </w:rPr>
                    <w:t>i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8638C1" w:rsidTr="00951A5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Ma</w:t>
                  </w:r>
                  <w:r w:rsidR="003D4645" w:rsidRPr="00520710">
                    <w:rPr>
                      <w:lang w:val="nb-NO"/>
                    </w:rPr>
                    <w:t>i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August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Jul</w:t>
                  </w:r>
                  <w:r w:rsidR="003D4645" w:rsidRPr="00520710">
                    <w:rPr>
                      <w:lang w:val="nb-NO"/>
                    </w:rPr>
                    <w:t>i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996BD8" w:rsidTr="0087248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O</w:t>
                  </w:r>
                  <w:r w:rsidR="003D4645" w:rsidRPr="00520710">
                    <w:rPr>
                      <w:lang w:val="nb-NO"/>
                    </w:rPr>
                    <w:t>k</w:t>
                  </w:r>
                  <w:r w:rsidRPr="00520710">
                    <w:rPr>
                      <w:lang w:val="nb-NO"/>
                    </w:rPr>
                    <w:t>tober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520710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520710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</w:tr>
                  <w:tr w:rsidR="00C24F78" w:rsidRPr="00520710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</w:tr>
                  <w:tr w:rsidR="00C24F78" w:rsidRPr="00520710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</w:tr>
                  <w:tr w:rsidR="00C24F78" w:rsidRPr="00520710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</w:tr>
                  <w:tr w:rsidR="00C24F78" w:rsidRPr="00520710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31</w:t>
                        </w:r>
                      </w:p>
                    </w:tc>
                  </w:tr>
                  <w:tr w:rsidR="001151CB" w:rsidRPr="00520710" w:rsidTr="00621BD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996BD8" w:rsidTr="008D552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C24F78" w:rsidRPr="00520710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24F78" w:rsidRPr="009946BC" w:rsidRDefault="00C24F78" w:rsidP="00ED5244">
                  <w:pPr>
                    <w:pStyle w:val="Mned"/>
                    <w:rPr>
                      <w:lang w:val="nb-NO"/>
                    </w:rPr>
                  </w:pPr>
                  <w:r w:rsidRPr="009946BC">
                    <w:rPr>
                      <w:lang w:val="nb-NO"/>
                    </w:rPr>
                    <w:t>De</w:t>
                  </w:r>
                  <w:r w:rsidR="003D4645" w:rsidRPr="009946BC">
                    <w:rPr>
                      <w:lang w:val="nb-NO"/>
                    </w:rPr>
                    <w:t>s</w:t>
                  </w:r>
                  <w:r w:rsidRPr="009946BC">
                    <w:rPr>
                      <w:lang w:val="nb-NO"/>
                    </w:rPr>
                    <w:t>ember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24F78" w:rsidRPr="009946BC" w:rsidRDefault="004E648C" w:rsidP="0000485E">
                  <w:pPr>
                    <w:pStyle w:val="r"/>
                    <w:rPr>
                      <w:lang w:val="nb-NO"/>
                    </w:rPr>
                  </w:pPr>
                  <w:r w:rsidRPr="009946BC">
                    <w:rPr>
                      <w:lang w:val="nb-NO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9946BC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46BC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1151C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19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9946BC">
                          <w:rPr>
                            <w:lang w:val="nb-NO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46BC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9946BC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8638C1" w:rsidTr="004E304C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9946BC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24F78" w:rsidRPr="00520710" w:rsidRDefault="00C24F78" w:rsidP="00DF008B">
                  <w:pPr>
                    <w:pStyle w:val="Mned"/>
                    <w:rPr>
                      <w:lang w:val="nb-NO"/>
                    </w:rPr>
                  </w:pPr>
                  <w:r w:rsidRPr="00520710">
                    <w:rPr>
                      <w:lang w:val="nb-NO"/>
                    </w:rPr>
                    <w:t>November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Man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Tir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Ons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Tor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Fre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Lør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520710" w:rsidRDefault="003D4645" w:rsidP="00733AFB">
                        <w:pPr>
                          <w:pStyle w:val="Dagiuken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Søn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  <w:r w:rsidRPr="00520710">
                          <w:rPr>
                            <w:lang w:val="nb-NO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520710" w:rsidRDefault="00C24F78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  <w:tr w:rsidR="001151CB" w:rsidRPr="00996BD8" w:rsidTr="00E60E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520710" w:rsidRDefault="001151CB" w:rsidP="00DF008B">
                        <w:pPr>
                          <w:pStyle w:val="Heading2"/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ned"/>
                  </w:pPr>
                </w:p>
              </w:txbxContent>
            </v:textbox>
            <w10:wrap anchorx="margin" anchory="margin"/>
          </v:rect>
        </w:pict>
      </w:r>
    </w:p>
    <w:sectPr w:rsidR="006714AF" w:rsidSect="00520710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4645"/>
    <w:rsid w:val="0000485E"/>
    <w:rsid w:val="00005F29"/>
    <w:rsid w:val="00040F4C"/>
    <w:rsid w:val="000F5FEA"/>
    <w:rsid w:val="001151CB"/>
    <w:rsid w:val="0018202B"/>
    <w:rsid w:val="00196477"/>
    <w:rsid w:val="00247CC6"/>
    <w:rsid w:val="002D5A68"/>
    <w:rsid w:val="00364EF5"/>
    <w:rsid w:val="00376CB7"/>
    <w:rsid w:val="003B61D6"/>
    <w:rsid w:val="003D4645"/>
    <w:rsid w:val="004E648C"/>
    <w:rsid w:val="00520710"/>
    <w:rsid w:val="00616D92"/>
    <w:rsid w:val="00660521"/>
    <w:rsid w:val="006606E2"/>
    <w:rsid w:val="006714AF"/>
    <w:rsid w:val="00692463"/>
    <w:rsid w:val="0070381B"/>
    <w:rsid w:val="0087144E"/>
    <w:rsid w:val="0087282C"/>
    <w:rsid w:val="009575A6"/>
    <w:rsid w:val="00983EDA"/>
    <w:rsid w:val="009946BC"/>
    <w:rsid w:val="00A26530"/>
    <w:rsid w:val="00A70BF5"/>
    <w:rsid w:val="00AA7279"/>
    <w:rsid w:val="00AE3DF0"/>
    <w:rsid w:val="00B253F8"/>
    <w:rsid w:val="00B51D77"/>
    <w:rsid w:val="00B954A3"/>
    <w:rsid w:val="00C24F78"/>
    <w:rsid w:val="00C7430B"/>
    <w:rsid w:val="00DE113C"/>
    <w:rsid w:val="00DF008B"/>
    <w:rsid w:val="00E57745"/>
    <w:rsid w:val="00EB026E"/>
    <w:rsid w:val="00ED5244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atoer"/>
    <w:basedOn w:val="Mned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giuken">
    <w:name w:val="Dag i uken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ned">
    <w:name w:val="Måned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r">
    <w:name w:val="År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lLocPriority xmlns="e3770583-0a95-488a-909d-acf753acc1f4" xsi:nil="true"/>
    <TPApplication xmlns="e3770583-0a95-488a-909d-acf753acc1f4">Word</TPApplication>
    <IntlLangReviewDate xmlns="e3770583-0a95-488a-909d-acf753acc1f4">2010-04-21T15:12:00+00:00</IntlLangReviewDate>
    <DSATActionTaken xmlns="e3770583-0a95-488a-909d-acf753acc1f4">Best Bets</DSATActionTaken>
    <Manager xmlns="e3770583-0a95-488a-909d-acf753acc1f4" xsi:nil="true"/>
    <PolicheckWords xmlns="e3770583-0a95-488a-909d-acf753acc1f4" xsi:nil="true"/>
    <TemplateStatus xmlns="e3770583-0a95-488a-909d-acf753acc1f4" xsi:nil="true"/>
    <AcquiredFrom xmlns="e3770583-0a95-488a-909d-acf753acc1f4">Community</AcquiredFrom>
    <ContentItem xmlns="e3770583-0a95-488a-909d-acf753acc1f4" xsi:nil="true"/>
    <OriginAsset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>Localize</UALocRecommendation>
    <ApprovalLog xmlns="e3770583-0a95-488a-909d-acf753acc1f4" xsi:nil="true"/>
    <BugNumber xmlns="e3770583-0a95-488a-909d-acf753acc1f4" xsi:nil="true"/>
    <LastModifiedDateTime xmlns="e3770583-0a95-488a-909d-acf753acc1f4">2010-04-21T15:12:00+00:00</LastModifiedDateTime>
    <LastPublishResultLookup xmlns="e3770583-0a95-488a-909d-acf753acc1f4" xsi:nil="true"/>
    <TPLaunchHelpLinkType xmlns="e3770583-0a95-488a-909d-acf753acc1f4" xsi:nil="true"/>
    <TPNamespace xmlns="e3770583-0a95-488a-909d-acf753acc1f4" xsi:nil="true"/>
    <PublishStatusLookup xmlns="e3770583-0a95-488a-909d-acf753acc1f4">
      <Value>211554</Value>
      <Value>302185</Value>
    </PublishStatusLookup>
    <CSXUpdate xmlns="e3770583-0a95-488a-909d-acf753acc1f4">false</CSXUpdate>
    <IntlLangReviewer xmlns="e3770583-0a95-488a-909d-acf753acc1f4" xsi:nil="true"/>
    <UAProjectedTotalWords xmlns="e3770583-0a95-488a-909d-acf753acc1f4" xsi:nil="true"/>
    <NumericId xmlns="e3770583-0a95-488a-909d-acf753acc1f4">-1</NumericId>
    <OriginalSourceMarket xmlns="e3770583-0a95-488a-909d-acf753acc1f4">english</OriginalSourceMarket>
    <CrawlForDependencies xmlns="e3770583-0a95-488a-909d-acf753acc1f4">false</CrawlForDependencies>
    <EditorialTags xmlns="e3770583-0a95-488a-909d-acf753acc1f4" xsi:nil="true"/>
    <TPExecutable xmlns="e3770583-0a95-488a-909d-acf753acc1f4" xsi:nil="true"/>
    <FriendlyTitle xmlns="e3770583-0a95-488a-909d-acf753acc1f4" xsi:nil="true"/>
    <TPLaunchHelpLink xmlns="e3770583-0a95-488a-909d-acf753acc1f4" xsi:nil="true"/>
    <TemplateTemplateType xmlns="e3770583-0a95-488a-909d-acf753acc1f4">Word 2007 Default</TemplateTemplateType>
    <UANotes xmlns="e3770583-0a95-488a-909d-acf753acc1f4" xsi:nil="true"/>
    <ClipArtFilename xmlns="e3770583-0a95-488a-909d-acf753acc1f4" xsi:nil="true"/>
    <TPCommandLine xmlns="e3770583-0a95-488a-909d-acf753acc1f4">{WD} /f {FilePath}</TPCommandLine>
    <AssetExpire xmlns="e3770583-0a95-488a-909d-acf753acc1f4">2100-01-01T00:00:00+00:00</AssetExpire>
    <AssetId xmlns="e3770583-0a95-488a-909d-acf753acc1f4">TP010365167</AssetId>
    <TPClientViewer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TPFriendlyName xmlns="e3770583-0a95-488a-909d-acf753acc1f4">2010-kalender med blå kantlinje (6 sider, mandag til søndag)</TPFriendlyName>
    <OOCacheId xmlns="e3770583-0a95-488a-909d-acf753acc1f4" xsi:nil="true"/>
    <Markets xmlns="e3770583-0a95-488a-909d-acf753acc1f4"/>
    <ArtSampleDocs xmlns="e3770583-0a95-488a-909d-acf753acc1f4" xsi:nil="true"/>
    <TrustLevel xmlns="e3770583-0a95-488a-909d-acf753acc1f4">1 Microsoft Managed Content</TrustLevel>
    <TPAppVersion xmlns="e3770583-0a95-488a-909d-acf753acc1f4">12</TPAppVersion>
    <APAuthor xmlns="e3770583-0a95-488a-909d-acf753acc1f4">
      <UserInfo>
        <DisplayName>REDMOND\cynvey</DisplayName>
        <AccountId>201</AccountId>
        <AccountType/>
      </UserInfo>
    </APAuthor>
    <APDescription xmlns="e3770583-0a95-488a-909d-acf753acc1f4" xsi:nil="true"/>
    <UACurrentWords xmlns="e3770583-0a95-488a-909d-acf753acc1f4">0</UACurrentWords>
    <DirectSourceMarket xmlns="e3770583-0a95-488a-909d-acf753acc1f4">english</DirectSourceMarket>
    <PrimaryImageGen xmlns="e3770583-0a95-488a-909d-acf753acc1f4">true</PrimaryImageGen>
    <MachineTranslated xmlns="e3770583-0a95-488a-909d-acf753acc1f4">false</MachineTranslated>
    <IsSearchable xmlns="e3770583-0a95-488a-909d-acf753acc1f4">false</IsSearchable>
    <CSXSubmissionMarket xmlns="e3770583-0a95-488a-909d-acf753acc1f4" xsi:nil="true"/>
    <PublishTargets xmlns="e3770583-0a95-488a-909d-acf753acc1f4">OfficeOnline</PublishTargets>
    <AssetStart xmlns="e3770583-0a95-488a-909d-acf753acc1f4">2010-02-22T11:34:26+00:00</AssetStart>
    <MarketSpecific xmlns="e3770583-0a95-488a-909d-acf753acc1f4">false</MarketSpecific>
    <LastHandOff xmlns="e3770583-0a95-488a-909d-acf753acc1f4" xsi:nil="true"/>
    <Milestone xmlns="e3770583-0a95-488a-909d-acf753acc1f4" xsi:nil="true"/>
    <VoteCount xmlns="e3770583-0a95-488a-909d-acf753acc1f4" xsi:nil="true"/>
    <OpenTemplate xmlns="e3770583-0a95-488a-909d-acf753acc1f4">true</OpenTemplate>
    <Provider xmlns="e3770583-0a95-488a-909d-acf753acc1f4">EY006220130</Provider>
    <CSXSubmissionDate xmlns="e3770583-0a95-488a-909d-acf753acc1f4" xsi:nil="true"/>
    <AssetType xmlns="e3770583-0a95-488a-909d-acf753acc1f4">TP</AssetType>
    <CSXHash xmlns="e3770583-0a95-488a-909d-acf753acc1f4" xsi:nil="true"/>
    <TPInstallLocation xmlns="e3770583-0a95-488a-909d-acf753acc1f4">{My Templates}</TPInstallLocation>
    <IntlLangReview xmlns="e3770583-0a95-488a-909d-acf753acc1f4" xsi:nil="true"/>
    <OutputCachingOn xmlns="e3770583-0a95-488a-909d-acf753acc1f4">false</OutputCachingOn>
    <ParentAssetId xmlns="e3770583-0a95-488a-909d-acf753acc1f4" xsi:nil="true"/>
    <PlannedPubDate xmlns="e3770583-0a95-488a-909d-acf753acc1f4">2010-04-21T15:12:00+00:00</PlannedPubDate>
    <SubmitterId xmlns="e3770583-0a95-488a-909d-acf753acc1f4" xsi:nil="true"/>
    <IsDeleted xmlns="e3770583-0a95-488a-909d-acf753acc1f4">false</IsDeleted>
    <Downloads xmlns="e3770583-0a95-488a-909d-acf753acc1f4">0</Downloads>
    <EditorialStatus xmlns="e3770583-0a95-488a-909d-acf753acc1f4" xsi:nil="true"/>
    <HandoffToMSDN xmlns="e3770583-0a95-488a-909d-acf753acc1f4">2010-04-21T15:12:00+00:00</HandoffToMSDN>
    <ShowIn xmlns="e3770583-0a95-488a-909d-acf753acc1f4">Show everywhere</ShowIn>
    <ApprovalStatus xmlns="e3770583-0a95-488a-909d-acf753acc1f4">InProgress</ApprovalStatus>
    <TPComponent xmlns="e3770583-0a95-488a-909d-acf753acc1f4">WORDFiles</TPComponent>
    <LegacyData xmlns="e3770583-0a95-488a-909d-acf753acc1f4">ListingID:;Manager:;BuildStatus:Publish Pending;MockupPath:</LegacyData>
    <BusinessGroup xmlns="e3770583-0a95-488a-909d-acf753acc1f4" xsi:nil="true"/>
    <Providers xmlns="e3770583-0a95-488a-909d-acf753acc1f4" xsi:nil="true"/>
    <SourceTitle xmlns="e3770583-0a95-488a-909d-acf753acc1f4">2010 calendar with blue border (6-pp, Mon-Sun)</SourceTitle>
    <TimesCloned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32166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C842-8F8F-4B4D-93E7-3685B709430A}"/>
</file>

<file path=customXml/itemProps2.xml><?xml version="1.0" encoding="utf-8"?>
<ds:datastoreItem xmlns:ds="http://schemas.openxmlformats.org/officeDocument/2006/customXml" ds:itemID="{D0806406-EACC-4E89-9CDF-A060CAC33D70}"/>
</file>

<file path=customXml/itemProps3.xml><?xml version="1.0" encoding="utf-8"?>
<ds:datastoreItem xmlns:ds="http://schemas.openxmlformats.org/officeDocument/2006/customXml" ds:itemID="{C0907EAC-65E9-4FBB-9C93-6F659820AFF8}"/>
</file>

<file path=customXml/itemProps4.xml><?xml version="1.0" encoding="utf-8"?>
<ds:datastoreItem xmlns:ds="http://schemas.openxmlformats.org/officeDocument/2006/customXml" ds:itemID="{D9550CFF-2BB4-437F-B29E-0117DE5EB942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9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4</cp:revision>
  <cp:lastPrinted>2005-04-28T18:37:00Z</cp:lastPrinted>
  <dcterms:created xsi:type="dcterms:W3CDTF">2009-08-04T11:22:00Z</dcterms:created>
  <dcterms:modified xsi:type="dcterms:W3CDTF">2009-08-13T03:02:00Z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4828100</vt:r8>
  </property>
</Properties>
</file>