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Default="00B86A45">
      <w:pPr>
        <w:pStyle w:val="Pamatteksts"/>
        <w:rPr>
          <w:rFonts w:ascii="Times New Roman" w:hAnsi="Times New Roman"/>
        </w:rPr>
      </w:pPr>
    </w:p>
    <w:bookmarkStart w:id="0" w:name="_GoBack" w:displacedByCustomXml="next"/>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NosaukumsRakstz"/>
              <w:lang w:bidi="lv-LV"/>
            </w:rPr>
            <w:t>[SCENĀRIJA NOSAUKUMS AR LIELAJIEM BURTIEM]</w:t>
          </w:r>
        </w:p>
      </w:sdtContent>
    </w:sdt>
    <w:bookmarkEnd w:id="0" w:displacedByCustomXml="nex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Padomateksts"/>
          </w:pPr>
          <w:r w:rsidRPr="002A74C3">
            <w:rPr>
              <w:lang w:bidi="lv-LV"/>
            </w:rPr>
            <w:t>Padomi par to, kā uzrakstīt scenārija nosaukumu:</w:t>
          </w:r>
        </w:p>
        <w:p w14:paraId="2C2AFA6E" w14:textId="77777777" w:rsidR="002A74C3" w:rsidRPr="002A74C3" w:rsidRDefault="002A74C3" w:rsidP="002A74C3">
          <w:pPr>
            <w:pStyle w:val="Padomatekstaaizzme"/>
          </w:pPr>
          <w:r w:rsidRPr="002A74C3">
            <w:rPr>
              <w:lang w:bidi="lv-LV"/>
            </w:rPr>
            <w:t>Padariet virsrakstu pēc iespējas valdzinošāku.</w:t>
          </w:r>
        </w:p>
        <w:p w14:paraId="07D61D50" w14:textId="77777777" w:rsidR="002A74C3" w:rsidRPr="002A74C3" w:rsidRDefault="002A74C3" w:rsidP="002A74C3">
          <w:pPr>
            <w:pStyle w:val="Padomatekstaaizzme"/>
          </w:pPr>
          <w:r w:rsidRPr="002A74C3">
            <w:rPr>
              <w:lang w:bidi="lv-LV"/>
            </w:rPr>
            <w:t>Pārdomājiet sižeta motīvu: ja tā ir mistērijas/trillera filma, nosaukums, kas izraisa jautājumus, ir ideāls!</w:t>
          </w:r>
        </w:p>
        <w:p w14:paraId="3C2F4740" w14:textId="77777777" w:rsidR="002A74C3" w:rsidRPr="002A74C3" w:rsidRDefault="002A74C3" w:rsidP="002A74C3">
          <w:pPr>
            <w:pStyle w:val="Padomatekstaaizzme"/>
          </w:pPr>
          <w:r w:rsidRPr="002A74C3">
            <w:rPr>
              <w:lang w:bidi="lv-LV"/>
            </w:rPr>
            <w:t>Vai virsraksts ir iedvesmojošs? Vai tiek raisītas vēlamās emocijas?</w:t>
          </w:r>
        </w:p>
        <w:p w14:paraId="1E189FF2" w14:textId="3F3E8D0B" w:rsidR="00B86A45" w:rsidRPr="00CF4684" w:rsidRDefault="002A74C3" w:rsidP="002A74C3">
          <w:pPr>
            <w:pStyle w:val="Padomatekstaaizzme"/>
          </w:pPr>
          <w:r w:rsidRPr="002A74C3">
            <w:rPr>
              <w:lang w:bidi="lv-LV"/>
            </w:rPr>
            <w:t>Izmantojiet mūsdienīgus rīkus, piemēram, virsraksta analizatoru.</w:t>
          </w:r>
        </w:p>
      </w:sdtContent>
    </w:sdt>
    <w:p w14:paraId="31BCC1BC" w14:textId="0215A27C" w:rsidR="00B86A45" w:rsidRPr="003654FD" w:rsidRDefault="00E034EE" w:rsidP="003654FD">
      <w:pPr>
        <w:pStyle w:val="Apakvirsraksts"/>
      </w:pPr>
      <w:sdt>
        <w:sdtPr>
          <w:id w:val="-1319954836"/>
          <w:placeholder>
            <w:docPart w:val="1CC5F4FCD95F4D5A8B5B06ADBFF197A7"/>
          </w:placeholder>
          <w:temporary/>
          <w:showingPlcHdr/>
          <w15:appearance w15:val="hidden"/>
        </w:sdtPr>
        <w:sdtEndPr/>
        <w:sdtContent>
          <w:r w:rsidR="003654FD" w:rsidRPr="003654FD">
            <w:rPr>
              <w:lang w:bidi="lv-LV"/>
            </w:rPr>
            <w:t>Autors</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utors"/>
          </w:pPr>
          <w:r w:rsidRPr="003654FD">
            <w:rPr>
              <w:lang w:bidi="lv-LV"/>
            </w:rPr>
            <w:t>[AUTORA(U) VĀRDS]</w:t>
          </w:r>
        </w:p>
      </w:sdtContent>
    </w:sdt>
    <w:sdt>
      <w:sdt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Padomateksts"/>
          </w:pPr>
          <w:r w:rsidRPr="002A74C3">
            <w:rPr>
              <w:lang w:bidi="lv-LV"/>
            </w:rPr>
            <w:t>Autora rindiņā nosauciet visus scenārija autorus. Atdaliet divus vārdus ar "&amp;" nevis "un".</w:t>
          </w:r>
        </w:p>
      </w:sdtContent>
    </w:sdt>
    <w:p w14:paraId="6DE41395" w14:textId="0660FFB4" w:rsidR="00B86A45" w:rsidRDefault="00564BA4" w:rsidP="00860EE4">
      <w:pPr>
        <w:pStyle w:val="Informcijaparuzmumu"/>
      </w:pPr>
      <w:r>
        <w:rPr>
          <w:lang w:bidi="lv-LV"/>
        </w:rPr>
        <w:fldChar w:fldCharType="begin"/>
      </w:r>
      <w:r>
        <w:rPr>
          <w:lang w:bidi="lv-LV"/>
        </w:rPr>
        <w:instrText xml:space="preserve"> ADVANCE  \d </w:instrText>
      </w:r>
      <w:r w:rsidR="002A74C3">
        <w:rPr>
          <w:lang w:bidi="lv-LV"/>
        </w:rPr>
        <w:instrText>20</w:instrText>
      </w:r>
      <w:r>
        <w:rPr>
          <w:lang w:bidi="lv-LV"/>
        </w:rPr>
        <w:instrText xml:space="preserve">0 </w:instrText>
      </w:r>
      <w:r>
        <w:rPr>
          <w:lang w:bidi="lv-LV"/>
        </w:rPr>
        <w:fldChar w:fldCharType="end"/>
      </w:r>
      <w:sdt>
        <w:sdtPr>
          <w:id w:val="616186433"/>
          <w:placeholder>
            <w:docPart w:val="04D561261E184B31B835E61A8CE40A82"/>
          </w:placeholder>
          <w:temporary/>
          <w:showingPlcHdr/>
          <w15:appearance w15:val="hidden"/>
        </w:sdtPr>
        <w:sdtEndPr/>
        <w:sdtContent>
          <w:r w:rsidR="00860EE4" w:rsidRPr="00860EE4">
            <w:rPr>
              <w:lang w:bidi="lv-LV"/>
            </w:rPr>
            <w:t>[Jūsu/aģenta uzņēmuma nosaukums]</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Informcijaparuzmumu"/>
          </w:pPr>
          <w:r w:rsidRPr="00860EE4">
            <w:rPr>
              <w:lang w:bidi="lv-LV"/>
            </w:rPr>
            <w:t>[Adrese]</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Informcijaparuzmumu"/>
          </w:pPr>
          <w:r w:rsidRPr="00860EE4">
            <w:rPr>
              <w:lang w:bidi="lv-LV"/>
            </w:rPr>
            <w:t>[Tālruņa numurs]</w:t>
          </w:r>
        </w:p>
      </w:sdtContent>
    </w:sdt>
    <w:sdt>
      <w:sdtPr>
        <w:id w:val="-61406198"/>
        <w:placeholder>
          <w:docPart w:val="FF2BB24995114141B4E2FE5DE8955896"/>
        </w:placeholder>
        <w:temporary/>
        <w:showingPlcHdr/>
        <w15:appearance w15:val="hidden"/>
      </w:sdtPr>
      <w:sdtEndPr/>
      <w:sdtContent>
        <w:p w14:paraId="321A8003" w14:textId="74F24270" w:rsidR="00B86A45" w:rsidRDefault="00860EE4" w:rsidP="00860EE4">
          <w:pPr>
            <w:pStyle w:val="Informcijaparuzmumu"/>
          </w:pPr>
          <w:r w:rsidRPr="00860EE4">
            <w:rPr>
              <w:lang w:bidi="lv-LV"/>
            </w:rPr>
            <w:t>[E-pasta adrese]</w:t>
          </w:r>
        </w:p>
      </w:sdtContent>
    </w:sdt>
    <w:p w14:paraId="59AB2050" w14:textId="77777777" w:rsidR="00801596" w:rsidRDefault="00801596">
      <w:pPr>
        <w:spacing w:after="0" w:line="240" w:lineRule="auto"/>
        <w:rPr>
          <w:rStyle w:val="Izteiksmgs"/>
          <w:rFonts w:ascii="Courier" w:hAnsi="Courier" w:cs="Courier"/>
          <w:b w:val="0"/>
          <w:bCs w:val="0"/>
        </w:rPr>
      </w:pPr>
      <w:r>
        <w:rPr>
          <w:rStyle w:val="Izteiksmgs"/>
          <w:rFonts w:ascii="Courier" w:eastAsia="Courier" w:hAnsi="Courier" w:cs="Courier"/>
          <w:b w:val="0"/>
          <w:lang w:bidi="lv-LV"/>
        </w:rPr>
        <w:br w:type="page"/>
      </w:r>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Pakpeniskaattlapardansdarbbasainasiestatjums"/>
          </w:pPr>
          <w:r w:rsidRPr="00860EE4">
            <w:rPr>
              <w:lang w:bidi="lv-LV"/>
            </w:rPr>
            <w:t>PAKĀPENISKA ATTĒLA PARĀDĪŠANĀS:</w:t>
          </w:r>
        </w:p>
      </w:sdtContent>
    </w:sdt>
    <w:p w14:paraId="409A9A68" w14:textId="62EDBE2F" w:rsidR="00B86A45" w:rsidRPr="00CF4684" w:rsidRDefault="00E034EE" w:rsidP="00CF4684">
      <w:pPr>
        <w:pStyle w:val="Pakpeniskaattlapardansdarbbasainasiestatjums"/>
        <w:rPr>
          <w:rStyle w:val="Izteiksmgs"/>
          <w:b w:val="0"/>
          <w:bCs w:val="0"/>
        </w:rPr>
      </w:pPr>
      <w:sdt>
        <w:sdtPr>
          <w:rPr>
            <w:b/>
            <w:bCs/>
          </w:rPr>
          <w:id w:val="380913452"/>
          <w:placeholder>
            <w:docPart w:val="7F7C477D56AE48F0A1B6F641C9ED83FC"/>
          </w:placeholder>
          <w:temporary/>
          <w:showingPlcHdr/>
          <w15:appearance w15:val="hidden"/>
        </w:sdtPr>
        <w:sdtEndPr>
          <w:rPr>
            <w:rStyle w:val="Izteiksmgs"/>
          </w:rPr>
        </w:sdtEndPr>
        <w:sdtContent>
          <w:r w:rsidR="00CF4684" w:rsidRPr="00CF4684">
            <w:rPr>
              <w:lang w:bidi="lv-LV"/>
            </w:rPr>
            <w:t>IEKŠ./ĀR.</w:t>
          </w:r>
        </w:sdtContent>
      </w:sdt>
      <w:r w:rsidR="00CF4684" w:rsidRPr="00CF4684">
        <w:rPr>
          <w:rStyle w:val="Izteiksmgs"/>
          <w:b w:val="0"/>
          <w:lang w:bidi="lv-LV"/>
        </w:rPr>
        <w:t xml:space="preserve"> </w:t>
      </w:r>
      <w:sdt>
        <w:sdtPr>
          <w:id w:val="-987860291"/>
          <w:placeholder>
            <w:docPart w:val="350C126D472B4463A296F763FF2AE2E3"/>
          </w:placeholder>
          <w:temporary/>
          <w:showingPlcHdr/>
          <w15:appearance w15:val="hidden"/>
        </w:sdtPr>
        <w:sdtEndPr>
          <w:rPr>
            <w:rStyle w:val="Izteiksmgs"/>
            <w:b/>
            <w:bCs/>
          </w:rPr>
        </w:sdtEndPr>
        <w:sdtContent>
          <w:r w:rsidR="00CF4684" w:rsidRPr="00CF4684">
            <w:rPr>
              <w:lang w:bidi="lv-LV"/>
            </w:rPr>
            <w:t>[ATRAŠANĀS VIETA]</w:t>
          </w:r>
        </w:sdtContent>
      </w:sdt>
      <w:r w:rsidR="00CF4684" w:rsidRPr="00CF4684">
        <w:rPr>
          <w:rStyle w:val="Izteiksmgs"/>
          <w:b w:val="0"/>
          <w:lang w:bidi="lv-LV"/>
        </w:rPr>
        <w:t xml:space="preserve"> — </w:t>
      </w:r>
      <w:sdt>
        <w:sdtPr>
          <w:id w:val="-2133619949"/>
          <w:placeholder>
            <w:docPart w:val="F47D2C6A573F47A8ACB4A2B636756D9F"/>
          </w:placeholder>
          <w:temporary/>
          <w:showingPlcHdr/>
          <w15:appearance w15:val="hidden"/>
        </w:sdtPr>
        <w:sdtEndPr>
          <w:rPr>
            <w:rStyle w:val="Izteiksmgs"/>
            <w:b/>
            <w:bCs/>
          </w:rPr>
        </w:sdtEndPr>
        <w:sdtContent>
          <w:r w:rsidR="00CF4684" w:rsidRPr="00CF4684">
            <w:rPr>
              <w:lang w:bidi="lv-LV"/>
            </w:rPr>
            <w:t>DIENA/NAKTS</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Padomateksts"/>
          </w:pPr>
          <w:r w:rsidRPr="0029441C">
            <w:rPr>
              <w:lang w:bidi="lv-LV"/>
            </w:rPr>
            <w:t>Šajā rindā sniegta papildinformācija par to, kur notiek aina. Tai ir trīs daļas. Katra no tām ir jārāda ar lielajiem burtiem.</w:t>
          </w:r>
        </w:p>
        <w:p w14:paraId="72E63430" w14:textId="20247D3F" w:rsidR="0029441C" w:rsidRPr="0029441C" w:rsidRDefault="0029441C" w:rsidP="0029441C">
          <w:pPr>
            <w:pStyle w:val="Padomatekstaaizzme"/>
          </w:pPr>
          <w:r w:rsidRPr="0029441C">
            <w:rPr>
              <w:lang w:bidi="lv-LV"/>
            </w:rPr>
            <w:t xml:space="preserve">1. daļa: Nosakiet, vai aina tiks uzņemta telpās vai ārā. </w:t>
          </w:r>
          <w:r w:rsidRPr="0029441C">
            <w:rPr>
              <w:b/>
              <w:lang w:bidi="lv-LV"/>
            </w:rPr>
            <w:t xml:space="preserve">IEKŠ </w:t>
          </w:r>
          <w:r w:rsidRPr="0029441C">
            <w:rPr>
              <w:lang w:bidi="lv-LV"/>
            </w:rPr>
            <w:t xml:space="preserve">apzīmē iekštelpās un </w:t>
          </w:r>
          <w:r w:rsidRPr="0029441C">
            <w:rPr>
              <w:b/>
              <w:lang w:bidi="lv-LV"/>
            </w:rPr>
            <w:t>ĀR</w:t>
          </w:r>
          <w:r w:rsidRPr="0029441C">
            <w:rPr>
              <w:lang w:bidi="lv-LV"/>
            </w:rPr>
            <w:t xml:space="preserve"> apzīmē ārpus telpām. IEKŠ vai ĀR vienmēr beidzas ar punktu.</w:t>
          </w:r>
        </w:p>
        <w:p w14:paraId="046D0DB4" w14:textId="1E9E10E7" w:rsidR="0029441C" w:rsidRPr="0029441C" w:rsidRDefault="0029441C" w:rsidP="0029441C">
          <w:pPr>
            <w:pStyle w:val="Padomatekstaaizzme"/>
          </w:pPr>
          <w:r w:rsidRPr="0029441C">
            <w:rPr>
              <w:lang w:bidi="lv-LV"/>
            </w:rPr>
            <w:t xml:space="preserve">2. daļa: </w:t>
          </w:r>
          <w:r w:rsidRPr="0029441C">
            <w:rPr>
              <w:b/>
              <w:lang w:bidi="lv-LV"/>
            </w:rPr>
            <w:t>ATRAŠANĀS VIETA</w:t>
          </w:r>
          <w:r w:rsidRPr="0029441C">
            <w:rPr>
              <w:lang w:bidi="lv-LV"/>
            </w:rPr>
            <w:t>. Norādiet atrašanās vietu, kurā norisinās ainas darbība.</w:t>
          </w:r>
        </w:p>
        <w:p w14:paraId="38D15DE5" w14:textId="301150C6" w:rsidR="00B86A45" w:rsidRPr="0029441C" w:rsidRDefault="0029441C" w:rsidP="0029441C">
          <w:pPr>
            <w:pStyle w:val="Padomatekstaaizzme"/>
          </w:pPr>
          <w:r w:rsidRPr="0029441C">
            <w:rPr>
              <w:lang w:bidi="lv-LV"/>
            </w:rPr>
            <w:t>3. daļa: Dienas laiks. Norādiet, vai sižets notiek</w:t>
          </w:r>
          <w:r w:rsidRPr="0029441C">
            <w:rPr>
              <w:b/>
              <w:lang w:bidi="lv-LV"/>
            </w:rPr>
            <w:t xml:space="preserve"> DIENAS</w:t>
          </w:r>
          <w:r w:rsidRPr="0029441C">
            <w:rPr>
              <w:lang w:bidi="lv-LV"/>
            </w:rPr>
            <w:t xml:space="preserve"> vai </w:t>
          </w:r>
          <w:r w:rsidRPr="0029441C">
            <w:rPr>
              <w:b/>
              <w:lang w:bidi="lv-LV"/>
            </w:rPr>
            <w:t>NAKTS</w:t>
          </w:r>
          <w:r w:rsidRPr="0029441C">
            <w:rPr>
              <w:lang w:bidi="lv-LV"/>
            </w:rPr>
            <w:t xml:space="preserve"> laikā.</w:t>
          </w:r>
        </w:p>
      </w:sdtContent>
    </w:sdt>
    <w:sdt>
      <w:sdtPr>
        <w:id w:val="1417366577"/>
        <w:placeholder>
          <w:docPart w:val="7DBB9998DA86422C8D8AACA7298E8E89"/>
        </w:placeholder>
        <w:temporary/>
        <w:showingPlcHdr/>
        <w15:appearance w15:val="hidden"/>
      </w:sdtPr>
      <w:sdtEndPr>
        <w:rPr>
          <w:rStyle w:val="Izteiksmgs"/>
          <w:b/>
          <w:bCs/>
        </w:rPr>
      </w:sdtEndPr>
      <w:sdtContent>
        <w:p w14:paraId="530BFDC5" w14:textId="06B96AAA" w:rsidR="00B86A45" w:rsidRPr="00CF4684" w:rsidRDefault="00CF4684" w:rsidP="00CF4684">
          <w:pPr>
            <w:pStyle w:val="Pakpeniskaattlapardansdarbbasainasiestatjums"/>
          </w:pPr>
          <w:r w:rsidRPr="00CF4684">
            <w:rPr>
              <w:lang w:bidi="lv-LV"/>
            </w:rPr>
            <w:t>[Darbība]</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Padomateksts"/>
          </w:pPr>
          <w:r w:rsidRPr="007225A9">
            <w:rPr>
              <w:b/>
              <w:lang w:bidi="lv-LV"/>
            </w:rPr>
            <w:t>DARBĪBA</w:t>
          </w:r>
          <w:r w:rsidRPr="007225A9">
            <w:rPr>
              <w:lang w:bidi="lv-LV"/>
            </w:rPr>
            <w:t xml:space="preserve"> apraksta scenārija ainu tagadnes laikā. Pastāstiet auditorijai, kas notiek un kā tas notiek. Esiet tik precīzs, cik vien iespējams, neatstājot vietu neskaidrībai. Pavaicājiet sev: vai lasītājs var vizuāli iztēloties tieši to, ko vēlaties parādīt vizuāli?</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Tlaievads"/>
          </w:pPr>
          <w:r w:rsidRPr="008A198B">
            <w:rPr>
              <w:lang w:bidi="lv-LV"/>
            </w:rPr>
            <w:t>[Iepazīstiniet ar TĒLU, kas parādās ekrānā pirmo reizi. Vārdus rakstiet ar LIELAJIEM BURTIEM.]</w:t>
          </w:r>
        </w:p>
      </w:sdtContent>
    </w:sdt>
    <w:p w14:paraId="7B67FA1D" w14:textId="486E89C7" w:rsidR="00B86A45" w:rsidRDefault="00E034EE" w:rsidP="00100F98">
      <w:pPr>
        <w:pStyle w:val="Tlavrds"/>
        <w:rPr>
          <w:rStyle w:val="Izteiksmgs"/>
          <w:b w:val="0"/>
        </w:rPr>
      </w:pPr>
      <w:sdt>
        <w:sdtPr>
          <w:rPr>
            <w:b/>
            <w:bCs w:val="0"/>
          </w:rPr>
          <w:id w:val="937483928"/>
          <w:placeholder>
            <w:docPart w:val="DCB2AE27A4F24ADEB9FE3C1894C4EF12"/>
          </w:placeholder>
          <w:temporary/>
          <w:showingPlcHdr/>
          <w15:appearance w15:val="hidden"/>
        </w:sdtPr>
        <w:sdtEndPr>
          <w:rPr>
            <w:rStyle w:val="Izteiksmgs"/>
          </w:rPr>
        </w:sdtEndPr>
        <w:sdtContent>
          <w:r w:rsidR="00123AF9" w:rsidRPr="00123AF9">
            <w:rPr>
              <w:lang w:bidi="lv-LV"/>
            </w:rPr>
            <w:t>[RAKSTZĪME-1 VĀRDS]</w:t>
          </w:r>
        </w:sdtContent>
      </w:sdt>
      <w:r w:rsidR="00123AF9" w:rsidRPr="00123AF9">
        <w:rPr>
          <w:rStyle w:val="Izteiksmgs"/>
          <w:b w:val="0"/>
          <w:lang w:bidi="lv-LV"/>
        </w:rPr>
        <w:t xml:space="preserve"> </w:t>
      </w:r>
      <w:sdt>
        <w:sdtPr>
          <w:id w:val="1767725949"/>
          <w:placeholder>
            <w:docPart w:val="DB919EFE39D7479DB2706F32F729CF96"/>
          </w:placeholder>
          <w:temporary/>
          <w:showingPlcHdr/>
          <w15:appearance w15:val="hidden"/>
        </w:sdtPr>
        <w:sdtEndPr>
          <w:rPr>
            <w:rStyle w:val="Izteiksmgs"/>
            <w:b/>
            <w:bCs w:val="0"/>
          </w:rPr>
        </w:sdtEndPr>
        <w:sdtContent>
          <w:r w:rsidR="00123AF9" w:rsidRPr="00123AF9">
            <w:rPr>
              <w:lang w:bidi="lv-LV"/>
            </w:rPr>
            <w:t>[BALSS AIZ KADRA., ĀRP. KADRA vai ĀRP. EKR.]</w:t>
          </w:r>
        </w:sdtContent>
      </w:sdt>
      <w:r w:rsidR="00123AF9" w:rsidRPr="00123AF9">
        <w:rPr>
          <w:rStyle w:val="Izteiksmgs"/>
          <w:b w:val="0"/>
          <w:lang w:bidi="lv-LV"/>
        </w:rPr>
        <w:t xml:space="preserve"> </w:t>
      </w:r>
    </w:p>
    <w:sdt>
      <w:sdtPr>
        <w:id w:val="-1722973063"/>
        <w:placeholder>
          <w:docPart w:val="0CDB493AA98E4DFEBC54C14B80020895"/>
        </w:placeholder>
        <w:temporary/>
        <w:showingPlcHdr/>
        <w15:appearance w15:val="hidden"/>
      </w:sdtPr>
      <w:sdtEndPr>
        <w:rPr>
          <w:rStyle w:val="Izteiksmgs"/>
          <w:b/>
          <w:bCs/>
        </w:rPr>
      </w:sdtEndPr>
      <w:sdtContent>
        <w:p w14:paraId="53A880CB" w14:textId="0F0CB835" w:rsidR="00123AF9" w:rsidRPr="00123AF9" w:rsidRDefault="007225A9" w:rsidP="00123AF9">
          <w:pPr>
            <w:pStyle w:val="Padomateksts"/>
            <w:ind w:left="2880"/>
            <w:rPr>
              <w:rStyle w:val="Izteiksmgs"/>
              <w:b w:val="0"/>
              <w:bCs w:val="0"/>
            </w:rPr>
          </w:pPr>
          <w:r w:rsidRPr="007225A9">
            <w:rPr>
              <w:lang w:bidi="lv-LV"/>
            </w:rPr>
            <w:t xml:space="preserve">Pēc tēla vārda norādiet, kā tēls sāk savu rindu: Norādiet </w:t>
          </w:r>
          <w:r w:rsidRPr="007225A9">
            <w:rPr>
              <w:b/>
              <w:lang w:bidi="lv-LV"/>
            </w:rPr>
            <w:t xml:space="preserve"> BALSS AIZ KADRA</w:t>
          </w:r>
          <w:r w:rsidRPr="007225A9">
            <w:rPr>
              <w:lang w:bidi="lv-LV"/>
            </w:rPr>
            <w:t>, ja balss ārpus kadra,</w:t>
          </w:r>
          <w:r w:rsidRPr="007225A9">
            <w:rPr>
              <w:b/>
              <w:lang w:bidi="lv-LV"/>
            </w:rPr>
            <w:t xml:space="preserve"> ĀRP. KADRA, </w:t>
          </w:r>
          <w:r w:rsidRPr="007225A9">
            <w:rPr>
              <w:lang w:bidi="lv-LV"/>
            </w:rPr>
            <w:t xml:space="preserve">ja ārpus kadra vai </w:t>
          </w:r>
          <w:r w:rsidRPr="007225A9">
            <w:rPr>
              <w:b/>
              <w:lang w:bidi="lv-LV"/>
            </w:rPr>
            <w:t>ĀRP. EKRĀNA</w:t>
          </w:r>
          <w:r w:rsidRPr="007225A9">
            <w:rPr>
              <w:lang w:bidi="lv-LV"/>
            </w:rPr>
            <w:t>, ja ārpus ekrāna.</w:t>
          </w:r>
        </w:p>
      </w:sdtContent>
    </w:sdt>
    <w:sdt>
      <w:sdtPr>
        <w:id w:val="-1291889563"/>
        <w:placeholder>
          <w:docPart w:val="A4EF42D0D95C45D29E10FC158C908354"/>
        </w:placeholder>
        <w:temporary/>
        <w:showingPlcHdr/>
        <w15:appearance w15:val="hidden"/>
      </w:sdtPr>
      <w:sdtEndPr>
        <w:rPr>
          <w:rStyle w:val="Izteiksmgs"/>
          <w:b/>
          <w:bCs/>
        </w:rPr>
      </w:sdtEndPr>
      <w:sdtContent>
        <w:p w14:paraId="5EF31F32" w14:textId="4DA34C19" w:rsidR="00B86A45" w:rsidRDefault="008A198B" w:rsidP="00123AF9">
          <w:pPr>
            <w:pStyle w:val="Dialogs"/>
          </w:pPr>
          <w:r w:rsidRPr="008A198B">
            <w:rPr>
              <w:lang w:bidi="lv-LV"/>
            </w:rPr>
            <w:t>[Dialogs]</w:t>
          </w:r>
        </w:p>
      </w:sdtContent>
    </w:sdt>
    <w:sdt>
      <w:sdtPr>
        <w:id w:val="560218572"/>
        <w:placeholder>
          <w:docPart w:val="2EED9E0D90044BB1B2017007E35C1552"/>
        </w:placeholder>
        <w:temporary/>
        <w:showingPlcHdr/>
        <w15:appearance w15:val="hidden"/>
      </w:sdtPr>
      <w:sdtEndPr>
        <w:rPr>
          <w:rStyle w:val="Izteiksmgs"/>
          <w:b/>
          <w:bCs/>
        </w:rPr>
      </w:sdtEndPr>
      <w:sdtContent>
        <w:p w14:paraId="0CAB2C75" w14:textId="0CAF96D8" w:rsidR="007225A9" w:rsidRPr="00123AF9" w:rsidRDefault="007225A9" w:rsidP="007225A9">
          <w:pPr>
            <w:pStyle w:val="Padomateksts"/>
            <w:ind w:left="1440"/>
            <w:rPr>
              <w:rStyle w:val="Izteiksmgs"/>
              <w:b w:val="0"/>
              <w:bCs w:val="0"/>
            </w:rPr>
          </w:pPr>
          <w:r w:rsidRPr="007225A9">
            <w:rPr>
              <w:b/>
              <w:lang w:bidi="lv-LV"/>
            </w:rPr>
            <w:t>Dialogs</w:t>
          </w:r>
          <w:r w:rsidRPr="007225A9">
            <w:rPr>
              <w:lang w:bidi="lv-LV"/>
            </w:rPr>
            <w:t xml:space="preserve"> norāda tekstu, ko runā norādītais tēls.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Tlaievads"/>
          </w:pPr>
          <w:r w:rsidRPr="008A198B">
            <w:rPr>
              <w:lang w:bidi="lv-LV"/>
            </w:rPr>
            <w:t>[Iepazīstiniet ar TĒLU 2, kas parādās ekrānā pirmo reizi. Vārdus rakstiet ar LIELAJIEM BURTIEM.]</w:t>
          </w:r>
        </w:p>
      </w:sdtContent>
    </w:sdt>
    <w:sdt>
      <w:sdtPr>
        <w:id w:val="-163313338"/>
        <w:placeholder>
          <w:docPart w:val="6329FBEA381C432D824883156CC1F207"/>
        </w:placeholder>
        <w:temporary/>
        <w:showingPlcHdr/>
        <w15:appearance w15:val="hidden"/>
      </w:sdtPr>
      <w:sdtEndPr>
        <w:rPr>
          <w:rStyle w:val="Izteiksmgs"/>
          <w:b/>
          <w:bCs w:val="0"/>
        </w:rPr>
      </w:sdtEndPr>
      <w:sdtContent>
        <w:p w14:paraId="26F8D0FB" w14:textId="43B68EBF" w:rsidR="00B86A45" w:rsidRDefault="008A198B" w:rsidP="00100F98">
          <w:pPr>
            <w:pStyle w:val="Tlavrds"/>
            <w:rPr>
              <w:rStyle w:val="Izteiksmgs"/>
              <w:rFonts w:ascii="Courier" w:hAnsi="Courier"/>
              <w:b w:val="0"/>
            </w:rPr>
          </w:pPr>
          <w:r w:rsidRPr="008A198B">
            <w:rPr>
              <w:lang w:bidi="lv-LV"/>
            </w:rPr>
            <w:t>[TĒLA-2 VĀRDS]</w:t>
          </w:r>
        </w:p>
      </w:sdtContent>
    </w:sdt>
    <w:sdt>
      <w:sdtPr>
        <w:id w:val="-962886946"/>
        <w:placeholder>
          <w:docPart w:val="53CE3287377A47399BC5BE447E3A1606"/>
        </w:placeholder>
        <w:temporary/>
        <w:showingPlcHdr/>
        <w15:appearance w15:val="hidden"/>
      </w:sdtPr>
      <w:sdtEndPr>
        <w:rPr>
          <w:rStyle w:val="Izteiksmgs"/>
          <w:b/>
          <w:bCs/>
        </w:rPr>
      </w:sdtEndPr>
      <w:sdtContent>
        <w:p w14:paraId="72119094" w14:textId="77777777" w:rsidR="008A198B" w:rsidRPr="00123AF9" w:rsidRDefault="008A198B" w:rsidP="008A198B">
          <w:pPr>
            <w:pStyle w:val="Dialogs"/>
            <w:rPr>
              <w:rStyle w:val="Izteiksmgs"/>
              <w:b w:val="0"/>
              <w:bCs w:val="0"/>
            </w:rPr>
          </w:pPr>
          <w:r w:rsidRPr="008A198B">
            <w:rPr>
              <w:lang w:bidi="lv-LV"/>
            </w:rPr>
            <w:t>[Dialogs]</w:t>
          </w:r>
        </w:p>
      </w:sdtContent>
    </w:sdt>
    <w:p w14:paraId="6FB6FF60" w14:textId="4FFB089D" w:rsidR="00B86A45" w:rsidRDefault="00E034EE" w:rsidP="00100F98">
      <w:pPr>
        <w:pStyle w:val="Tlavrds"/>
      </w:pPr>
      <w:sdt>
        <w:sdtPr>
          <w:id w:val="84267359"/>
          <w:placeholder>
            <w:docPart w:val="83758EA15EB34A4C9DCBBCF172BD7987"/>
          </w:placeholder>
          <w:temporary/>
          <w:showingPlcHdr/>
          <w15:appearance w15:val="hidden"/>
        </w:sdtPr>
        <w:sdtEndPr>
          <w:rPr>
            <w:rStyle w:val="Izteiksmgs"/>
            <w:b/>
            <w:bCs w:val="0"/>
          </w:rPr>
        </w:sdtEndPr>
        <w:sdtContent>
          <w:r w:rsidR="008A198B" w:rsidRPr="00123AF9">
            <w:rPr>
              <w:lang w:bidi="lv-LV"/>
            </w:rPr>
            <w:t>[TĒLA-1 VĀRDS]</w:t>
          </w:r>
        </w:sdtContent>
      </w:sdt>
    </w:p>
    <w:sdt>
      <w:sdtPr>
        <w:id w:val="480275299"/>
        <w:placeholder>
          <w:docPart w:val="3DDFA8CEC92A4E3B8A627BACB0DC2955"/>
        </w:placeholder>
        <w:temporary/>
        <w:showingPlcHdr/>
        <w15:appearance w15:val="hidden"/>
      </w:sdtPr>
      <w:sdtEndPr>
        <w:rPr>
          <w:rStyle w:val="Izteiksmgs"/>
          <w:b/>
          <w:bCs/>
        </w:rPr>
      </w:sdtEndPr>
      <w:sdtContent>
        <w:p w14:paraId="021DE0BC" w14:textId="77777777" w:rsidR="008A198B" w:rsidRPr="00123AF9" w:rsidRDefault="008A198B" w:rsidP="008A198B">
          <w:pPr>
            <w:pStyle w:val="Dialogs"/>
            <w:rPr>
              <w:rStyle w:val="Izteiksmgs"/>
              <w:b w:val="0"/>
              <w:bCs w:val="0"/>
            </w:rPr>
          </w:pPr>
          <w:r w:rsidRPr="008A198B">
            <w:rPr>
              <w:lang w:bidi="lv-LV"/>
            </w:rPr>
            <w:t>[Dialogs]</w:t>
          </w:r>
        </w:p>
      </w:sdtContent>
    </w:sdt>
    <w:sdt>
      <w:sdtPr>
        <w:rPr>
          <w:rStyle w:val="Izteiksmgs"/>
          <w:b w:val="0"/>
        </w:rPr>
        <w:id w:val="1075940466"/>
        <w:placeholder>
          <w:docPart w:val="6487ED26DF914C92A6606646DFFD4CC1"/>
        </w:placeholder>
        <w:temporary/>
        <w:showingPlcHdr/>
        <w15:appearance w15:val="hidden"/>
      </w:sdtPr>
      <w:sdtEndPr>
        <w:rPr>
          <w:rStyle w:val="Izteiksmgs"/>
        </w:rPr>
      </w:sdtEndPr>
      <w:sdtContent>
        <w:p w14:paraId="6C82E2D7" w14:textId="77777777" w:rsidR="007225A9" w:rsidRPr="00940596" w:rsidRDefault="007225A9" w:rsidP="007225A9">
          <w:pPr>
            <w:pStyle w:val="Tlavrds"/>
            <w:rPr>
              <w:rStyle w:val="Izteiksmgs"/>
              <w:b w:val="0"/>
            </w:rPr>
          </w:pPr>
          <w:r w:rsidRPr="00940596">
            <w:rPr>
              <w:lang w:bidi="lv-LV"/>
            </w:rPr>
            <w:t>[TĒLA-2 VĀRDS]</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Izteiksmgs"/>
          <w:b/>
          <w:bCs/>
        </w:rPr>
      </w:sdtEndPr>
      <w:sdtContent>
        <w:p w14:paraId="744544F8" w14:textId="77777777" w:rsidR="007225A9" w:rsidRPr="00123AF9" w:rsidRDefault="008A198B" w:rsidP="007225A9">
          <w:pPr>
            <w:pStyle w:val="Dialogs"/>
            <w:rPr>
              <w:rStyle w:val="Izteiksmgs"/>
              <w:b w:val="0"/>
              <w:bCs w:val="0"/>
            </w:rPr>
          </w:pPr>
          <w:r w:rsidRPr="008A198B">
            <w:rPr>
              <w:lang w:bidi="lv-LV"/>
            </w:rPr>
            <w:t>[Dialogs]</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VL"/>
          </w:pPr>
          <w:r w:rsidRPr="00100F98">
            <w:rPr>
              <w:lang w:bidi="lv-LV"/>
            </w:rPr>
            <w:t>(VĒL)</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Padomateksts"/>
          </w:pPr>
          <w:r w:rsidRPr="007225A9">
            <w:rPr>
              <w:b/>
              <w:lang w:bidi="lv-LV"/>
            </w:rPr>
            <w:t>VĒL</w:t>
          </w:r>
          <w:r w:rsidRPr="007225A9">
            <w:rPr>
              <w:lang w:bidi="lv-LV"/>
            </w:rPr>
            <w:t xml:space="preserve"> norāda, ka šī tēla dialogi turpinās nākamajā lappusē.</w:t>
          </w:r>
        </w:p>
      </w:sdtContent>
    </w:sdt>
    <w:p w14:paraId="1774D153" w14:textId="77777777" w:rsidR="007225A9" w:rsidRPr="00100F98" w:rsidRDefault="00E034EE" w:rsidP="007225A9">
      <w:pPr>
        <w:pStyle w:val="Tlavrds"/>
      </w:pPr>
      <w:sdt>
        <w:sdtPr>
          <w:id w:val="-1170790695"/>
          <w:placeholder>
            <w:docPart w:val="FD51503532B146AB852CFB3680F59D63"/>
          </w:placeholder>
          <w:temporary/>
          <w:showingPlcHdr/>
          <w15:appearance w15:val="hidden"/>
        </w:sdtPr>
        <w:sdtEndPr/>
        <w:sdtContent>
          <w:r w:rsidR="007225A9" w:rsidRPr="00100F98">
            <w:rPr>
              <w:lang w:bidi="lv-LV"/>
            </w:rPr>
            <w:t>[TĒLA-2 VĀRDS]</w:t>
          </w:r>
        </w:sdtContent>
      </w:sdt>
      <w:r w:rsidR="007225A9">
        <w:rPr>
          <w:lang w:bidi="lv-LV"/>
        </w:rPr>
        <w:t xml:space="preserve"> </w:t>
      </w:r>
      <w:sdt>
        <w:sdtPr>
          <w:id w:val="-1130086454"/>
          <w:placeholder>
            <w:docPart w:val="3C6E777BA2674E4E81BDEF1BCAE20904"/>
          </w:placeholder>
          <w:temporary/>
          <w:showingPlcHdr/>
          <w15:appearance w15:val="hidden"/>
        </w:sdtPr>
        <w:sdtEndPr/>
        <w:sdtContent>
          <w:r w:rsidR="007225A9" w:rsidRPr="00100F98">
            <w:rPr>
              <w:lang w:bidi="lv-LV"/>
            </w:rPr>
            <w:t>(TURPINĀJUMS)</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Padomateksts"/>
          </w:pPr>
          <w:r w:rsidRPr="007225A9">
            <w:rPr>
              <w:b/>
              <w:lang w:bidi="lv-LV"/>
            </w:rPr>
            <w:t>Turpinājums</w:t>
          </w:r>
          <w:r w:rsidRPr="007225A9">
            <w:rPr>
              <w:lang w:bidi="lv-LV"/>
            </w:rPr>
            <w:t xml:space="preserve"> norāda, ka viens un tas pats tēls no iepriekšējās lappuses turpina runāt.</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lang w:val="fr-FR"/>
            </w:rPr>
          </w:pPr>
          <w:r w:rsidRPr="00E74705">
            <w:rPr>
              <w:rFonts w:ascii="Courier" w:eastAsia="Courier" w:hAnsi="Courier" w:cs="Courier"/>
              <w:lang w:bidi="lv-LV"/>
            </w:rPr>
            <w:t>[Dialogs turpinās...]</w:t>
          </w:r>
        </w:p>
      </w:sdtContent>
    </w:sdt>
    <w:p w14:paraId="75F8AFC8" w14:textId="0F23EB0C" w:rsidR="007225A9" w:rsidRPr="00E74705" w:rsidRDefault="00E034EE" w:rsidP="007225A9">
      <w:pPr>
        <w:pStyle w:val="Tlavrds"/>
        <w:rPr>
          <w:lang w:val="fr-FR"/>
        </w:rPr>
      </w:pPr>
      <w:sdt>
        <w:sdtPr>
          <w:id w:val="859328333"/>
          <w:placeholder>
            <w:docPart w:val="0E874C6E6C3B43F5A32F79F89BA7FA22"/>
          </w:placeholder>
          <w:temporary/>
          <w:showingPlcHdr/>
          <w15:appearance w15:val="hidden"/>
        </w:sdtPr>
        <w:sdtEndPr/>
        <w:sdtContent>
          <w:r w:rsidR="007225A9" w:rsidRPr="00E74705">
            <w:rPr>
              <w:lang w:bidi="lv-LV"/>
            </w:rPr>
            <w:t>[TĒLA-1 VĀRDS]</w:t>
          </w:r>
        </w:sdtContent>
      </w:sdt>
    </w:p>
    <w:sdt>
      <w:sdtPr>
        <w:id w:val="-2004191550"/>
        <w:placeholder>
          <w:docPart w:val="1CB123D737074F67BE4FA10EFA5A1794"/>
        </w:placeholder>
        <w:temporary/>
        <w:showingPlcHdr/>
        <w15:appearance w15:val="hidden"/>
      </w:sdtPr>
      <w:sdtEndPr>
        <w:rPr>
          <w:rStyle w:val="Izteiksmgs"/>
          <w:b/>
          <w:bCs/>
        </w:rPr>
      </w:sdtEndPr>
      <w:sdtContent>
        <w:p w14:paraId="607C87BC" w14:textId="77777777" w:rsidR="007225A9" w:rsidRPr="00E74705" w:rsidRDefault="008A198B" w:rsidP="007225A9">
          <w:pPr>
            <w:pStyle w:val="Dialogs"/>
            <w:rPr>
              <w:rStyle w:val="Izteiksmgs"/>
              <w:b w:val="0"/>
              <w:bCs w:val="0"/>
              <w:lang w:val="fr-FR"/>
            </w:rPr>
          </w:pPr>
          <w:r w:rsidRPr="00E74705">
            <w:rPr>
              <w:lang w:bidi="lv-LV"/>
            </w:rPr>
            <w:t>[Dialogs]</w:t>
          </w:r>
        </w:p>
      </w:sdtContent>
    </w:sdt>
    <w:p w14:paraId="1664CC82" w14:textId="258C129F" w:rsidR="008A198B" w:rsidRPr="00456DDA" w:rsidRDefault="008A198B" w:rsidP="007225A9">
      <w:pPr>
        <w:pStyle w:val="Preja"/>
      </w:pPr>
      <w:r w:rsidRPr="008A198B">
        <w:rPr>
          <w:lang w:bidi="lv-LV"/>
        </w:rPr>
        <w:t>SAPLŪST AR:</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Padomateksts"/>
          </w:pPr>
          <w:r w:rsidRPr="007225A9">
            <w:rPr>
              <w:lang w:bidi="lv-LV"/>
            </w:rPr>
            <w:t>Izmantojiet šo “</w:t>
          </w:r>
          <w:r w:rsidRPr="007225A9">
            <w:rPr>
              <w:b/>
              <w:lang w:bidi="lv-LV"/>
            </w:rPr>
            <w:t>PĀREJU</w:t>
          </w:r>
          <w:r w:rsidRPr="007225A9">
            <w:rPr>
              <w:lang w:bidi="lv-LV"/>
            </w:rPr>
            <w:t>” starp divām ainām. Pāreju var izmantot jebkurā laikā savā scenārijā un ar citiem pārejas veidiem. SAPLŪST AR šajā piemērā tiek lietots, lai norādītu ilgu laika periodu. Bieži tiek izmantotas arī citas pārejas, piemēram, PĀRIET UZ vai ĀTRĀ PĀRIEŠANA.</w:t>
          </w:r>
        </w:p>
      </w:sdtContent>
    </w:sdt>
    <w:p w14:paraId="0791AB87" w14:textId="146ADD38" w:rsidR="008A198B" w:rsidRPr="00E74705" w:rsidRDefault="00E034EE" w:rsidP="008A198B">
      <w:pPr>
        <w:pStyle w:val="Pakpeniskaattlapardansdarbbasainasiestatjums"/>
        <w:rPr>
          <w:rStyle w:val="Izteiksmgs"/>
          <w:b w:val="0"/>
          <w:bCs w:val="0"/>
          <w:lang w:val="fr-FR"/>
        </w:rPr>
      </w:pPr>
      <w:sdt>
        <w:sdtPr>
          <w:rPr>
            <w:b/>
            <w:bCs/>
          </w:rPr>
          <w:id w:val="1914589937"/>
          <w:placeholder>
            <w:docPart w:val="A515A9A5DECA4A89AB20E2733D509D99"/>
          </w:placeholder>
          <w:temporary/>
          <w:showingPlcHdr/>
          <w15:appearance w15:val="hidden"/>
        </w:sdtPr>
        <w:sdtEndPr>
          <w:rPr>
            <w:rStyle w:val="Izteiksmgs"/>
          </w:rPr>
        </w:sdtEndPr>
        <w:sdtContent>
          <w:r w:rsidR="008A198B" w:rsidRPr="00E74705">
            <w:rPr>
              <w:lang w:bidi="lv-LV"/>
            </w:rPr>
            <w:t>IEKŠ./ĀR.</w:t>
          </w:r>
        </w:sdtContent>
      </w:sdt>
      <w:r w:rsidR="008A198B" w:rsidRPr="00E74705">
        <w:rPr>
          <w:rStyle w:val="Izteiksmgs"/>
          <w:b w:val="0"/>
          <w:lang w:bidi="lv-LV"/>
        </w:rPr>
        <w:t xml:space="preserve"> </w:t>
      </w:r>
      <w:sdt>
        <w:sdtPr>
          <w:id w:val="812145516"/>
          <w:placeholder>
            <w:docPart w:val="A515A9A5DECA4A89AB20E2733D509D99"/>
          </w:placeholder>
          <w:temporary/>
          <w:showingPlcHdr/>
          <w15:appearance w15:val="hidden"/>
        </w:sdtPr>
        <w:sdtEndPr>
          <w:rPr>
            <w:rStyle w:val="Izteiksmgs"/>
            <w:b/>
            <w:bCs/>
          </w:rPr>
        </w:sdtEndPr>
        <w:sdtContent>
          <w:r w:rsidR="00C4189E" w:rsidRPr="00E74705">
            <w:rPr>
              <w:lang w:bidi="lv-LV"/>
            </w:rPr>
            <w:t>IEKŠ./ĀR.</w:t>
          </w:r>
        </w:sdtContent>
      </w:sdt>
      <w:r w:rsidR="008A198B" w:rsidRPr="00E74705">
        <w:rPr>
          <w:rStyle w:val="Izteiksmgs"/>
          <w:b w:val="0"/>
          <w:lang w:bidi="lv-LV"/>
        </w:rPr>
        <w:t xml:space="preserve"> — </w:t>
      </w:r>
      <w:sdt>
        <w:sdtPr>
          <w:id w:val="-1987154867"/>
          <w:placeholder>
            <w:docPart w:val="A515A9A5DECA4A89AB20E2733D509D99"/>
          </w:placeholder>
          <w:temporary/>
          <w:showingPlcHdr/>
          <w15:appearance w15:val="hidden"/>
        </w:sdtPr>
        <w:sdtEndPr>
          <w:rPr>
            <w:rStyle w:val="Izteiksmgs"/>
            <w:b/>
            <w:bCs/>
          </w:rPr>
        </w:sdtEndPr>
        <w:sdtContent>
          <w:r w:rsidR="00C4189E" w:rsidRPr="00E74705">
            <w:rPr>
              <w:lang w:bidi="lv-LV"/>
            </w:rPr>
            <w:t>IEKŠ./ĀR.</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pPr>
            <w:rPr>
              <w:lang w:val="fr-FR"/>
            </w:rPr>
          </w:pPr>
          <w:r w:rsidRPr="00E74705">
            <w:rPr>
              <w:lang w:bidi="lv-LV"/>
            </w:rPr>
            <w:t>[Ainas-2 apraksts]</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Tlavrds"/>
            <w:rPr>
              <w:lang w:val="fr-FR"/>
            </w:rPr>
          </w:pPr>
          <w:r w:rsidRPr="00E74705">
            <w:rPr>
              <w:lang w:bidi="lv-LV"/>
            </w:rPr>
            <w:t>[TĒLA-2 VĀRDS]</w:t>
          </w:r>
        </w:p>
      </w:sdtContent>
    </w:sdt>
    <w:sdt>
      <w:sdtPr>
        <w:id w:val="-1670323845"/>
        <w:placeholder>
          <w:docPart w:val="73F9657078524AABBC72AA703BEC1078"/>
        </w:placeholder>
        <w:temporary/>
        <w:showingPlcHdr/>
        <w15:appearance w15:val="hidden"/>
      </w:sdtPr>
      <w:sdtEndPr>
        <w:rPr>
          <w:rStyle w:val="Izteiksmgs"/>
          <w:b/>
          <w:bCs/>
        </w:rPr>
      </w:sdtEndPr>
      <w:sdtContent>
        <w:p w14:paraId="4E0D5885" w14:textId="12F0575C" w:rsidR="008A198B" w:rsidRPr="00E74705" w:rsidRDefault="008A198B" w:rsidP="008A198B">
          <w:pPr>
            <w:pStyle w:val="Dialogs"/>
            <w:rPr>
              <w:rStyle w:val="Izteiksmgs"/>
              <w:b w:val="0"/>
              <w:bCs w:val="0"/>
              <w:lang w:val="fr-FR"/>
            </w:rPr>
          </w:pPr>
          <w:r w:rsidRPr="00E74705">
            <w:rPr>
              <w:lang w:bidi="lv-LV"/>
            </w:rPr>
            <w:t>[Dialogs]</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Tlavrds"/>
            <w:rPr>
              <w:lang w:val="fr-FR"/>
            </w:rPr>
          </w:pPr>
          <w:r w:rsidRPr="00E74705">
            <w:rPr>
              <w:lang w:bidi="lv-LV"/>
            </w:rPr>
            <w:t>[TĒLA-1 VĀRDS]</w:t>
          </w:r>
        </w:p>
      </w:sdtContent>
    </w:sdt>
    <w:sdt>
      <w:sdtPr>
        <w:id w:val="-120929516"/>
        <w:placeholder>
          <w:docPart w:val="5DCAC554BD0B4A43BB34F1FA817BB0C0"/>
        </w:placeholder>
        <w:temporary/>
        <w:showingPlcHdr/>
        <w15:appearance w15:val="hidden"/>
      </w:sdtPr>
      <w:sdtEndPr>
        <w:rPr>
          <w:rStyle w:val="Izteiksmgs"/>
          <w:b/>
          <w:bCs/>
        </w:rPr>
      </w:sdtEndPr>
      <w:sdtContent>
        <w:p w14:paraId="742CED76" w14:textId="77777777" w:rsidR="007225A9" w:rsidRPr="00E74705" w:rsidRDefault="008A198B" w:rsidP="007225A9">
          <w:pPr>
            <w:pStyle w:val="Dialogs"/>
            <w:rPr>
              <w:rStyle w:val="Izteiksmgs"/>
              <w:b w:val="0"/>
              <w:bCs w:val="0"/>
              <w:lang w:val="fr-FR"/>
            </w:rPr>
          </w:pPr>
          <w:r w:rsidRPr="00E74705">
            <w:rPr>
              <w:lang w:bidi="lv-LV"/>
            </w:rPr>
            <w:t>[Dialogs]</w:t>
          </w:r>
        </w:p>
      </w:sdtContent>
    </w:sdt>
    <w:sdt>
      <w:sdtPr>
        <w:id w:val="721490858"/>
        <w:placeholder>
          <w:docPart w:val="D79FE0B6780A42C892B57632520AD5DA"/>
        </w:placeholder>
        <w:temporary/>
        <w:showingPlcHdr/>
        <w15:appearance w15:val="hidden"/>
      </w:sdtPr>
      <w:sdtEndPr>
        <w:rPr>
          <w:rStyle w:val="Izteiksmgs"/>
          <w:b/>
          <w:bCs w:val="0"/>
        </w:rPr>
      </w:sdtEndPr>
      <w:sdtContent>
        <w:p w14:paraId="32F9B9C7" w14:textId="77777777" w:rsidR="008A198B" w:rsidRPr="00E74705" w:rsidRDefault="008A198B" w:rsidP="00100F98">
          <w:pPr>
            <w:pStyle w:val="Tlavrds"/>
            <w:rPr>
              <w:rStyle w:val="Izteiksmgs"/>
              <w:rFonts w:ascii="Courier" w:hAnsi="Courier"/>
              <w:b w:val="0"/>
              <w:lang w:val="fr-FR"/>
            </w:rPr>
          </w:pPr>
          <w:r w:rsidRPr="00E74705">
            <w:rPr>
              <w:lang w:bidi="lv-LV"/>
            </w:rPr>
            <w:t>[TĒLA-2 VĀRDS]</w:t>
          </w:r>
        </w:p>
      </w:sdtContent>
    </w:sdt>
    <w:sdt>
      <w:sdtPr>
        <w:id w:val="-1216575488"/>
        <w:placeholder>
          <w:docPart w:val="F3050607AE7B4542A3A216DB3CF62D0C"/>
        </w:placeholder>
        <w:temporary/>
        <w:showingPlcHdr/>
        <w15:appearance w15:val="hidden"/>
      </w:sdtPr>
      <w:sdtEndPr>
        <w:rPr>
          <w:rStyle w:val="Izteiksmgs"/>
          <w:b/>
          <w:bCs/>
        </w:rPr>
      </w:sdtEndPr>
      <w:sdtContent>
        <w:p w14:paraId="3158CD8A" w14:textId="77777777" w:rsidR="008A198B" w:rsidRPr="00E74705" w:rsidRDefault="008A198B" w:rsidP="008A198B">
          <w:pPr>
            <w:pStyle w:val="Dialogs"/>
            <w:rPr>
              <w:rStyle w:val="Izteiksmgs"/>
              <w:b w:val="0"/>
              <w:bCs w:val="0"/>
              <w:lang w:val="fr-FR"/>
            </w:rPr>
          </w:pPr>
          <w:r w:rsidRPr="00E74705">
            <w:rPr>
              <w:lang w:bidi="lv-LV"/>
            </w:rPr>
            <w:t>[Dialogs]</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Tlavrds"/>
            <w:rPr>
              <w:lang w:val="fr-FR"/>
            </w:rPr>
          </w:pPr>
          <w:r w:rsidRPr="00E74705">
            <w:rPr>
              <w:lang w:bidi="lv-LV"/>
            </w:rPr>
            <w:t>[TĒLA-1 VĀRDS]</w:t>
          </w:r>
        </w:p>
      </w:sdtContent>
    </w:sdt>
    <w:bookmarkEnd w:id="2" w:displacedByCustomXml="next"/>
    <w:sdt>
      <w:sdtPr>
        <w:id w:val="438262822"/>
        <w:placeholder>
          <w:docPart w:val="2EC1AA1672784F5C9583888DCF71DC29"/>
        </w:placeholder>
        <w:temporary/>
        <w:showingPlcHdr/>
        <w15:appearance w15:val="hidden"/>
      </w:sdtPr>
      <w:sdtEndPr>
        <w:rPr>
          <w:rStyle w:val="Izteiksmgs"/>
          <w:b/>
          <w:bCs/>
        </w:rPr>
      </w:sdtEndPr>
      <w:sdtContent>
        <w:p w14:paraId="30444029" w14:textId="77777777" w:rsidR="008A198B" w:rsidRPr="00E74705" w:rsidRDefault="008A198B" w:rsidP="008A198B">
          <w:pPr>
            <w:pStyle w:val="Dialogs"/>
            <w:rPr>
              <w:rStyle w:val="Izteiksmgs"/>
              <w:b w:val="0"/>
              <w:bCs w:val="0"/>
              <w:lang w:val="fr-FR"/>
            </w:rPr>
          </w:pPr>
          <w:r w:rsidRPr="00E74705">
            <w:rPr>
              <w:lang w:bidi="lv-LV"/>
            </w:rPr>
            <w:t>[Dialogs]</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Pakpeniskaattlaizzuana"/>
          </w:pPr>
          <w:r w:rsidRPr="00100F98">
            <w:rPr>
              <w:lang w:bidi="lv-LV"/>
            </w:rPr>
            <w:t>IZGAIŠANA.</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Padomateksts"/>
          </w:pPr>
          <w:r w:rsidRPr="007225A9">
            <w:rPr>
              <w:b/>
              <w:lang w:bidi="lv-LV"/>
            </w:rPr>
            <w:t xml:space="preserve">IZGAIŠANA </w:t>
          </w:r>
          <w:r w:rsidRPr="007225A9">
            <w:rPr>
              <w:lang w:bidi="lv-LV"/>
            </w:rPr>
            <w:t>beigās ir standarta metode, kas apzīmē scenārija beigas.</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Beigas"/>
          </w:pPr>
          <w:r w:rsidRPr="00C267AC">
            <w:rPr>
              <w:lang w:bidi="lv-LV"/>
            </w:rPr>
            <w:t>BEIGAS</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Default="003B5148" w:rsidP="00100F98">
          <w:pPr>
            <w:pStyle w:val="Virsraksts1"/>
          </w:pPr>
          <w:r w:rsidRPr="003B5148">
            <w:rPr>
              <w:lang w:bidi="lv-LV"/>
            </w:rPr>
            <w:t>NORĀDĪJUMI SCENĀRIJA RAKSTNIEKIEM</w:t>
          </w:r>
        </w:p>
        <w:p w14:paraId="4639A3C9" w14:textId="77777777" w:rsidR="003B5148" w:rsidRDefault="003B5148" w:rsidP="003B5148">
          <w:pPr>
            <w:pStyle w:val="Padomateksts"/>
          </w:pPr>
          <w:r>
            <w:rPr>
              <w:lang w:bidi="lv-LV"/>
            </w:rPr>
            <w:t>Šī vienkāršā un viegli lietojamā veidne ir izstrādāta, lai jūsu radošums turpinātu plūst, neuztraucoties par scenārija formatēšanas tehniskajiem variantiem. Šīs veidnes stili ir iestatīti tā, lai formatēt scenāriju būtu tik vieglu kā ar pāris klikšķiem. Viss ir paveikts jūsu vietā, tāpēc sēdiet uz rakstiet savu stāstu!</w:t>
          </w:r>
        </w:p>
        <w:p w14:paraId="25661CCC" w14:textId="17393B74" w:rsidR="003B5148" w:rsidRDefault="003B5148" w:rsidP="003B5148">
          <w:pPr>
            <w:pStyle w:val="Padomateksts"/>
          </w:pPr>
          <w:r>
            <w:rPr>
              <w:lang w:bidi="lv-LV"/>
            </w:rPr>
            <w:t>Ja laikā, kad rakstāt savu scenāriju, rodas ar to saistīta vai nesaistīta ideja, pierakstiet to šī dokumenta komentāros vai citviet. Jūs varat atgriezties pie tās vēlāk un izvērst savas idejas, kad ir laiks.</w:t>
          </w:r>
        </w:p>
        <w:p w14:paraId="0E2D0869" w14:textId="0DD6D126" w:rsidR="003B5148" w:rsidRDefault="003B5148" w:rsidP="003B5148">
          <w:pPr>
            <w:pStyle w:val="Padomateksts"/>
          </w:pPr>
          <w:r w:rsidRPr="00CC177D">
            <w:rPr>
              <w:lang w:bidi="lv-LV"/>
            </w:rPr>
            <w:t>Pirms sākat rakstīt scenāriju, pajautājiet sev:</w:t>
          </w:r>
        </w:p>
        <w:p w14:paraId="0807BFFA" w14:textId="69A8A9AC" w:rsidR="003B5148" w:rsidRDefault="003B5148" w:rsidP="003B5148">
          <w:pPr>
            <w:pStyle w:val="Padomatekstaaizzme"/>
            <w:rPr>
              <w:b/>
            </w:rPr>
          </w:pPr>
          <w:r w:rsidRPr="003B5148">
            <w:rPr>
              <w:b/>
              <w:lang w:bidi="lv-LV"/>
            </w:rPr>
            <w:t>Vai esat labi izpildījis savu mājasdarbu, piemēram:</w:t>
          </w:r>
        </w:p>
        <w:p w14:paraId="3ACEAE91" w14:textId="77777777" w:rsidR="003B5148" w:rsidRDefault="003B5148" w:rsidP="003B5148">
          <w:pPr>
            <w:pStyle w:val="Padomatekstaaizzme2"/>
          </w:pPr>
          <w:r>
            <w:rPr>
              <w:lang w:bidi="lv-LV"/>
            </w:rPr>
            <w:t xml:space="preserve">Vai ir tēli un vispārējais sižets ir skaidrs, labi definēts, un tam ir viegli sekot jūsu prātā? </w:t>
          </w:r>
        </w:p>
        <w:p w14:paraId="260BD30F" w14:textId="77777777" w:rsidR="003B5148" w:rsidRDefault="003B5148" w:rsidP="003B5148">
          <w:pPr>
            <w:pStyle w:val="Padomatekstaaizzme2"/>
          </w:pPr>
          <w:r>
            <w:rPr>
              <w:lang w:bidi="lv-LV"/>
            </w:rPr>
            <w:t xml:space="preserve">Vai varat to vizualizēt ar pietiekami daudz detaļām? </w:t>
          </w:r>
        </w:p>
        <w:p w14:paraId="2EACACE2" w14:textId="77777777" w:rsidR="003B5148" w:rsidRDefault="003B5148" w:rsidP="003B5148">
          <w:pPr>
            <w:pStyle w:val="Padomatekstaaizzme2"/>
          </w:pPr>
          <w:r>
            <w:rPr>
              <w:lang w:bidi="lv-LV"/>
            </w:rPr>
            <w:t xml:space="preserve">Vai jums ir skaidrs priekšstats par detalizētu stāstu, pirms sākat rakstīt? </w:t>
          </w:r>
        </w:p>
        <w:p w14:paraId="31712A0D" w14:textId="77777777" w:rsidR="003B5148" w:rsidRDefault="003B5148" w:rsidP="003B5148">
          <w:pPr>
            <w:pStyle w:val="Padomatekstaaizzme2"/>
          </w:pPr>
          <w:r>
            <w:rPr>
              <w:lang w:bidi="lv-LV"/>
            </w:rPr>
            <w:t xml:space="preserve">Vai esat pievērsis uzmanību sākumam, stāsta pamatam un beigām? </w:t>
          </w:r>
        </w:p>
        <w:p w14:paraId="0682130A" w14:textId="5D67074B" w:rsidR="003B5148" w:rsidRPr="003B5148" w:rsidRDefault="003B5148" w:rsidP="003B5148">
          <w:pPr>
            <w:pStyle w:val="Padomatekstaaizzme2"/>
            <w:rPr>
              <w:b/>
            </w:rPr>
          </w:pPr>
          <w:r>
            <w:rPr>
              <w:lang w:bidi="lv-LV"/>
            </w:rPr>
            <w:t>Vai jūsu ievads ir pietiekami aizraujošs, lai cilvēkiem būtu interese dažās pirmajās rindās, lai tie nepadotos, pirms stāsts ir izstāstīts?</w:t>
          </w:r>
        </w:p>
        <w:p w14:paraId="26412C8B" w14:textId="79168402" w:rsidR="003B5148" w:rsidRPr="003B5148" w:rsidRDefault="003B5148" w:rsidP="003B5148">
          <w:pPr>
            <w:pStyle w:val="Padomatekstaaizzme"/>
            <w:rPr>
              <w:b/>
            </w:rPr>
          </w:pPr>
          <w:r w:rsidRPr="003B5148">
            <w:rPr>
              <w:b/>
              <w:lang w:bidi="lv-LV"/>
            </w:rPr>
            <w:t>Vai tēli ir labi definēti, kā aprakstīts tālāk:</w:t>
          </w:r>
        </w:p>
        <w:p w14:paraId="1E04EA02" w14:textId="77777777" w:rsidR="003B5148" w:rsidRDefault="003B5148" w:rsidP="003B5148">
          <w:pPr>
            <w:pStyle w:val="Padomatekstaaizzme2"/>
          </w:pPr>
          <w:r>
            <w:rPr>
              <w:lang w:bidi="lv-LV"/>
            </w:rPr>
            <w:t xml:space="preserve">Vai ir noteikta rakstura personība un ķermeņa valoda? </w:t>
          </w:r>
        </w:p>
        <w:p w14:paraId="3D9207E6" w14:textId="77777777" w:rsidR="003B5148" w:rsidRDefault="003B5148" w:rsidP="003B5148">
          <w:pPr>
            <w:pStyle w:val="Padomatekstaaizzme2"/>
          </w:pPr>
          <w:r>
            <w:rPr>
              <w:lang w:bidi="lv-LV"/>
            </w:rPr>
            <w:t xml:space="preserve">Vai ir pareizi izdomāts prātā, kā jūs vēlaties, lai jūsu tēls parādītos uz ekrāna? </w:t>
          </w:r>
        </w:p>
        <w:p w14:paraId="2645CCBC" w14:textId="77777777" w:rsidR="003B5148" w:rsidRDefault="003B5148" w:rsidP="003B5148">
          <w:pPr>
            <w:pStyle w:val="Padomatekstaaizzme2"/>
          </w:pPr>
          <w:r>
            <w:rPr>
              <w:lang w:bidi="lv-LV"/>
            </w:rPr>
            <w:t>Vai ir pievērsta pienācīga uzmanība tēla vēlamajam vecumam, izskatam, ieradumiem un rīcības tendencēm?</w:t>
          </w:r>
        </w:p>
        <w:p w14:paraId="6F618777" w14:textId="5ECC1B64" w:rsidR="003B5148" w:rsidRDefault="003B5148" w:rsidP="003B5148">
          <w:pPr>
            <w:pStyle w:val="Padomatekstaaizzme2"/>
          </w:pPr>
          <w:r>
            <w:rPr>
              <w:lang w:bidi="lv-LV"/>
            </w:rPr>
            <w:t>Vai esat sniedzis direktoram un kostīmu dizainerim pamatu, lai iedzīvinātu tēlus?</w:t>
          </w:r>
        </w:p>
        <w:p w14:paraId="34ABA567" w14:textId="78B91B44" w:rsidR="003B5148" w:rsidRPr="003B5148" w:rsidRDefault="003B5148" w:rsidP="003B5148">
          <w:pPr>
            <w:pStyle w:val="Padomatekstaaizzme"/>
            <w:rPr>
              <w:b/>
            </w:rPr>
          </w:pPr>
          <w:r w:rsidRPr="003B5148">
            <w:rPr>
              <w:b/>
              <w:lang w:bidi="lv-LV"/>
            </w:rPr>
            <w:t>Vai atrašanās vietas ir pabeigtas/pārdomātas?</w:t>
          </w:r>
        </w:p>
        <w:p w14:paraId="5347C47D" w14:textId="158622E8" w:rsidR="003B5148" w:rsidRPr="003B5148" w:rsidRDefault="003B5148" w:rsidP="003B5148">
          <w:pPr>
            <w:pStyle w:val="Padomatekstaaizzme"/>
            <w:rPr>
              <w:b/>
            </w:rPr>
          </w:pPr>
          <w:r w:rsidRPr="003B5148">
            <w:rPr>
              <w:b/>
              <w:lang w:bidi="lv-LV"/>
            </w:rPr>
            <w:t>Kas ir jūsu mērķauditorija? Kas viņiem patīk?</w:t>
          </w:r>
        </w:p>
        <w:p w14:paraId="406711AC" w14:textId="0EDAF29D" w:rsidR="003B5148" w:rsidRDefault="003B5148" w:rsidP="003B5148">
          <w:pPr>
            <w:pStyle w:val="Padomateksts"/>
          </w:pPr>
          <w:r>
            <w:rPr>
              <w:lang w:bidi="lv-LV"/>
            </w:rPr>
            <w:t>Ņemiet vērā, ka vienmēr varat turpināt improvizēt, līdz esat pilnībā apmierināts ar visu stāstu, taču ir lieliski atbildēt uz šiem jautājumiem pirms darba sākšanas. Ievads būs kritiski svarīgs, lai iegūtu auditorijas uzmanību. Atbildot uz iepriekš uzdotajiem jautājumiem, nostādiet sevi savas auditorijas vietā.</w:t>
          </w:r>
        </w:p>
        <w:p w14:paraId="0D815376" w14:textId="77777777" w:rsidR="003B5148" w:rsidRDefault="003B5148" w:rsidP="003B5148">
          <w:pPr>
            <w:pStyle w:val="Padomateksts"/>
          </w:pPr>
          <w:r>
            <w:rPr>
              <w:lang w:bidi="lv-LV"/>
            </w:rPr>
            <w:t>Scenārijs beigās tiks pārvērsts par filmu. Nodrošiniet, lai skripts būtu vizuāli komunicējošs.</w:t>
          </w:r>
        </w:p>
        <w:p w14:paraId="02D44339" w14:textId="77777777" w:rsidR="003B5148" w:rsidRDefault="003B5148" w:rsidP="003B5148">
          <w:pPr>
            <w:pStyle w:val="Padomatekstaaizzme"/>
          </w:pPr>
          <w:r>
            <w:rPr>
              <w:lang w:bidi="lv-LV"/>
            </w:rPr>
            <w:t>Ja vēlaties radīt drūmu ainu, rakstiet atbilstoši: tumša un ēnaina ainā gan vizuāli (ainas apraksts), gan mutiski (dialogs).</w:t>
          </w:r>
        </w:p>
        <w:p w14:paraId="24239FC0" w14:textId="77777777" w:rsidR="003B5148" w:rsidRDefault="003B5148" w:rsidP="003B5148">
          <w:pPr>
            <w:pStyle w:val="Padomatekstaaizzme"/>
          </w:pPr>
          <w:r>
            <w:rPr>
              <w:lang w:bidi="lv-LV"/>
            </w:rPr>
            <w:t>No otras puses, dzīvespriecīgs un izteiksmīgs scenārijs tiks rakstīts citādi: krāsaini un gaiši.</w:t>
          </w:r>
        </w:p>
        <w:p w14:paraId="7BBCE3E8" w14:textId="05B44B84" w:rsidR="003B5148" w:rsidRDefault="003B5148" w:rsidP="003B5148">
          <w:pPr>
            <w:pStyle w:val="Padomatekstaaizzme"/>
          </w:pPr>
          <w:r>
            <w:rPr>
              <w:lang w:bidi="lv-LV"/>
            </w:rPr>
            <w:t>Ņemiet vērā, ka stāstat stāstu vizuāli, izmantojot kameru, nevis rakstot grāmatu un atstājot lietas lasītāju iztēlei!</w:t>
          </w:r>
        </w:p>
        <w:p w14:paraId="0AD91DBB" w14:textId="77777777" w:rsidR="003B5148" w:rsidRDefault="003B5148" w:rsidP="003B5148">
          <w:pPr>
            <w:pStyle w:val="Padomateksts"/>
          </w:pPr>
          <w:r>
            <w:rPr>
              <w:lang w:bidi="lv-LV"/>
            </w:rPr>
            <w:lastRenderedPageBreak/>
            <w:t>Tēlu ievadiem ir jābūt detalizētiem un precīziem, lai aktieris vai aktrise varētu atspoguļot jūsu redzējumu ekrānā. Ņemiet vērā, ka vizuālais medijs ir ļoti jaudīgs, un tajā ir iekļauta vissīkākā detaļas. Jo aprakstošāks ir scenārijs, jo labāk! Savu tēlu ievados norādiet to:</w:t>
          </w:r>
        </w:p>
        <w:p w14:paraId="661B9839" w14:textId="77777777" w:rsidR="003B5148" w:rsidRDefault="003B5148" w:rsidP="003B5148">
          <w:pPr>
            <w:pStyle w:val="Padomatekstaaizzme"/>
          </w:pPr>
          <w:r>
            <w:rPr>
              <w:lang w:bidi="lv-LV"/>
            </w:rPr>
            <w:t>izskatu</w:t>
          </w:r>
        </w:p>
        <w:p w14:paraId="4BABB02D" w14:textId="77777777" w:rsidR="003B5148" w:rsidRDefault="003B5148" w:rsidP="003B5148">
          <w:pPr>
            <w:pStyle w:val="Padomatekstaaizzme"/>
          </w:pPr>
          <w:r>
            <w:rPr>
              <w:lang w:bidi="lv-LV"/>
            </w:rPr>
            <w:t>apģērbu</w:t>
          </w:r>
        </w:p>
        <w:p w14:paraId="149296A7" w14:textId="77777777" w:rsidR="003B5148" w:rsidRDefault="003B5148" w:rsidP="003B5148">
          <w:pPr>
            <w:pStyle w:val="Padomatekstaaizzme"/>
          </w:pPr>
          <w:r>
            <w:rPr>
              <w:lang w:bidi="lv-LV"/>
            </w:rPr>
            <w:t>paradumus</w:t>
          </w:r>
        </w:p>
        <w:p w14:paraId="56AA3226" w14:textId="77777777" w:rsidR="003B5148" w:rsidRDefault="003B5148" w:rsidP="003B5148">
          <w:pPr>
            <w:pStyle w:val="Padomatekstaaizzme"/>
          </w:pPr>
          <w:r>
            <w:rPr>
              <w:lang w:bidi="lv-LV"/>
            </w:rPr>
            <w:t>ķermeņa valodu un</w:t>
          </w:r>
        </w:p>
        <w:p w14:paraId="78D969CF" w14:textId="5A52BF75" w:rsidR="003B5148" w:rsidRDefault="003B5148" w:rsidP="003B5148">
          <w:pPr>
            <w:pStyle w:val="Padomatekstaaizzme"/>
          </w:pPr>
          <w:r>
            <w:rPr>
              <w:lang w:bidi="lv-LV"/>
            </w:rPr>
            <w:t>Līdz kādai detalizētībai vēlaties ieskicēt tēlu?</w:t>
          </w:r>
        </w:p>
        <w:p w14:paraId="7E032C19" w14:textId="27521550" w:rsidR="003B5148" w:rsidRDefault="003B5148" w:rsidP="003B5148">
          <w:pPr>
            <w:pStyle w:val="Padomateksts"/>
          </w:pPr>
          <w:r>
            <w:rPr>
              <w:lang w:bidi="lv-LV"/>
            </w:rPr>
            <w:t>Iespējams, vēlēsities sniegt detalizētu informāciju par noteiktiem tēliem, lai skatītāji tos labi zinātu, bet citiem, ne tik svarīgiem tēliem, iespējams, sniegsiet vispārīgu informāciju.</w:t>
          </w:r>
        </w:p>
        <w:p w14:paraId="085E32D2" w14:textId="11D57504" w:rsidR="003B5148" w:rsidRDefault="003B5148" w:rsidP="003B5148">
          <w:pPr>
            <w:pStyle w:val="Padomateksts"/>
          </w:pPr>
          <w:r>
            <w:rPr>
              <w:lang w:bidi="lv-LV"/>
            </w:rPr>
            <w:t>Rakstiet savu scenāriju vietā, kurā jūs jūtaties vislabāk un iedvesmots rakstīt. Dažiem daba ir vēlamā vieta iedvesmai. Citām personām tase kafijas, kas atrodas loga malā, ir sapņu vieta, kur rakstīt. Kas ir jūsu vieta?</w:t>
          </w:r>
        </w:p>
        <w:p w14:paraId="761A937B" w14:textId="12717B41" w:rsidR="003B5148" w:rsidRDefault="003B5148" w:rsidP="003B5148">
          <w:pPr>
            <w:pStyle w:val="Padomateksts"/>
          </w:pPr>
          <w:r>
            <w:rPr>
              <w:lang w:bidi="lv-LV"/>
            </w:rPr>
            <w:t>Neatstājiet nekādu vietu jebkāda veida neskaidrībai: esiet ar tik skaidru priekšstatu, cik vien iespējams.</w:t>
          </w:r>
        </w:p>
        <w:p w14:paraId="4E56D802" w14:textId="77777777" w:rsidR="00606E66" w:rsidRDefault="003B5148" w:rsidP="003B5148">
          <w:pPr>
            <w:pStyle w:val="Padomateksts"/>
          </w:pPr>
          <w:r w:rsidRPr="00A707C6">
            <w:rPr>
              <w:lang w:bidi="lv-LV"/>
            </w:rPr>
            <w:t>Nepaļaujaties uz savu atmiņu, jo tā jūs pievils! Ja jūsu prātā parādās ar scenāriju saistīta vai nesaistīta ideja, pierakstiet to uz piezīmju lapiņas, piezīmju bloknotā vai šī dokumenta komentāros, lai jūs varētu atgriezties pie tās vēlāk un papildināt, kad ir laiks. Daudz lielisku ideju pazūd tikai tāpēc, ka tās netika laicīgi pierakstītas.</w:t>
          </w:r>
        </w:p>
        <w:p w14:paraId="2B968271" w14:textId="25469E16" w:rsidR="00606E66" w:rsidRPr="00606E66" w:rsidRDefault="00606E66" w:rsidP="003B5148">
          <w:pPr>
            <w:pStyle w:val="Padomateksts"/>
            <w:rPr>
              <w:b/>
            </w:rPr>
          </w:pPr>
          <w:r w:rsidRPr="00606E66">
            <w:rPr>
              <w:b/>
              <w:lang w:bidi="lv-LV"/>
            </w:rPr>
            <w:t>Formatēšanas palīdzība</w:t>
          </w:r>
        </w:p>
        <w:p w14:paraId="0406ABFA" w14:textId="255FF16D" w:rsidR="00606E66" w:rsidRDefault="00606E66" w:rsidP="003B5148">
          <w:pPr>
            <w:pStyle w:val="Padomateksts"/>
          </w:pPr>
          <w:r>
            <w:rPr>
              <w:lang w:bidi="lv-LV"/>
            </w:rPr>
            <w:t>Kad esat pabeidzis izmantot šīs veidnes norādījumus, noklikšķiniet un izdzēsiet zilo padomu tekstu. Nospiediet taustiņu DELETE vienu reizi, lai atbrīvotos no papildu rindas atstarpes, kurā bija norādīts padoma teksts. Tādējādi tiks nodrošināts, ka sāksit rakstīt sākotnēji formatētajās sadaļās.</w:t>
          </w:r>
        </w:p>
        <w:p w14:paraId="39A4B2FB" w14:textId="48330299" w:rsidR="00606E66" w:rsidRDefault="00606E66" w:rsidP="003B5148">
          <w:pPr>
            <w:pStyle w:val="Padomateksts"/>
          </w:pPr>
          <w:r>
            <w:rPr>
              <w:lang w:bidi="lv-LV"/>
            </w:rPr>
            <w:t xml:space="preserve">Ja vēlaties atjaunināt viettura tekstu, vienkārši noklikšķiniet uz teksta un sāciet rakstīt. Iebūvētie stili ir izmantoti visiem viettura tekstiem, un tie tiks pārnesti, kad būsiet ievadījis tekstu. </w:t>
          </w:r>
        </w:p>
        <w:p w14:paraId="31755912" w14:textId="03BFF891" w:rsidR="00B86A45" w:rsidRPr="003B5148" w:rsidRDefault="00606E66" w:rsidP="003B5148">
          <w:pPr>
            <w:pStyle w:val="Padomateksts"/>
          </w:pPr>
          <w:r>
            <w:rPr>
              <w:lang w:bidi="lv-LV"/>
            </w:rPr>
            <w:t>Vai ir jāmaina formāts kādā no ievietojumiem? Izmantojiet sākuma lentes stilus, lai formatētu tekstu ar vienu klikšķi.</w:t>
          </w:r>
        </w:p>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64CE" w14:textId="77777777" w:rsidR="00E034EE" w:rsidRDefault="00E034EE">
      <w:pPr>
        <w:spacing w:after="0" w:line="240" w:lineRule="auto"/>
      </w:pPr>
      <w:r>
        <w:separator/>
      </w:r>
    </w:p>
  </w:endnote>
  <w:endnote w:type="continuationSeparator" w:id="0">
    <w:p w14:paraId="5063E384" w14:textId="77777777" w:rsidR="00E034EE" w:rsidRDefault="00E0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EB3C" w14:textId="77777777" w:rsidR="00E034EE" w:rsidRDefault="00E034EE">
      <w:pPr>
        <w:spacing w:after="0" w:line="240" w:lineRule="auto"/>
      </w:pPr>
      <w:r>
        <w:separator/>
      </w:r>
    </w:p>
  </w:footnote>
  <w:footnote w:type="continuationSeparator" w:id="0">
    <w:p w14:paraId="7FECF2AB" w14:textId="77777777" w:rsidR="00E034EE" w:rsidRDefault="00E0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Padomatekstaaizzme"/>
      <w:lvlText w:val=""/>
      <w:lvlJc w:val="left"/>
      <w:pPr>
        <w:ind w:left="360" w:hanging="360"/>
      </w:pPr>
      <w:rPr>
        <w:rFonts w:ascii="Symbol" w:hAnsi="Symbol" w:hint="default"/>
        <w:color w:val="3465A4"/>
      </w:rPr>
    </w:lvl>
    <w:lvl w:ilvl="1">
      <w:start w:val="1"/>
      <w:numFmt w:val="bullet"/>
      <w:pStyle w:val="Padomatekstaaizzm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Padomatekstaaizzme"/>
        <w:lvlText w:val=""/>
        <w:lvlJc w:val="left"/>
        <w:pPr>
          <w:ind w:left="360" w:hanging="360"/>
        </w:pPr>
        <w:rPr>
          <w:rFonts w:ascii="Symbol" w:hAnsi="Symbol" w:hint="default"/>
          <w:color w:val="3465A4"/>
        </w:rPr>
      </w:lvl>
    </w:lvlOverride>
    <w:lvlOverride w:ilvl="1">
      <w:lvl w:ilvl="1">
        <w:start w:val="1"/>
        <w:numFmt w:val="bullet"/>
        <w:pStyle w:val="Padomatekstaaizzme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B5148"/>
    <w:rsid w:val="00456DDA"/>
    <w:rsid w:val="005411FC"/>
    <w:rsid w:val="00564BA4"/>
    <w:rsid w:val="00606E66"/>
    <w:rsid w:val="00607280"/>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4189E"/>
    <w:rsid w:val="00C73EE2"/>
    <w:rsid w:val="00C85F61"/>
    <w:rsid w:val="00CB61D9"/>
    <w:rsid w:val="00CC177D"/>
    <w:rsid w:val="00CF4684"/>
    <w:rsid w:val="00D3255E"/>
    <w:rsid w:val="00DE5E6B"/>
    <w:rsid w:val="00E034EE"/>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lv-LV"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Parasts">
    <w:name w:val="Normal"/>
    <w:qFormat/>
    <w:rsid w:val="007225A9"/>
  </w:style>
  <w:style w:type="paragraph" w:styleId="Virsraksts1">
    <w:name w:val="heading 1"/>
    <w:basedOn w:val="Parasts"/>
    <w:next w:val="Parasts"/>
    <w:qFormat/>
    <w:rsid w:val="00100F98"/>
    <w:pPr>
      <w:spacing w:line="480" w:lineRule="auto"/>
      <w:ind w:firstLine="720"/>
      <w:jc w:val="center"/>
      <w:outlineLvl w:val="0"/>
    </w:pPr>
    <w:rPr>
      <w:rFonts w:ascii="Calibri" w:hAnsi="Calibri" w:cs="Courier"/>
      <w:b/>
      <w:bCs/>
      <w:color w:val="3465A4"/>
    </w:rPr>
  </w:style>
  <w:style w:type="paragraph" w:styleId="Virsraksts2">
    <w:name w:val="heading 2"/>
    <w:basedOn w:val="Parasts"/>
    <w:next w:val="Parasts"/>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NosaukumsRakstz">
    <w:name w:val="Nosaukums Rakstz."/>
    <w:basedOn w:val="Noklusjumarindkopasfonts"/>
    <w:link w:val="Nosaukums"/>
    <w:uiPriority w:val="10"/>
    <w:rsid w:val="003654FD"/>
    <w:rPr>
      <w:rFonts w:asciiTheme="majorHAnsi" w:eastAsiaTheme="majorEastAsia" w:hAnsiTheme="majorHAnsi" w:cstheme="majorBidi"/>
      <w:caps/>
      <w:spacing w:val="-10"/>
      <w:kern w:val="28"/>
      <w:sz w:val="24"/>
      <w:szCs w:val="56"/>
    </w:rPr>
  </w:style>
  <w:style w:type="paragraph" w:customStyle="1" w:styleId="Padomatekstaaizzme">
    <w:name w:val="Padoma teksta aizzīme"/>
    <w:basedOn w:val="Parasts"/>
    <w:qFormat/>
    <w:rsid w:val="00860EE4"/>
    <w:pPr>
      <w:numPr>
        <w:numId w:val="4"/>
      </w:numPr>
      <w:spacing w:after="120"/>
    </w:pPr>
    <w:rPr>
      <w:rFonts w:ascii="Calibri" w:hAnsi="Calibri"/>
      <w:color w:val="3465A4"/>
    </w:rPr>
  </w:style>
  <w:style w:type="paragraph" w:customStyle="1" w:styleId="Autors">
    <w:name w:val="Autors"/>
    <w:basedOn w:val="Parasts"/>
    <w:qFormat/>
    <w:rsid w:val="003654FD"/>
    <w:pPr>
      <w:spacing w:before="360"/>
      <w:jc w:val="center"/>
    </w:pPr>
    <w:rPr>
      <w:rFonts w:asciiTheme="majorHAnsi" w:hAnsiTheme="majorHAnsi" w:cs="Courier"/>
      <w:caps/>
    </w:rPr>
  </w:style>
  <w:style w:type="paragraph" w:customStyle="1" w:styleId="Padomateksts">
    <w:name w:val="Padoma teksts"/>
    <w:basedOn w:val="Parasts"/>
    <w:qFormat/>
    <w:rsid w:val="00CF4684"/>
    <w:rPr>
      <w:rFonts w:ascii="Calibri" w:hAnsi="Calibri"/>
      <w:color w:val="3465A4"/>
    </w:rPr>
  </w:style>
  <w:style w:type="paragraph" w:customStyle="1" w:styleId="Pakpeniskaattlapardansdarbbasainasiestatjums">
    <w:name w:val="Pakāpeniska attēla parādīšanās/darbības/ainas iestatījums"/>
    <w:basedOn w:val="Parasts"/>
    <w:qFormat/>
    <w:rsid w:val="00CB61D9"/>
    <w:pPr>
      <w:spacing w:line="276" w:lineRule="auto"/>
    </w:pPr>
    <w:rPr>
      <w:caps/>
    </w:rPr>
  </w:style>
  <w:style w:type="paragraph" w:customStyle="1" w:styleId="Informcijaparuzmumu">
    <w:name w:val="Informācija par uzņēmumu"/>
    <w:basedOn w:val="Parasts"/>
    <w:qFormat/>
    <w:rsid w:val="00860EE4"/>
    <w:pPr>
      <w:spacing w:line="240" w:lineRule="auto"/>
    </w:pPr>
    <w:rPr>
      <w:rFonts w:cs="Courier"/>
    </w:rPr>
  </w:style>
  <w:style w:type="paragraph" w:customStyle="1" w:styleId="Tlavrds">
    <w:name w:val="Tēla vārds"/>
    <w:basedOn w:val="Virsraksts1"/>
    <w:qFormat/>
    <w:rsid w:val="00100F98"/>
    <w:pPr>
      <w:spacing w:before="120" w:line="252" w:lineRule="auto"/>
      <w:ind w:left="2880" w:firstLine="0"/>
      <w:jc w:val="left"/>
    </w:pPr>
    <w:rPr>
      <w:rFonts w:asciiTheme="minorHAnsi" w:hAnsiTheme="minorHAnsi"/>
      <w:b w:val="0"/>
      <w:caps/>
      <w:color w:val="000000"/>
    </w:rPr>
  </w:style>
  <w:style w:type="paragraph" w:customStyle="1" w:styleId="Dialogs">
    <w:name w:val="Dialogs"/>
    <w:basedOn w:val="Parasts"/>
    <w:qFormat/>
    <w:rsid w:val="00123AF9"/>
    <w:pPr>
      <w:ind w:left="1440" w:right="2880"/>
    </w:pPr>
    <w:rPr>
      <w:rFonts w:cs="Courier"/>
      <w:color w:val="000000"/>
    </w:rPr>
  </w:style>
  <w:style w:type="paragraph" w:customStyle="1" w:styleId="Tlaievads">
    <w:name w:val="Tēla ievads"/>
    <w:basedOn w:val="Parasts"/>
    <w:qFormat/>
    <w:rsid w:val="008A198B"/>
    <w:rPr>
      <w:rFonts w:cs="Courier"/>
    </w:rPr>
  </w:style>
  <w:style w:type="paragraph" w:customStyle="1" w:styleId="Preja">
    <w:name w:val="Pāreja"/>
    <w:basedOn w:val="Parasts"/>
    <w:qFormat/>
    <w:rsid w:val="008A198B"/>
    <w:pPr>
      <w:jc w:val="right"/>
    </w:pPr>
    <w:rPr>
      <w:rFonts w:cs="Courier"/>
      <w:color w:val="000000"/>
    </w:rPr>
  </w:style>
  <w:style w:type="character" w:styleId="Grmatasnosaukums">
    <w:name w:val="Book Title"/>
    <w:basedOn w:val="Noklusjumarindkopasfonts"/>
    <w:semiHidden/>
    <w:qFormat/>
    <w:rPr>
      <w:b/>
      <w:bCs/>
      <w:i/>
      <w:iCs/>
      <w:spacing w:val="5"/>
    </w:rPr>
  </w:style>
  <w:style w:type="character" w:styleId="Izsmalcintaatsauce">
    <w:name w:val="Subtle Reference"/>
    <w:basedOn w:val="Noklusjumarindkopasfonts"/>
    <w:semiHidden/>
    <w:qFormat/>
    <w:rPr>
      <w:smallCaps/>
      <w:color w:val="5A5A5A"/>
    </w:rPr>
  </w:style>
  <w:style w:type="character" w:styleId="Izteiksmgs">
    <w:name w:val="Strong"/>
    <w:basedOn w:val="Noklusjumarindkopasfonts"/>
    <w:semiHidden/>
    <w:qFormat/>
    <w:rPr>
      <w:b/>
      <w:bCs/>
    </w:rPr>
  </w:style>
  <w:style w:type="paragraph" w:customStyle="1" w:styleId="VL">
    <w:name w:val="VĒL"/>
    <w:basedOn w:val="Parasts"/>
    <w:qFormat/>
    <w:rsid w:val="00100F98"/>
    <w:pPr>
      <w:jc w:val="center"/>
    </w:pPr>
    <w:rPr>
      <w:caps/>
    </w:rPr>
  </w:style>
  <w:style w:type="paragraph" w:customStyle="1" w:styleId="Pakpeniskaattlaizzuana">
    <w:name w:val="Pakāpeniska attēla izzušana"/>
    <w:basedOn w:val="Parasts"/>
    <w:qFormat/>
    <w:rsid w:val="00100F98"/>
    <w:pPr>
      <w:jc w:val="right"/>
    </w:pPr>
    <w:rPr>
      <w:rFonts w:ascii="Courier" w:hAnsi="Courier" w:cs="Courier"/>
      <w:caps/>
    </w:rPr>
  </w:style>
  <w:style w:type="paragraph" w:customStyle="1" w:styleId="Beigas">
    <w:name w:val="Beigas"/>
    <w:basedOn w:val="Ainasprtraukums"/>
    <w:qFormat/>
    <w:rsid w:val="00C267AC"/>
    <w:pPr>
      <w:spacing w:before="1200" w:after="0" w:line="240" w:lineRule="auto"/>
    </w:pPr>
    <w:rPr>
      <w:rFonts w:asciiTheme="minorHAnsi" w:hAnsiTheme="minorHAnsi" w:cs="Courier"/>
      <w:caps/>
      <w:u w:val="single"/>
    </w:rPr>
  </w:style>
  <w:style w:type="paragraph" w:customStyle="1" w:styleId="Padomatekstaaizzme2">
    <w:name w:val="Padoma teksta aizzīme 2"/>
    <w:basedOn w:val="Padomatekstaaizzme"/>
    <w:qFormat/>
    <w:rsid w:val="00CC177D"/>
    <w:pPr>
      <w:numPr>
        <w:ilvl w:val="1"/>
      </w:numPr>
    </w:pPr>
  </w:style>
  <w:style w:type="character" w:customStyle="1" w:styleId="Informcijasadresana">
    <w:name w:val="Informācijas adresēšana:"/>
    <w:basedOn w:val="Noklusjumarindkopasfonts"/>
    <w:semiHidden/>
    <w:rPr>
      <w:rFonts w:ascii="Times New Roman" w:hAnsi="Times New Roman" w:cs="Times New Roman"/>
      <w:sz w:val="24"/>
    </w:rPr>
  </w:style>
  <w:style w:type="character" w:styleId="Rindiasnumurs">
    <w:name w:val="line number"/>
    <w:semiHidden/>
  </w:style>
  <w:style w:type="paragraph" w:customStyle="1" w:styleId="Virsraksts">
    <w:name w:val="Virsraksts"/>
    <w:basedOn w:val="Parasts"/>
    <w:next w:val="Pamatteksts"/>
    <w:pPr>
      <w:keepNext/>
      <w:spacing w:before="240" w:after="120"/>
    </w:pPr>
    <w:rPr>
      <w:rFonts w:ascii="Liberation Sans" w:eastAsia="PingFang SC" w:hAnsi="Liberation Sans" w:cs="Arial Unicode MS"/>
      <w:sz w:val="28"/>
      <w:szCs w:val="28"/>
    </w:rPr>
  </w:style>
  <w:style w:type="paragraph" w:styleId="Pamatteksts">
    <w:name w:val="Body Text"/>
    <w:basedOn w:val="Parasts"/>
    <w:semiHidden/>
    <w:pPr>
      <w:spacing w:after="140" w:line="276" w:lineRule="auto"/>
    </w:pPr>
  </w:style>
  <w:style w:type="paragraph" w:styleId="Saraksts">
    <w:name w:val="List"/>
    <w:basedOn w:val="Pamatteksts"/>
    <w:semiHidden/>
    <w:rPr>
      <w:rFonts w:cs="Arial Unicode MS"/>
    </w:rPr>
  </w:style>
  <w:style w:type="paragraph" w:styleId="Parakstszemobjekta">
    <w:name w:val="caption"/>
    <w:basedOn w:val="Parasts"/>
    <w:semiHidden/>
    <w:qFormat/>
    <w:pPr>
      <w:suppressLineNumbers/>
      <w:spacing w:before="120" w:after="120"/>
    </w:pPr>
    <w:rPr>
      <w:rFonts w:cs="Arial Unicode MS"/>
      <w:i/>
      <w:iCs/>
    </w:rPr>
  </w:style>
  <w:style w:type="paragraph" w:customStyle="1" w:styleId="Indekss">
    <w:name w:val="Indekss"/>
    <w:basedOn w:val="Parasts"/>
    <w:semiHidden/>
    <w:pPr>
      <w:suppressLineNumbers/>
    </w:pPr>
    <w:rPr>
      <w:rFonts w:cs="Arial Unicode MS"/>
    </w:rPr>
  </w:style>
  <w:style w:type="paragraph" w:styleId="Galvene">
    <w:name w:val="header"/>
    <w:basedOn w:val="Parasts"/>
    <w:pPr>
      <w:tabs>
        <w:tab w:val="center" w:pos="4680"/>
        <w:tab w:val="right" w:pos="9360"/>
      </w:tabs>
      <w:spacing w:after="0" w:line="240" w:lineRule="auto"/>
    </w:pPr>
  </w:style>
  <w:style w:type="paragraph" w:styleId="Kjene">
    <w:name w:val="footer"/>
    <w:basedOn w:val="Parasts"/>
    <w:pPr>
      <w:tabs>
        <w:tab w:val="center" w:pos="4680"/>
        <w:tab w:val="right" w:pos="9360"/>
      </w:tabs>
      <w:spacing w:after="0" w:line="240" w:lineRule="auto"/>
    </w:pPr>
  </w:style>
  <w:style w:type="paragraph" w:customStyle="1" w:styleId="Ainasprtraukums">
    <w:name w:val="Ainas pārtraukums"/>
    <w:basedOn w:val="Parasts"/>
    <w:semiHidden/>
    <w:pPr>
      <w:spacing w:line="480" w:lineRule="auto"/>
      <w:jc w:val="center"/>
    </w:pPr>
    <w:rPr>
      <w:rFonts w:ascii="Times New Roman" w:hAnsi="Times New Roman"/>
    </w:rPr>
  </w:style>
  <w:style w:type="paragraph" w:customStyle="1" w:styleId="Romnateksts">
    <w:name w:val="Romāna teksts"/>
    <w:basedOn w:val="Parasts"/>
    <w:semiHidden/>
    <w:pPr>
      <w:spacing w:line="480" w:lineRule="auto"/>
      <w:ind w:firstLine="720"/>
    </w:pPr>
    <w:rPr>
      <w:rFonts w:ascii="Times New Roman" w:hAnsi="Times New Roman"/>
    </w:rPr>
  </w:style>
  <w:style w:type="paragraph" w:styleId="Apakvirsraksts">
    <w:name w:val="Subtitle"/>
    <w:basedOn w:val="Parasts"/>
    <w:next w:val="Parasts"/>
    <w:qFormat/>
    <w:rsid w:val="00CB61D9"/>
    <w:pPr>
      <w:spacing w:before="480"/>
      <w:jc w:val="center"/>
    </w:pPr>
    <w:rPr>
      <w:rFonts w:asciiTheme="majorHAnsi" w:hAnsiTheme="majorHAnsi" w:cs="Courier"/>
      <w:b/>
    </w:rPr>
  </w:style>
  <w:style w:type="paragraph" w:customStyle="1" w:styleId="Horizontlalnija">
    <w:name w:val="Horizontāla līnija"/>
    <w:basedOn w:val="Parasts"/>
    <w:next w:val="Pamatteksts"/>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onteksts">
    <w:name w:val="Balloon Text"/>
    <w:basedOn w:val="Parasts"/>
    <w:link w:val="BalontekstsRakstz"/>
    <w:uiPriority w:val="99"/>
    <w:semiHidden/>
    <w:unhideWhenUsed/>
    <w:rsid w:val="00C73EE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3EE2"/>
    <w:rPr>
      <w:rFonts w:ascii="Segoe UI" w:eastAsia="Calibr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character" w:styleId="Vietturateksts">
    <w:name w:val="Placeholder Text"/>
    <w:basedOn w:val="Noklusjumarindkopasfonts"/>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423505" w:rsidP="00423505">
          <w:pPr>
            <w:pStyle w:val="E30FDCD2515443EEAA61C008332DDB4918"/>
          </w:pPr>
          <w:r w:rsidRPr="003654FD">
            <w:rPr>
              <w:rStyle w:val="NosaukumsRakstz"/>
              <w:lang w:bidi="lv-LV"/>
            </w:rPr>
            <w:t>[SCENĀRIJA NOSAUKUMS AR LIELAJIEM BURTIEM]</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423505" w:rsidP="00423505">
          <w:pPr>
            <w:pStyle w:val="1CC5F4FCD95F4D5A8B5B06ADBFF197A7"/>
          </w:pPr>
          <w:r w:rsidRPr="003654FD">
            <w:rPr>
              <w:lang w:bidi="lv-LV"/>
            </w:rPr>
            <w:t>Autors</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423505" w:rsidP="00423505">
          <w:pPr>
            <w:pStyle w:val="37C43BFFFFB24E2883906DF1FC5297FE"/>
          </w:pPr>
          <w:r w:rsidRPr="003654FD">
            <w:rPr>
              <w:lang w:bidi="lv-LV"/>
            </w:rPr>
            <w:t>[AUTORA(U) VĀRDS]</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423505" w:rsidP="00423505">
          <w:pPr>
            <w:pStyle w:val="04D561261E184B31B835E61A8CE40A82"/>
          </w:pPr>
          <w:r w:rsidRPr="00860EE4">
            <w:rPr>
              <w:lang w:bidi="lv-LV"/>
            </w:rPr>
            <w:t>[Jūsu/aģenta uzņēmuma nosaukums]</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423505" w:rsidP="00423505">
          <w:pPr>
            <w:pStyle w:val="4349FD70AE79468F966390FA313B8404"/>
          </w:pPr>
          <w:r w:rsidRPr="00860EE4">
            <w:rPr>
              <w:lang w:bidi="lv-LV"/>
            </w:rPr>
            <w:t>[Adrese]</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423505" w:rsidP="00423505">
          <w:pPr>
            <w:pStyle w:val="260CE33930B446A2900CD69E84F0BCC8"/>
          </w:pPr>
          <w:r w:rsidRPr="00860EE4">
            <w:rPr>
              <w:lang w:bidi="lv-LV"/>
            </w:rPr>
            <w:t>[Tālruņa numurs]</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423505" w:rsidP="00423505">
          <w:pPr>
            <w:pStyle w:val="FF2BB24995114141B4E2FE5DE8955896"/>
          </w:pPr>
          <w:r w:rsidRPr="00860EE4">
            <w:rPr>
              <w:lang w:bidi="lv-LV"/>
            </w:rPr>
            <w:t>[E-pasta adrese]</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423505" w:rsidP="00423505">
          <w:pPr>
            <w:pStyle w:val="53CE3287377A47399BC5BE447E3A16061"/>
          </w:pPr>
          <w:r w:rsidRPr="008A198B">
            <w:rPr>
              <w:lang w:bidi="lv-LV"/>
            </w:rPr>
            <w:t>[Dialogs]</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423505" w:rsidP="00423505">
          <w:pPr>
            <w:pStyle w:val="3DDFA8CEC92A4E3B8A627BACB0DC29551"/>
          </w:pPr>
          <w:r w:rsidRPr="008A198B">
            <w:rPr>
              <w:lang w:bidi="lv-LV"/>
            </w:rPr>
            <w:t>[Dialogs]</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423505" w:rsidP="00423505">
          <w:pPr>
            <w:pStyle w:val="83758EA15EB34A4C9DCBBCF172BD79871"/>
          </w:pPr>
          <w:r w:rsidRPr="00123AF9">
            <w:rPr>
              <w:lang w:bidi="lv-LV"/>
            </w:rPr>
            <w:t>[TĒLA-1 VĀRDS]</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423505" w:rsidP="00423505">
          <w:pPr>
            <w:pStyle w:val="A515A9A5DECA4A89AB20E2733D509D992"/>
          </w:pPr>
          <w:r w:rsidRPr="00E74705">
            <w:rPr>
              <w:lang w:bidi="lv-LV"/>
            </w:rPr>
            <w:t>IEKŠ./ĀR.</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423505" w:rsidP="00423505">
          <w:pPr>
            <w:pStyle w:val="D79FE0B6780A42C892B57632520AD5DA2"/>
          </w:pPr>
          <w:r w:rsidRPr="00E74705">
            <w:rPr>
              <w:lang w:bidi="lv-LV"/>
            </w:rPr>
            <w:t>[TĒLA-2 VĀRDS]</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423505" w:rsidP="00423505">
          <w:pPr>
            <w:pStyle w:val="F3050607AE7B4542A3A216DB3CF62D0C2"/>
          </w:pPr>
          <w:r w:rsidRPr="00E74705">
            <w:rPr>
              <w:lang w:bidi="lv-LV"/>
            </w:rPr>
            <w:t>[Dialogs]</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423505" w:rsidP="00423505">
          <w:pPr>
            <w:pStyle w:val="2EC1AA1672784F5C9583888DCF71DC292"/>
          </w:pPr>
          <w:r w:rsidRPr="00E74705">
            <w:rPr>
              <w:lang w:bidi="lv-LV"/>
            </w:rPr>
            <w:t>[Dialogs]</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423505" w:rsidP="00423505">
          <w:pPr>
            <w:pStyle w:val="7F6B8BE815544004ADEB0014A07DC62C2"/>
          </w:pPr>
          <w:r w:rsidRPr="00E74705">
            <w:rPr>
              <w:lang w:bidi="lv-LV"/>
            </w:rPr>
            <w:t>[TĒLA-2 VĀRDS]</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423505" w:rsidP="00423505">
          <w:pPr>
            <w:pStyle w:val="73F9657078524AABBC72AA703BEC10782"/>
          </w:pPr>
          <w:r w:rsidRPr="00E74705">
            <w:rPr>
              <w:lang w:bidi="lv-LV"/>
            </w:rPr>
            <w:t>[Dialogs]</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423505" w:rsidP="00423505">
          <w:pPr>
            <w:pStyle w:val="8F50C83435E44E8E8E7E2A42C6446544"/>
          </w:pPr>
          <w:r w:rsidRPr="00860EE4">
            <w:rPr>
              <w:lang w:bidi="lv-LV"/>
            </w:rPr>
            <w:t>PAKĀPENISKA ATTĒLA PARĀDĪŠANĀS:</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423505" w:rsidP="00423505">
          <w:pPr>
            <w:pStyle w:val="7F7C477D56AE48F0A1B6F641C9ED83FC"/>
          </w:pPr>
          <w:r w:rsidRPr="00CF4684">
            <w:rPr>
              <w:lang w:bidi="lv-LV"/>
            </w:rPr>
            <w:t>IEKŠ./ĀR.</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423505" w:rsidP="00423505">
          <w:pPr>
            <w:pStyle w:val="350C126D472B4463A296F763FF2AE2E3"/>
          </w:pPr>
          <w:r w:rsidRPr="00CF4684">
            <w:rPr>
              <w:lang w:bidi="lv-LV"/>
            </w:rPr>
            <w:t>[ATRAŠANĀS VIETA]</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423505" w:rsidP="00423505">
          <w:pPr>
            <w:pStyle w:val="F47D2C6A573F47A8ACB4A2B636756D9F"/>
          </w:pPr>
          <w:r w:rsidRPr="00CF4684">
            <w:rPr>
              <w:lang w:bidi="lv-LV"/>
            </w:rPr>
            <w:t>DIENA/NAKTS</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423505" w:rsidP="00423505">
          <w:pPr>
            <w:pStyle w:val="7DBB9998DA86422C8D8AACA7298E8E89"/>
          </w:pPr>
          <w:r w:rsidRPr="00CF4684">
            <w:rPr>
              <w:lang w:bidi="lv-LV"/>
            </w:rPr>
            <w:t>[Darbība]</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423505" w:rsidP="00423505">
          <w:pPr>
            <w:pStyle w:val="1B4D4B89BE294DFF8B2F74BB0B6D54CC"/>
          </w:pPr>
          <w:r w:rsidRPr="008A198B">
            <w:rPr>
              <w:lang w:bidi="lv-LV"/>
            </w:rPr>
            <w:t>[Iepazīstiniet ar TĒLU, kas parādās ekrānā pirmo reizi. Vārdus rakstiet ar LIELAJIEM BURTIEM.]</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423505" w:rsidP="00423505">
          <w:pPr>
            <w:pStyle w:val="DCB2AE27A4F24ADEB9FE3C1894C4EF12"/>
          </w:pPr>
          <w:r w:rsidRPr="00123AF9">
            <w:rPr>
              <w:lang w:bidi="lv-LV"/>
            </w:rPr>
            <w:t>[RAKSTZĪME-1 VĀRDS]</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423505" w:rsidP="00423505">
          <w:pPr>
            <w:pStyle w:val="DB919EFE39D7479DB2706F32F729CF96"/>
          </w:pPr>
          <w:r w:rsidRPr="00123AF9">
            <w:rPr>
              <w:lang w:bidi="lv-LV"/>
            </w:rPr>
            <w:t>[BALSS AIZ KADRA., ĀRP. KADRA vai ĀRP. EKR.]</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423505" w:rsidP="00423505">
          <w:pPr>
            <w:pStyle w:val="A4EF42D0D95C45D29E10FC158C908354"/>
          </w:pPr>
          <w:r w:rsidRPr="008A198B">
            <w:rPr>
              <w:lang w:bidi="lv-LV"/>
            </w:rPr>
            <w:t>[Dialogs]</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423505" w:rsidP="00423505">
          <w:pPr>
            <w:pStyle w:val="F49881B56B8343229F092E35BE0554CE"/>
          </w:pPr>
          <w:r w:rsidRPr="008A198B">
            <w:rPr>
              <w:lang w:bidi="lv-LV"/>
            </w:rPr>
            <w:t>[Iepazīstiniet ar TĒLU 2, kas parādās ekrānā pirmo reizi. Vārdus rakstiet ar LIELAJIEM BURTIEM.]</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423505" w:rsidP="00423505">
          <w:pPr>
            <w:pStyle w:val="6329FBEA381C432D824883156CC1F207"/>
          </w:pPr>
          <w:r w:rsidRPr="008A198B">
            <w:rPr>
              <w:lang w:bidi="lv-LV"/>
            </w:rPr>
            <w:t>[TĒLA-2 VĀRDS]</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423505" w:rsidP="00423505">
          <w:pPr>
            <w:pStyle w:val="20BC4091E2F24A9AB6AFFE6BA0728E1E1"/>
          </w:pPr>
          <w:r w:rsidRPr="00E74705">
            <w:rPr>
              <w:lang w:bidi="lv-LV"/>
            </w:rPr>
            <w:t>[Ainas-2 apraksts]</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423505" w:rsidP="00423505">
          <w:pPr>
            <w:pStyle w:val="45C3085C83B04BF598977D9ACD0426362"/>
          </w:pPr>
          <w:r w:rsidRPr="00E74705">
            <w:rPr>
              <w:lang w:bidi="lv-LV"/>
            </w:rPr>
            <w:t>[TĒLA-1 VĀRDS]</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423505" w:rsidP="00423505">
          <w:pPr>
            <w:pStyle w:val="BF4FC1FE461B44078CDD38503B8D98E4"/>
          </w:pPr>
          <w:r w:rsidRPr="00100F98">
            <w:rPr>
              <w:lang w:bidi="lv-LV"/>
            </w:rPr>
            <w:t>IZGAIŠANA.</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423505" w:rsidP="00423505">
          <w:pPr>
            <w:pStyle w:val="BA9BF7169F8F471188D3CFBD483FE18F"/>
          </w:pPr>
          <w:r w:rsidRPr="00C267AC">
            <w:rPr>
              <w:lang w:bidi="lv-LV"/>
            </w:rPr>
            <w:t>BEIGAS</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423505" w:rsidRPr="0029441C" w:rsidRDefault="00423505" w:rsidP="007225A9">
          <w:pPr>
            <w:pStyle w:val="Padomateksts"/>
          </w:pPr>
          <w:r w:rsidRPr="0029441C">
            <w:rPr>
              <w:lang w:bidi="lv-LV"/>
            </w:rPr>
            <w:t>Šajā rindā sniegta papildinformācija par to, kur notiek aina. Tai ir trīs daļas. Katra no tām ir jārāda ar lielajiem burtiem.</w:t>
          </w:r>
        </w:p>
        <w:p w:rsidR="00423505" w:rsidRPr="0029441C" w:rsidRDefault="00423505" w:rsidP="0029441C">
          <w:pPr>
            <w:pStyle w:val="Padomatekstaaizzme"/>
          </w:pPr>
          <w:r w:rsidRPr="0029441C">
            <w:rPr>
              <w:lang w:bidi="lv-LV"/>
            </w:rPr>
            <w:t xml:space="preserve">1. daļa: Nosakiet, vai aina tiks uzņemta telpās vai ārā. </w:t>
          </w:r>
          <w:r w:rsidRPr="0029441C">
            <w:rPr>
              <w:b/>
              <w:lang w:bidi="lv-LV"/>
            </w:rPr>
            <w:t xml:space="preserve">IEKŠ </w:t>
          </w:r>
          <w:r w:rsidRPr="0029441C">
            <w:rPr>
              <w:lang w:bidi="lv-LV"/>
            </w:rPr>
            <w:t xml:space="preserve">apzīmē iekštelpās un </w:t>
          </w:r>
          <w:r w:rsidRPr="0029441C">
            <w:rPr>
              <w:b/>
              <w:lang w:bidi="lv-LV"/>
            </w:rPr>
            <w:t>ĀR</w:t>
          </w:r>
          <w:r w:rsidRPr="0029441C">
            <w:rPr>
              <w:lang w:bidi="lv-LV"/>
            </w:rPr>
            <w:t xml:space="preserve"> apzīmē ārpus telpām. IEKŠ vai ĀR vienmēr beidzas ar punktu.</w:t>
          </w:r>
        </w:p>
        <w:p w:rsidR="00423505" w:rsidRPr="0029441C" w:rsidRDefault="00423505" w:rsidP="0029441C">
          <w:pPr>
            <w:pStyle w:val="Padomatekstaaizzme"/>
          </w:pPr>
          <w:r w:rsidRPr="0029441C">
            <w:rPr>
              <w:lang w:bidi="lv-LV"/>
            </w:rPr>
            <w:t xml:space="preserve">2. daļa: </w:t>
          </w:r>
          <w:r w:rsidRPr="0029441C">
            <w:rPr>
              <w:b/>
              <w:lang w:bidi="lv-LV"/>
            </w:rPr>
            <w:t>ATRAŠANĀS VIETA</w:t>
          </w:r>
          <w:r w:rsidRPr="0029441C">
            <w:rPr>
              <w:lang w:bidi="lv-LV"/>
            </w:rPr>
            <w:t>. Norādiet atrašanās vietu, kurā norisinās ainas darbība.</w:t>
          </w:r>
        </w:p>
        <w:p w:rsidR="002A34C8" w:rsidRDefault="00423505" w:rsidP="00423505">
          <w:pPr>
            <w:pStyle w:val="13569E44F48C4D4199FF38903BD54B9E12"/>
          </w:pPr>
          <w:r w:rsidRPr="0029441C">
            <w:rPr>
              <w:lang w:bidi="lv-LV"/>
            </w:rPr>
            <w:t>3. daļa: Dienas laiks. Norādiet, vai sižets notiek</w:t>
          </w:r>
          <w:r w:rsidRPr="0029441C">
            <w:rPr>
              <w:b/>
              <w:lang w:bidi="lv-LV"/>
            </w:rPr>
            <w:t xml:space="preserve"> DIENAS</w:t>
          </w:r>
          <w:r w:rsidRPr="0029441C">
            <w:rPr>
              <w:lang w:bidi="lv-LV"/>
            </w:rPr>
            <w:t xml:space="preserve"> vai </w:t>
          </w:r>
          <w:r w:rsidRPr="0029441C">
            <w:rPr>
              <w:b/>
              <w:lang w:bidi="lv-LV"/>
            </w:rPr>
            <w:t>NAKTS</w:t>
          </w:r>
          <w:r w:rsidRPr="0029441C">
            <w:rPr>
              <w:lang w:bidi="lv-LV"/>
            </w:rPr>
            <w:t xml:space="preserve"> laikā.</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423505" w:rsidP="00423505">
          <w:pPr>
            <w:pStyle w:val="2ADBACF9F246452D8CAF6B0EADBF23A812"/>
          </w:pPr>
          <w:r w:rsidRPr="007225A9">
            <w:rPr>
              <w:b/>
              <w:lang w:bidi="lv-LV"/>
            </w:rPr>
            <w:t>DARBĪBA</w:t>
          </w:r>
          <w:r w:rsidRPr="007225A9">
            <w:rPr>
              <w:lang w:bidi="lv-LV"/>
            </w:rPr>
            <w:t xml:space="preserve"> apraksta scenārija ainu tagadnes laikā. Pastāstiet auditorijai, kas notiek un kā tas notiek. Esiet tik precīzs, cik vien iespējams, neatstājot vietu neskaidrībai. Pavaicājiet sev: vai lasītājs var vizuāli iztēloties tieši to, ko vēlaties parādīt vizuāli?</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423505" w:rsidP="00423505">
          <w:pPr>
            <w:pStyle w:val="0CDB493AA98E4DFEBC54C14B8002089512"/>
          </w:pPr>
          <w:r w:rsidRPr="007225A9">
            <w:rPr>
              <w:lang w:bidi="lv-LV"/>
            </w:rPr>
            <w:t xml:space="preserve">Pēc tēla vārda norādiet, kā tēls sāk savu rindu: Norādiet </w:t>
          </w:r>
          <w:r w:rsidRPr="007225A9">
            <w:rPr>
              <w:b/>
              <w:lang w:bidi="lv-LV"/>
            </w:rPr>
            <w:t xml:space="preserve"> BALSS AIZ KADRA</w:t>
          </w:r>
          <w:r w:rsidRPr="007225A9">
            <w:rPr>
              <w:lang w:bidi="lv-LV"/>
            </w:rPr>
            <w:t>, ja balss ārpus kadra,</w:t>
          </w:r>
          <w:r w:rsidRPr="007225A9">
            <w:rPr>
              <w:b/>
              <w:lang w:bidi="lv-LV"/>
            </w:rPr>
            <w:t xml:space="preserve"> ĀRP. KADRA, </w:t>
          </w:r>
          <w:r w:rsidRPr="007225A9">
            <w:rPr>
              <w:lang w:bidi="lv-LV"/>
            </w:rPr>
            <w:t xml:space="preserve">ja ārpus kadra vai </w:t>
          </w:r>
          <w:r w:rsidRPr="007225A9">
            <w:rPr>
              <w:b/>
              <w:lang w:bidi="lv-LV"/>
            </w:rPr>
            <w:t>ĀRP. EKRĀNA</w:t>
          </w:r>
          <w:r w:rsidRPr="007225A9">
            <w:rPr>
              <w:lang w:bidi="lv-LV"/>
            </w:rPr>
            <w:t>, ja ārpus ekrāna.</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423505" w:rsidP="00423505">
          <w:pPr>
            <w:pStyle w:val="B8D31CE8466F4333A9AB9C631AF6ED1D12"/>
          </w:pPr>
          <w:r w:rsidRPr="007225A9">
            <w:rPr>
              <w:lang w:bidi="lv-LV"/>
            </w:rPr>
            <w:t>Izmantojiet šo “</w:t>
          </w:r>
          <w:r w:rsidRPr="007225A9">
            <w:rPr>
              <w:b/>
              <w:lang w:bidi="lv-LV"/>
            </w:rPr>
            <w:t>PĀREJU</w:t>
          </w:r>
          <w:r w:rsidRPr="007225A9">
            <w:rPr>
              <w:lang w:bidi="lv-LV"/>
            </w:rPr>
            <w:t>” starp divām ainām. Pāreju var izmantot jebkurā laikā savā scenārijā un ar citiem pārejas veidiem. SAPLŪST AR šajā piemērā tiek lietots, lai norādītu ilgu laika periodu. Bieži tiek izmantotas arī citas pārejas, piemēram, PĀRIET UZ vai ĀTRĀ PĀRIEŠANA.</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423505" w:rsidP="00423505">
          <w:pPr>
            <w:pStyle w:val="4768A091A14949A185EB2CC4AB858A5712"/>
          </w:pPr>
          <w:r w:rsidRPr="007225A9">
            <w:rPr>
              <w:b/>
              <w:lang w:bidi="lv-LV"/>
            </w:rPr>
            <w:t xml:space="preserve">IZGAIŠANA </w:t>
          </w:r>
          <w:r w:rsidRPr="007225A9">
            <w:rPr>
              <w:lang w:bidi="lv-LV"/>
            </w:rPr>
            <w:t>beigās ir standarta metode, kas apzīmē scenārija beigas.</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423505" w:rsidP="00423505">
          <w:pPr>
            <w:pStyle w:val="2EED9E0D90044BB1B2017007E35C155210"/>
          </w:pPr>
          <w:r w:rsidRPr="007225A9">
            <w:rPr>
              <w:b/>
              <w:lang w:bidi="lv-LV"/>
            </w:rPr>
            <w:t>Dialogs</w:t>
          </w:r>
          <w:r w:rsidRPr="007225A9">
            <w:rPr>
              <w:lang w:bidi="lv-LV"/>
            </w:rPr>
            <w:t xml:space="preserve"> norāda tekstu, ko runā norādītais tēls.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423505" w:rsidP="00423505">
          <w:pPr>
            <w:pStyle w:val="6487ED26DF914C92A6606646DFFD4CC11"/>
          </w:pPr>
          <w:r w:rsidRPr="00940596">
            <w:rPr>
              <w:lang w:bidi="lv-LV"/>
            </w:rPr>
            <w:t>[TĒLA-2 VĀRDS]</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423505" w:rsidP="00423505">
          <w:pPr>
            <w:pStyle w:val="C7CDEE1626334008AE911F72C9361A051"/>
          </w:pPr>
          <w:r w:rsidRPr="008A198B">
            <w:rPr>
              <w:lang w:bidi="lv-LV"/>
            </w:rPr>
            <w:t>[Dialogs]</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423505" w:rsidP="00423505">
          <w:pPr>
            <w:pStyle w:val="7DD2B1B58AC94E7F90CC4624592AEA3A1"/>
          </w:pPr>
          <w:r w:rsidRPr="00100F98">
            <w:rPr>
              <w:lang w:bidi="lv-LV"/>
            </w:rPr>
            <w:t>(VĒL)</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423505" w:rsidP="00423505">
          <w:pPr>
            <w:pStyle w:val="3D5D2DE77F5A468EBDBD3D30601E28AA9"/>
          </w:pPr>
          <w:r w:rsidRPr="007225A9">
            <w:rPr>
              <w:b/>
              <w:lang w:bidi="lv-LV"/>
            </w:rPr>
            <w:t>VĒL</w:t>
          </w:r>
          <w:r w:rsidRPr="007225A9">
            <w:rPr>
              <w:lang w:bidi="lv-LV"/>
            </w:rPr>
            <w:t xml:space="preserve"> norāda, ka šī tēla dialogi turpinās nākamajā lappusē.</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423505" w:rsidP="00423505">
          <w:pPr>
            <w:pStyle w:val="0E874C6E6C3B43F5A32F79F89BA7FA222"/>
          </w:pPr>
          <w:r w:rsidRPr="00E74705">
            <w:rPr>
              <w:lang w:bidi="lv-LV"/>
            </w:rPr>
            <w:t>[TĒLA-1 VĀRDS]</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423505" w:rsidP="00423505">
          <w:pPr>
            <w:pStyle w:val="1CB123D737074F67BE4FA10EFA5A17942"/>
          </w:pPr>
          <w:r w:rsidRPr="00E74705">
            <w:rPr>
              <w:lang w:bidi="lv-LV"/>
            </w:rPr>
            <w:t>[Dialogs]</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423505" w:rsidP="00423505">
          <w:pPr>
            <w:pStyle w:val="FE4117556A6148A9B1DC1A9D761A60DB2"/>
          </w:pPr>
          <w:r w:rsidRPr="00E74705">
            <w:rPr>
              <w:lang w:bidi="lv-LV"/>
            </w:rPr>
            <w:t>[TĒLA-1 VĀRDS]</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423505" w:rsidP="00423505">
          <w:pPr>
            <w:pStyle w:val="5DCAC554BD0B4A43BB34F1FA817BB0C02"/>
          </w:pPr>
          <w:r w:rsidRPr="00E74705">
            <w:rPr>
              <w:lang w:bidi="lv-LV"/>
            </w:rPr>
            <w:t>[Dialogs]</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423505" w:rsidP="00423505">
          <w:pPr>
            <w:pStyle w:val="FD51503532B146AB852CFB3680F59D631"/>
          </w:pPr>
          <w:r w:rsidRPr="00100F98">
            <w:rPr>
              <w:lang w:bidi="lv-LV"/>
            </w:rPr>
            <w:t>[TĒLA-2 VĀRDS]</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423505" w:rsidP="00423505">
          <w:pPr>
            <w:pStyle w:val="3C6E777BA2674E4E81BDEF1BCAE209041"/>
          </w:pPr>
          <w:r w:rsidRPr="00100F98">
            <w:rPr>
              <w:lang w:bidi="lv-LV"/>
            </w:rPr>
            <w:t>(TURPINĀJUMS)</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423505" w:rsidP="00423505">
          <w:pPr>
            <w:pStyle w:val="0324DCC1AA3443C8902A65FB0A9735A18"/>
          </w:pPr>
          <w:r w:rsidRPr="007225A9">
            <w:rPr>
              <w:b/>
              <w:lang w:bidi="lv-LV"/>
            </w:rPr>
            <w:t>Turpinājums</w:t>
          </w:r>
          <w:r w:rsidRPr="007225A9">
            <w:rPr>
              <w:lang w:bidi="lv-LV"/>
            </w:rPr>
            <w:t xml:space="preserve"> norāda, ka viens un tas pats tēls no iepriekšējās lappuses turpina runāt.</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423505" w:rsidP="00423505">
          <w:pPr>
            <w:pStyle w:val="69EA2B31840E4848B72095CD1D35F2DF8"/>
          </w:pPr>
          <w:r w:rsidRPr="00E74705">
            <w:rPr>
              <w:rFonts w:ascii="Courier" w:eastAsia="Courier" w:hAnsi="Courier" w:cs="Courier"/>
              <w:lang w:bidi="lv-LV"/>
            </w:rPr>
            <w:t>[Dialogs turpinās...]</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423505" w:rsidRPr="002A74C3" w:rsidRDefault="00423505" w:rsidP="002A74C3">
          <w:pPr>
            <w:pStyle w:val="Padomateksts"/>
          </w:pPr>
          <w:r w:rsidRPr="002A74C3">
            <w:rPr>
              <w:lang w:bidi="lv-LV"/>
            </w:rPr>
            <w:t>Padomi par to, kā uzrakstīt scenārija nosaukumu:</w:t>
          </w:r>
        </w:p>
        <w:p w:rsidR="00423505" w:rsidRPr="002A74C3" w:rsidRDefault="00423505" w:rsidP="002A74C3">
          <w:pPr>
            <w:pStyle w:val="Padomatekstaaizzme"/>
          </w:pPr>
          <w:r w:rsidRPr="002A74C3">
            <w:rPr>
              <w:lang w:bidi="lv-LV"/>
            </w:rPr>
            <w:t>Padariet virsrakstu pēc iespējas valdzinošāku.</w:t>
          </w:r>
        </w:p>
        <w:p w:rsidR="00423505" w:rsidRPr="002A74C3" w:rsidRDefault="00423505" w:rsidP="002A74C3">
          <w:pPr>
            <w:pStyle w:val="Padomatekstaaizzme"/>
          </w:pPr>
          <w:r w:rsidRPr="002A74C3">
            <w:rPr>
              <w:lang w:bidi="lv-LV"/>
            </w:rPr>
            <w:t>Pārdomājiet sižeta motīvu: ja tā ir mistērijas/trillera filma, nosaukums, kas izraisa jautājumus, ir ideāls!</w:t>
          </w:r>
        </w:p>
        <w:p w:rsidR="00423505" w:rsidRPr="002A74C3" w:rsidRDefault="00423505" w:rsidP="002A74C3">
          <w:pPr>
            <w:pStyle w:val="Padomatekstaaizzme"/>
          </w:pPr>
          <w:r w:rsidRPr="002A74C3">
            <w:rPr>
              <w:lang w:bidi="lv-LV"/>
            </w:rPr>
            <w:t>Vai virsraksts ir iedvesmojošs? Vai tiek raisītas vēlamās emocijas?</w:t>
          </w:r>
        </w:p>
        <w:p w:rsidR="00776361" w:rsidRDefault="00423505" w:rsidP="00423505">
          <w:pPr>
            <w:pStyle w:val="9C65261067434503A407DBE42E26ACA8"/>
          </w:pPr>
          <w:r w:rsidRPr="002A74C3">
            <w:rPr>
              <w:lang w:bidi="lv-LV"/>
            </w:rPr>
            <w:t>Izmantojiet mūsdienīgus rīkus, piemēram, virsraksta analizatoru.</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423505" w:rsidP="00423505">
          <w:pPr>
            <w:pStyle w:val="77C564690D67442DBDC3973D0652E3CC"/>
          </w:pPr>
          <w:r w:rsidRPr="002A74C3">
            <w:rPr>
              <w:lang w:bidi="lv-LV"/>
            </w:rPr>
            <w:t>Autora rindiņā nosauciet visus scenārija autorus. Atdaliet divus vārdus ar "&amp;" nevis "un".</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423505" w:rsidRDefault="00423505" w:rsidP="00100F98">
          <w:pPr>
            <w:pStyle w:val="Virsraksts1"/>
          </w:pPr>
          <w:r w:rsidRPr="003B5148">
            <w:rPr>
              <w:lang w:bidi="lv-LV"/>
            </w:rPr>
            <w:t>NORĀDĪJUMI SCENĀRIJA RAKSTNIEKIEM</w:t>
          </w:r>
        </w:p>
        <w:p w:rsidR="00423505" w:rsidRDefault="00423505" w:rsidP="003B5148">
          <w:pPr>
            <w:pStyle w:val="Padomateksts"/>
          </w:pPr>
          <w:r>
            <w:rPr>
              <w:lang w:bidi="lv-LV"/>
            </w:rPr>
            <w:t>Šī vienkāršā un viegli lietojamā veidne ir izstrādāta, lai jūsu radošums turpinātu plūst, neuztraucoties par scenārija formatēšanas tehniskajiem variantiem. Šīs veidnes stili ir iestatīti tā, lai formatēt scenāriju būtu tik vieglu kā ar pāris klikšķiem. Viss ir paveikts jūsu vietā, tāpēc sēdiet uz rakstiet savu stāstu!</w:t>
          </w:r>
        </w:p>
        <w:p w:rsidR="00423505" w:rsidRDefault="00423505" w:rsidP="003B5148">
          <w:pPr>
            <w:pStyle w:val="Padomateksts"/>
          </w:pPr>
          <w:r>
            <w:rPr>
              <w:lang w:bidi="lv-LV"/>
            </w:rPr>
            <w:t>Ja laikā, kad rakstāt savu scenāriju, rodas ar to saistīta vai nesaistīta ideja, pierakstiet to šī dokumenta komentāros vai citviet. Jūs varat atgriezties pie tās vēlāk un izvērst savas idejas, kad ir laiks.</w:t>
          </w:r>
        </w:p>
        <w:p w:rsidR="00423505" w:rsidRDefault="00423505" w:rsidP="003B5148">
          <w:pPr>
            <w:pStyle w:val="Padomateksts"/>
          </w:pPr>
          <w:r w:rsidRPr="00CC177D">
            <w:rPr>
              <w:lang w:bidi="lv-LV"/>
            </w:rPr>
            <w:t>Pirms sākat rakstīt scenāriju, pajautājiet sev:</w:t>
          </w:r>
        </w:p>
        <w:p w:rsidR="00423505" w:rsidRDefault="00423505" w:rsidP="003B5148">
          <w:pPr>
            <w:pStyle w:val="Padomatekstaaizzme"/>
            <w:rPr>
              <w:b/>
            </w:rPr>
          </w:pPr>
          <w:r w:rsidRPr="003B5148">
            <w:rPr>
              <w:b/>
              <w:lang w:bidi="lv-LV"/>
            </w:rPr>
            <w:t>Vai esat labi izpildījis savu mājasdarbu, piemēram:</w:t>
          </w:r>
        </w:p>
        <w:p w:rsidR="00423505" w:rsidRDefault="00423505" w:rsidP="003B5148">
          <w:pPr>
            <w:pStyle w:val="Padomatekstaaizzme2"/>
          </w:pPr>
          <w:r>
            <w:rPr>
              <w:lang w:bidi="lv-LV"/>
            </w:rPr>
            <w:t xml:space="preserve">Vai ir tēli un vispārējais sižets ir skaidrs, labi definēts, un tam ir viegli sekot jūsu prātā? </w:t>
          </w:r>
        </w:p>
        <w:p w:rsidR="00423505" w:rsidRDefault="00423505" w:rsidP="003B5148">
          <w:pPr>
            <w:pStyle w:val="Padomatekstaaizzme2"/>
          </w:pPr>
          <w:r>
            <w:rPr>
              <w:lang w:bidi="lv-LV"/>
            </w:rPr>
            <w:t xml:space="preserve">Vai varat to vizualizēt ar pietiekami daudz detaļām? </w:t>
          </w:r>
        </w:p>
        <w:p w:rsidR="00423505" w:rsidRDefault="00423505" w:rsidP="003B5148">
          <w:pPr>
            <w:pStyle w:val="Padomatekstaaizzme2"/>
          </w:pPr>
          <w:r>
            <w:rPr>
              <w:lang w:bidi="lv-LV"/>
            </w:rPr>
            <w:t xml:space="preserve">Vai jums ir skaidrs priekšstats par detalizētu stāstu, pirms sākat rakstīt? </w:t>
          </w:r>
        </w:p>
        <w:p w:rsidR="00423505" w:rsidRDefault="00423505" w:rsidP="003B5148">
          <w:pPr>
            <w:pStyle w:val="Padomatekstaaizzme2"/>
          </w:pPr>
          <w:r>
            <w:rPr>
              <w:lang w:bidi="lv-LV"/>
            </w:rPr>
            <w:t xml:space="preserve">Vai esat pievērsis uzmanību sākumam, stāsta pamatam un beigām? </w:t>
          </w:r>
        </w:p>
        <w:p w:rsidR="00423505" w:rsidRPr="003B5148" w:rsidRDefault="00423505" w:rsidP="003B5148">
          <w:pPr>
            <w:pStyle w:val="Padomatekstaaizzme2"/>
            <w:rPr>
              <w:b/>
            </w:rPr>
          </w:pPr>
          <w:r>
            <w:rPr>
              <w:lang w:bidi="lv-LV"/>
            </w:rPr>
            <w:t>Vai jūsu ievads ir pietiekami aizraujošs, lai cilvēkiem būtu interese dažās pirmajās rindās, lai tie nepadotos, pirms stāsts ir izstāstīts?</w:t>
          </w:r>
        </w:p>
        <w:p w:rsidR="00423505" w:rsidRPr="003B5148" w:rsidRDefault="00423505" w:rsidP="003B5148">
          <w:pPr>
            <w:pStyle w:val="Padomatekstaaizzme"/>
            <w:rPr>
              <w:b/>
            </w:rPr>
          </w:pPr>
          <w:r w:rsidRPr="003B5148">
            <w:rPr>
              <w:b/>
              <w:lang w:bidi="lv-LV"/>
            </w:rPr>
            <w:t>Vai tēli ir labi definēti, kā aprakstīts tālāk:</w:t>
          </w:r>
        </w:p>
        <w:p w:rsidR="00423505" w:rsidRDefault="00423505" w:rsidP="003B5148">
          <w:pPr>
            <w:pStyle w:val="Padomatekstaaizzme2"/>
          </w:pPr>
          <w:r>
            <w:rPr>
              <w:lang w:bidi="lv-LV"/>
            </w:rPr>
            <w:t xml:space="preserve">Vai ir noteikta rakstura personība un ķermeņa valoda? </w:t>
          </w:r>
        </w:p>
        <w:p w:rsidR="00423505" w:rsidRDefault="00423505" w:rsidP="003B5148">
          <w:pPr>
            <w:pStyle w:val="Padomatekstaaizzme2"/>
          </w:pPr>
          <w:r>
            <w:rPr>
              <w:lang w:bidi="lv-LV"/>
            </w:rPr>
            <w:t xml:space="preserve">Vai ir pareizi izdomāts prātā, kā jūs vēlaties, lai jūsu tēls parādītos uz ekrāna? </w:t>
          </w:r>
        </w:p>
        <w:p w:rsidR="00423505" w:rsidRDefault="00423505" w:rsidP="003B5148">
          <w:pPr>
            <w:pStyle w:val="Padomatekstaaizzme2"/>
          </w:pPr>
          <w:r>
            <w:rPr>
              <w:lang w:bidi="lv-LV"/>
            </w:rPr>
            <w:t>Vai ir pievērsta pienācīga uzmanība tēla vēlamajam vecumam, izskatam, ieradumiem un rīcības tendencēm?</w:t>
          </w:r>
        </w:p>
        <w:p w:rsidR="00423505" w:rsidRDefault="00423505" w:rsidP="003B5148">
          <w:pPr>
            <w:pStyle w:val="Padomatekstaaizzme2"/>
          </w:pPr>
          <w:r>
            <w:rPr>
              <w:lang w:bidi="lv-LV"/>
            </w:rPr>
            <w:t>Vai esat sniedzis direktoram un kostīmu dizainerim pamatu, lai iedzīvinātu tēlus?</w:t>
          </w:r>
        </w:p>
        <w:p w:rsidR="00423505" w:rsidRPr="003B5148" w:rsidRDefault="00423505" w:rsidP="003B5148">
          <w:pPr>
            <w:pStyle w:val="Padomatekstaaizzme"/>
            <w:rPr>
              <w:b/>
            </w:rPr>
          </w:pPr>
          <w:r w:rsidRPr="003B5148">
            <w:rPr>
              <w:b/>
              <w:lang w:bidi="lv-LV"/>
            </w:rPr>
            <w:t>Vai atrašanās vietas ir pabeigtas/pārdomātas?</w:t>
          </w:r>
        </w:p>
        <w:p w:rsidR="00423505" w:rsidRPr="003B5148" w:rsidRDefault="00423505" w:rsidP="003B5148">
          <w:pPr>
            <w:pStyle w:val="Padomatekstaaizzme"/>
            <w:rPr>
              <w:b/>
            </w:rPr>
          </w:pPr>
          <w:r w:rsidRPr="003B5148">
            <w:rPr>
              <w:b/>
              <w:lang w:bidi="lv-LV"/>
            </w:rPr>
            <w:t>Kas ir jūsu mērķauditorija? Kas viņiem patīk?</w:t>
          </w:r>
        </w:p>
        <w:p w:rsidR="00423505" w:rsidRDefault="00423505" w:rsidP="003B5148">
          <w:pPr>
            <w:pStyle w:val="Padomateksts"/>
          </w:pPr>
          <w:r>
            <w:rPr>
              <w:lang w:bidi="lv-LV"/>
            </w:rPr>
            <w:t>Ņemiet vērā, ka vienmēr varat turpināt improvizēt, līdz esat pilnībā apmierināts ar visu stāstu, taču ir lieliski atbildēt uz šiem jautājumiem pirms darba sākšanas. Ievads būs kritiski svarīgs, lai iegūtu auditorijas uzmanību. Atbildot uz iepriekš uzdotajiem jautājumiem, nostādiet sevi savas auditorijas vietā.</w:t>
          </w:r>
        </w:p>
        <w:p w:rsidR="00423505" w:rsidRDefault="00423505" w:rsidP="003B5148">
          <w:pPr>
            <w:pStyle w:val="Padomateksts"/>
          </w:pPr>
          <w:r>
            <w:rPr>
              <w:lang w:bidi="lv-LV"/>
            </w:rPr>
            <w:t>Scenārijs beigās tiks pārvērsts par filmu. Nodrošiniet, lai skripts būtu vizuāli komunicējošs.</w:t>
          </w:r>
        </w:p>
        <w:p w:rsidR="00423505" w:rsidRDefault="00423505" w:rsidP="003B5148">
          <w:pPr>
            <w:pStyle w:val="Padomatekstaaizzme"/>
          </w:pPr>
          <w:r>
            <w:rPr>
              <w:lang w:bidi="lv-LV"/>
            </w:rPr>
            <w:t>Ja vēlaties radīt drūmu ainu, rakstiet atbilstoši: tumša un ēnaina ainā gan vizuāli (ainas apraksts), gan mutiski (dialogs).</w:t>
          </w:r>
        </w:p>
        <w:p w:rsidR="00423505" w:rsidRDefault="00423505" w:rsidP="003B5148">
          <w:pPr>
            <w:pStyle w:val="Padomatekstaaizzme"/>
          </w:pPr>
          <w:r>
            <w:rPr>
              <w:lang w:bidi="lv-LV"/>
            </w:rPr>
            <w:t>No otras puses, dzīvespriecīgs un izteiksmīgs scenārijs tiks rakstīts citādi: krāsaini un gaiši.</w:t>
          </w:r>
        </w:p>
        <w:p w:rsidR="00423505" w:rsidRDefault="00423505" w:rsidP="003B5148">
          <w:pPr>
            <w:pStyle w:val="Padomatekstaaizzme"/>
          </w:pPr>
          <w:r>
            <w:rPr>
              <w:lang w:bidi="lv-LV"/>
            </w:rPr>
            <w:t>Ņemiet vērā, ka stāstat stāstu vizuāli, izmantojot kameru, nevis rakstot grāmatu un atstājot lietas lasītāju iztēlei!</w:t>
          </w:r>
        </w:p>
        <w:p w:rsidR="00423505" w:rsidRDefault="00423505" w:rsidP="003B5148">
          <w:pPr>
            <w:pStyle w:val="Padomateksts"/>
          </w:pPr>
          <w:r>
            <w:rPr>
              <w:lang w:bidi="lv-LV"/>
            </w:rPr>
            <w:t>Tēlu ievadiem ir jābūt detalizētiem un precīziem, lai aktieris vai aktrise varētu atspoguļot jūsu redzējumu ekrānā. Ņemiet vērā, ka vizuālais medijs ir ļoti jaudīgs, un tajā ir iekļauta vissīkākā detaļas. Jo aprakstošāks ir scenārijs, jo labāk! Savu tēlu ievados norādiet to:</w:t>
          </w:r>
        </w:p>
        <w:p w:rsidR="00423505" w:rsidRDefault="00423505" w:rsidP="003B5148">
          <w:pPr>
            <w:pStyle w:val="Padomatekstaaizzme"/>
          </w:pPr>
          <w:r>
            <w:rPr>
              <w:lang w:bidi="lv-LV"/>
            </w:rPr>
            <w:t>izskatu</w:t>
          </w:r>
        </w:p>
        <w:p w:rsidR="00423505" w:rsidRDefault="00423505" w:rsidP="003B5148">
          <w:pPr>
            <w:pStyle w:val="Padomatekstaaizzme"/>
          </w:pPr>
          <w:r>
            <w:rPr>
              <w:lang w:bidi="lv-LV"/>
            </w:rPr>
            <w:t>apģērbu</w:t>
          </w:r>
        </w:p>
        <w:p w:rsidR="00423505" w:rsidRDefault="00423505" w:rsidP="003B5148">
          <w:pPr>
            <w:pStyle w:val="Padomatekstaaizzme"/>
          </w:pPr>
          <w:r>
            <w:rPr>
              <w:lang w:bidi="lv-LV"/>
            </w:rPr>
            <w:t>paradumus</w:t>
          </w:r>
        </w:p>
        <w:p w:rsidR="00423505" w:rsidRDefault="00423505" w:rsidP="003B5148">
          <w:pPr>
            <w:pStyle w:val="Padomatekstaaizzme"/>
          </w:pPr>
          <w:r>
            <w:rPr>
              <w:lang w:bidi="lv-LV"/>
            </w:rPr>
            <w:t>ķermeņa valodu un</w:t>
          </w:r>
        </w:p>
        <w:p w:rsidR="00423505" w:rsidRDefault="00423505" w:rsidP="003B5148">
          <w:pPr>
            <w:pStyle w:val="Padomatekstaaizzme"/>
          </w:pPr>
          <w:r>
            <w:rPr>
              <w:lang w:bidi="lv-LV"/>
            </w:rPr>
            <w:t>Līdz kādai detalizētībai vēlaties ieskicēt tēlu?</w:t>
          </w:r>
        </w:p>
        <w:p w:rsidR="00423505" w:rsidRDefault="00423505" w:rsidP="003B5148">
          <w:pPr>
            <w:pStyle w:val="Padomateksts"/>
          </w:pPr>
          <w:r>
            <w:rPr>
              <w:lang w:bidi="lv-LV"/>
            </w:rPr>
            <w:t>Iespējams, vēlēsities sniegt detalizētu informāciju par noteiktiem tēliem, lai skatītāji tos labi zinātu, bet citiem, ne tik svarīgiem tēliem, iespējams, sniegsiet vispārīgu informāciju.</w:t>
          </w:r>
        </w:p>
        <w:p w:rsidR="00423505" w:rsidRDefault="00423505" w:rsidP="003B5148">
          <w:pPr>
            <w:pStyle w:val="Padomateksts"/>
          </w:pPr>
          <w:r>
            <w:rPr>
              <w:lang w:bidi="lv-LV"/>
            </w:rPr>
            <w:t>Rakstiet savu scenāriju vietā, kurā jūs jūtaties vislabāk un iedvesmots rakstīt. Dažiem daba ir vēlamā vieta iedvesmai. Citām personām tase kafijas, kas atrodas loga malā, ir sapņu vieta, kur rakstīt. Kas ir jūsu vieta?</w:t>
          </w:r>
        </w:p>
        <w:p w:rsidR="00423505" w:rsidRDefault="00423505" w:rsidP="003B5148">
          <w:pPr>
            <w:pStyle w:val="Padomateksts"/>
          </w:pPr>
          <w:r>
            <w:rPr>
              <w:lang w:bidi="lv-LV"/>
            </w:rPr>
            <w:t>Neatstājiet nekādu vietu jebkāda veida neskaidrībai: esiet ar tik skaidru priekšstatu, cik vien iespējams.</w:t>
          </w:r>
        </w:p>
        <w:p w:rsidR="00423505" w:rsidRDefault="00423505" w:rsidP="003B5148">
          <w:pPr>
            <w:pStyle w:val="Padomateksts"/>
          </w:pPr>
          <w:r w:rsidRPr="00A707C6">
            <w:rPr>
              <w:lang w:bidi="lv-LV"/>
            </w:rPr>
            <w:t>Nepaļaujaties uz savu atmiņu, jo tā jūs pievils! Ja jūsu prātā parādās ar scenāriju saistīta vai nesaistīta ideja, pierakstiet to uz piezīmju lapiņas, piezīmju bloknotā vai šī dokumenta komentāros, lai jūs varētu atgriezties pie tās vēlāk un papildināt, kad ir laiks. Daudz lielisku ideju pazūd tikai tāpēc, ka tās netika laicīgi pierakstītas.</w:t>
          </w:r>
        </w:p>
        <w:p w:rsidR="00423505" w:rsidRPr="00606E66" w:rsidRDefault="00423505" w:rsidP="003B5148">
          <w:pPr>
            <w:pStyle w:val="Padomateksts"/>
            <w:rPr>
              <w:b/>
            </w:rPr>
          </w:pPr>
          <w:r w:rsidRPr="00606E66">
            <w:rPr>
              <w:b/>
              <w:lang w:bidi="lv-LV"/>
            </w:rPr>
            <w:t>Formatēšanas palīdzība</w:t>
          </w:r>
        </w:p>
        <w:p w:rsidR="00423505" w:rsidRDefault="00423505" w:rsidP="003B5148">
          <w:pPr>
            <w:pStyle w:val="Padomateksts"/>
          </w:pPr>
          <w:r>
            <w:rPr>
              <w:lang w:bidi="lv-LV"/>
            </w:rPr>
            <w:t>Kad esat pabeidzis izmantot šīs veidnes norādījumus, noklikšķiniet un izdzēsiet zilo padomu tekstu. Nospiediet taustiņu DELETE vienu reizi, lai atbrīvotos no papildu rindas atstarpes, kurā bija norādīts padoma teksts. Tādējādi tiks nodrošināts, ka sāksit rakstīt sākotnēji formatētajās sadaļās.</w:t>
          </w:r>
        </w:p>
        <w:p w:rsidR="00423505" w:rsidRDefault="00423505" w:rsidP="003B5148">
          <w:pPr>
            <w:pStyle w:val="Padomateksts"/>
          </w:pPr>
          <w:r>
            <w:rPr>
              <w:lang w:bidi="lv-LV"/>
            </w:rPr>
            <w:t xml:space="preserve">Ja vēlaties atjaunināt viettura tekstu, vienkārši noklikšķiniet uz teksta un sāciet rakstīt. Iebūvētie stili ir izmantoti visiem viettura tekstiem, un tie tiks pārnesti, kad būsiet ievadījis tekstu. </w:t>
          </w:r>
        </w:p>
        <w:p w:rsidR="00776361" w:rsidRDefault="00423505" w:rsidP="00423505">
          <w:pPr>
            <w:pStyle w:val="2368876EE6364AA0B78F8C96FE4DDB58"/>
          </w:pPr>
          <w:r>
            <w:rPr>
              <w:lang w:bidi="lv-LV"/>
            </w:rPr>
            <w:t>Vai ir jāmaina formāts kādā no ievietojumiem? Izmantojiet sākuma lentes stilus, lai formatētu tekstu ar vienu klikšķi.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Padomatekstaaizzme"/>
      <w:lvlText w:val=""/>
      <w:lvlJc w:val="left"/>
      <w:pPr>
        <w:ind w:left="360" w:hanging="360"/>
      </w:pPr>
      <w:rPr>
        <w:rFonts w:ascii="Symbol" w:hAnsi="Symbol" w:hint="default"/>
        <w:color w:val="3465A4"/>
      </w:rPr>
    </w:lvl>
    <w:lvl w:ilvl="1">
      <w:start w:val="1"/>
      <w:numFmt w:val="bullet"/>
      <w:pStyle w:val="Padomatekstaaizzm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1B082C"/>
    <w:rsid w:val="002A34C8"/>
    <w:rsid w:val="00423505"/>
    <w:rsid w:val="006413D0"/>
    <w:rsid w:val="00776361"/>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46CB"/>
    <w:rPr>
      <w:rFonts w:cs="Times New Roman"/>
      <w:sz w:val="3276"/>
      <w:szCs w:val="3276"/>
    </w:rPr>
  </w:style>
  <w:style w:type="paragraph" w:styleId="Virsraksts1">
    <w:name w:val="heading 1"/>
    <w:basedOn w:val="Parasts"/>
    <w:next w:val="Parasts"/>
    <w:link w:val="Virsraksts1Rakstz"/>
    <w:qFormat/>
    <w:rsid w:val="00423505"/>
    <w:pPr>
      <w:spacing w:line="480" w:lineRule="auto"/>
      <w:ind w:firstLine="720"/>
      <w:jc w:val="center"/>
      <w:outlineLvl w:val="0"/>
    </w:pPr>
    <w:rPr>
      <w:rFonts w:ascii="Calibri" w:eastAsia="Times New Roman" w:hAnsi="Calibri" w:cs="Courier"/>
      <w:b/>
      <w:bCs/>
      <w:color w:val="3465A4"/>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rsid w:val="00423505"/>
    <w:rPr>
      <w:color w:val="808080"/>
    </w:rPr>
  </w:style>
  <w:style w:type="paragraph" w:styleId="Nosaukums">
    <w:name w:val="Title"/>
    <w:basedOn w:val="Parasts"/>
    <w:next w:val="Parasts"/>
    <w:link w:val="NosaukumsRakstz"/>
    <w:uiPriority w:val="10"/>
    <w:qFormat/>
    <w:rsid w:val="00423505"/>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NosaukumsRakstz">
    <w:name w:val="Nosaukums Rakstz."/>
    <w:basedOn w:val="Noklusjumarindkopasfonts"/>
    <w:link w:val="Nosaukums"/>
    <w:uiPriority w:val="10"/>
    <w:rsid w:val="00423505"/>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Parasts"/>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Parasts"/>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Virsraksts1Rakstz">
    <w:name w:val="Virsraksts 1 Rakstz."/>
    <w:basedOn w:val="Noklusjumarindkopasfonts"/>
    <w:link w:val="Virsraksts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423505"/>
    <w:pPr>
      <w:spacing w:line="252" w:lineRule="auto"/>
    </w:pPr>
    <w:rPr>
      <w:rFonts w:eastAsia="Times New Roman" w:cs="Times New Roman"/>
      <w:sz w:val="24"/>
      <w:szCs w:val="24"/>
    </w:rPr>
  </w:style>
  <w:style w:type="paragraph" w:customStyle="1" w:styleId="Padomatekstaaizzme">
    <w:name w:val="Padoma teksta aizzīme"/>
    <w:basedOn w:val="Parasts"/>
    <w:qFormat/>
    <w:rsid w:val="00423505"/>
    <w:pPr>
      <w:numPr>
        <w:numId w:val="1"/>
      </w:numPr>
      <w:spacing w:after="120" w:line="252" w:lineRule="auto"/>
    </w:pPr>
    <w:rPr>
      <w:rFonts w:ascii="Calibri" w:eastAsia="Times New Roman" w:hAnsi="Calibri"/>
      <w:color w:val="3465A4"/>
      <w:sz w:val="24"/>
      <w:szCs w:val="24"/>
    </w:rPr>
  </w:style>
  <w:style w:type="paragraph" w:customStyle="1" w:styleId="Padomateksts">
    <w:name w:val="Padoma teksts"/>
    <w:basedOn w:val="Parasts"/>
    <w:qFormat/>
    <w:rsid w:val="00423505"/>
    <w:pPr>
      <w:spacing w:line="252" w:lineRule="auto"/>
    </w:pPr>
    <w:rPr>
      <w:rFonts w:ascii="Calibri" w:eastAsia="Times New Roman" w:hAnsi="Calibri"/>
      <w:color w:val="3465A4"/>
      <w:sz w:val="24"/>
      <w:szCs w:val="24"/>
    </w:rPr>
  </w:style>
  <w:style w:type="paragraph" w:customStyle="1" w:styleId="Padomatekstaaizzme2">
    <w:name w:val="Padoma teksta aizzīme 2"/>
    <w:basedOn w:val="Padomatekstaaizzme"/>
    <w:qFormat/>
    <w:rsid w:val="00423505"/>
    <w:pPr>
      <w:numPr>
        <w:ilvl w:val="1"/>
      </w:numPr>
    </w:pPr>
  </w:style>
  <w:style w:type="paragraph" w:customStyle="1" w:styleId="9C65261067434503A407DBE42E26ACA8">
    <w:name w:val="9C65261067434503A407DBE42E26ACA8"/>
    <w:rsid w:val="00423505"/>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423505"/>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423505"/>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423505"/>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423505"/>
    <w:pPr>
      <w:spacing w:line="240" w:lineRule="auto"/>
    </w:pPr>
    <w:rPr>
      <w:rFonts w:eastAsia="Times New Roman" w:cs="Courier"/>
      <w:sz w:val="24"/>
      <w:szCs w:val="24"/>
    </w:rPr>
  </w:style>
  <w:style w:type="paragraph" w:customStyle="1" w:styleId="4349FD70AE79468F966390FA313B8404">
    <w:name w:val="4349FD70AE79468F966390FA313B8404"/>
    <w:rsid w:val="00423505"/>
    <w:pPr>
      <w:spacing w:line="240" w:lineRule="auto"/>
    </w:pPr>
    <w:rPr>
      <w:rFonts w:eastAsia="Times New Roman" w:cs="Courier"/>
      <w:sz w:val="24"/>
      <w:szCs w:val="24"/>
    </w:rPr>
  </w:style>
  <w:style w:type="paragraph" w:customStyle="1" w:styleId="260CE33930B446A2900CD69E84F0BCC8">
    <w:name w:val="260CE33930B446A2900CD69E84F0BCC8"/>
    <w:rsid w:val="00423505"/>
    <w:pPr>
      <w:spacing w:line="240" w:lineRule="auto"/>
    </w:pPr>
    <w:rPr>
      <w:rFonts w:eastAsia="Times New Roman" w:cs="Courier"/>
      <w:sz w:val="24"/>
      <w:szCs w:val="24"/>
    </w:rPr>
  </w:style>
  <w:style w:type="paragraph" w:customStyle="1" w:styleId="FF2BB24995114141B4E2FE5DE8955896">
    <w:name w:val="FF2BB24995114141B4E2FE5DE8955896"/>
    <w:rsid w:val="00423505"/>
    <w:pPr>
      <w:spacing w:line="240" w:lineRule="auto"/>
    </w:pPr>
    <w:rPr>
      <w:rFonts w:eastAsia="Times New Roman" w:cs="Courier"/>
      <w:sz w:val="24"/>
      <w:szCs w:val="24"/>
    </w:rPr>
  </w:style>
  <w:style w:type="paragraph" w:customStyle="1" w:styleId="8F50C83435E44E8E8E7E2A42C6446544">
    <w:name w:val="8F50C83435E44E8E8E7E2A42C6446544"/>
    <w:rsid w:val="00423505"/>
    <w:pPr>
      <w:spacing w:line="276" w:lineRule="auto"/>
    </w:pPr>
    <w:rPr>
      <w:rFonts w:eastAsia="Times New Roman" w:cs="Times New Roman"/>
      <w:caps/>
      <w:sz w:val="24"/>
      <w:szCs w:val="24"/>
    </w:rPr>
  </w:style>
  <w:style w:type="paragraph" w:customStyle="1" w:styleId="7F7C477D56AE48F0A1B6F641C9ED83FC">
    <w:name w:val="7F7C477D56AE48F0A1B6F641C9ED83FC"/>
    <w:rsid w:val="00423505"/>
    <w:pPr>
      <w:spacing w:line="276" w:lineRule="auto"/>
    </w:pPr>
    <w:rPr>
      <w:rFonts w:eastAsia="Times New Roman" w:cs="Times New Roman"/>
      <w:caps/>
      <w:sz w:val="24"/>
      <w:szCs w:val="24"/>
    </w:rPr>
  </w:style>
  <w:style w:type="paragraph" w:customStyle="1" w:styleId="350C126D472B4463A296F763FF2AE2E3">
    <w:name w:val="350C126D472B4463A296F763FF2AE2E3"/>
    <w:rsid w:val="00423505"/>
    <w:pPr>
      <w:spacing w:line="276" w:lineRule="auto"/>
    </w:pPr>
    <w:rPr>
      <w:rFonts w:eastAsia="Times New Roman" w:cs="Times New Roman"/>
      <w:caps/>
      <w:sz w:val="24"/>
      <w:szCs w:val="24"/>
    </w:rPr>
  </w:style>
  <w:style w:type="paragraph" w:customStyle="1" w:styleId="F47D2C6A573F47A8ACB4A2B636756D9F">
    <w:name w:val="F47D2C6A573F47A8ACB4A2B636756D9F"/>
    <w:rsid w:val="00423505"/>
    <w:pPr>
      <w:spacing w:line="276" w:lineRule="auto"/>
    </w:pPr>
    <w:rPr>
      <w:rFonts w:eastAsia="Times New Roman" w:cs="Times New Roman"/>
      <w:caps/>
      <w:sz w:val="24"/>
      <w:szCs w:val="24"/>
    </w:rPr>
  </w:style>
  <w:style w:type="paragraph" w:customStyle="1" w:styleId="13569E44F48C4D4199FF38903BD54B9E12">
    <w:name w:val="13569E44F48C4D4199FF38903BD54B9E12"/>
    <w:rsid w:val="00423505"/>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423505"/>
    <w:pPr>
      <w:spacing w:line="276" w:lineRule="auto"/>
    </w:pPr>
    <w:rPr>
      <w:rFonts w:eastAsia="Times New Roman" w:cs="Times New Roman"/>
      <w:caps/>
      <w:sz w:val="24"/>
      <w:szCs w:val="24"/>
    </w:rPr>
  </w:style>
  <w:style w:type="paragraph" w:customStyle="1" w:styleId="2ADBACF9F246452D8CAF6B0EADBF23A812">
    <w:name w:val="2ADBACF9F246452D8CAF6B0EADBF23A812"/>
    <w:rsid w:val="00423505"/>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423505"/>
    <w:pPr>
      <w:spacing w:line="252" w:lineRule="auto"/>
    </w:pPr>
    <w:rPr>
      <w:rFonts w:eastAsia="Times New Roman" w:cs="Courier"/>
      <w:sz w:val="24"/>
      <w:szCs w:val="24"/>
    </w:rPr>
  </w:style>
  <w:style w:type="paragraph" w:customStyle="1" w:styleId="DCB2AE27A4F24ADEB9FE3C1894C4EF12">
    <w:name w:val="DCB2AE27A4F24ADEB9FE3C1894C4EF12"/>
    <w:rsid w:val="00423505"/>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423505"/>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423505"/>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423505"/>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423505"/>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423505"/>
    <w:pPr>
      <w:spacing w:line="252" w:lineRule="auto"/>
    </w:pPr>
    <w:rPr>
      <w:rFonts w:eastAsia="Times New Roman" w:cs="Courier"/>
      <w:sz w:val="24"/>
      <w:szCs w:val="24"/>
    </w:rPr>
  </w:style>
  <w:style w:type="paragraph" w:customStyle="1" w:styleId="6329FBEA381C432D824883156CC1F207">
    <w:name w:val="6329FBEA381C432D824883156CC1F207"/>
    <w:rsid w:val="00423505"/>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423505"/>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423505"/>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423505"/>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423505"/>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423505"/>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423505"/>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423505"/>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423505"/>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423505"/>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423505"/>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423505"/>
    <w:pPr>
      <w:spacing w:line="252" w:lineRule="auto"/>
    </w:pPr>
    <w:rPr>
      <w:rFonts w:eastAsia="Times New Roman" w:cs="Times New Roman"/>
      <w:sz w:val="24"/>
      <w:szCs w:val="24"/>
    </w:rPr>
  </w:style>
  <w:style w:type="paragraph" w:customStyle="1" w:styleId="0E874C6E6C3B43F5A32F79F89BA7FA222">
    <w:name w:val="0E874C6E6C3B43F5A32F79F89BA7FA222"/>
    <w:rsid w:val="00423505"/>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423505"/>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423505"/>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423505"/>
    <w:pPr>
      <w:spacing w:line="276" w:lineRule="auto"/>
    </w:pPr>
    <w:rPr>
      <w:rFonts w:eastAsia="Times New Roman" w:cs="Times New Roman"/>
      <w:caps/>
      <w:sz w:val="24"/>
      <w:szCs w:val="24"/>
    </w:rPr>
  </w:style>
  <w:style w:type="paragraph" w:customStyle="1" w:styleId="20BC4091E2F24A9AB6AFFE6BA0728E1E1">
    <w:name w:val="20BC4091E2F24A9AB6AFFE6BA0728E1E1"/>
    <w:rsid w:val="00423505"/>
    <w:pPr>
      <w:spacing w:line="252" w:lineRule="auto"/>
    </w:pPr>
    <w:rPr>
      <w:rFonts w:eastAsia="Times New Roman" w:cs="Times New Roman"/>
      <w:sz w:val="24"/>
      <w:szCs w:val="24"/>
    </w:rPr>
  </w:style>
  <w:style w:type="paragraph" w:customStyle="1" w:styleId="7F6B8BE815544004ADEB0014A07DC62C2">
    <w:name w:val="7F6B8BE815544004ADEB0014A07DC62C2"/>
    <w:rsid w:val="00423505"/>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423505"/>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423505"/>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423505"/>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423505"/>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423505"/>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423505"/>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423505"/>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423505"/>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423505"/>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423505"/>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423505"/>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058394-1849-4855-8370-436B4894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4426</Words>
  <Characters>2524</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