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60975073"/>
        <w:placeholder>
          <w:docPart w:val="DE446919BB5A4256873A29EC46F8A649"/>
        </w:placeholder>
        <w:temporary/>
        <w:showingPlcHdr/>
        <w15:appearance w15:val="hidden"/>
      </w:sdtPr>
      <w:sdtEndPr/>
      <w:sdtContent>
        <w:p w14:paraId="4282C892" w14:textId="77777777" w:rsidR="00595A29" w:rsidRDefault="00812C84">
          <w:pPr>
            <w:pStyle w:val="Nosaukums"/>
          </w:pPr>
          <w:proofErr w:type="spellStart"/>
          <w:r>
            <w:rPr>
              <w:lang w:bidi="lv-LV"/>
            </w:rPr>
            <w:t>memo</w:t>
          </w:r>
          <w:proofErr w:type="spellEnd"/>
        </w:p>
      </w:sdtContent>
    </w:sdt>
    <w:tbl>
      <w:tblPr>
        <w:tblStyle w:val="Reatabulagai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Pirmajā tabulā ir uzņēmuma nosaukums, bet otrajā tabulā ir memo informācija"/>
      </w:tblPr>
      <w:tblGrid>
        <w:gridCol w:w="8306"/>
      </w:tblGrid>
      <w:tr w:rsidR="00595A29" w14:paraId="1C044BD2" w14:textId="77777777" w:rsidTr="00751185">
        <w:trPr>
          <w:trHeight w:val="288"/>
        </w:trPr>
        <w:sdt>
          <w:sdtPr>
            <w:id w:val="183950447"/>
            <w:placeholder>
              <w:docPart w:val="F7CC153540A94F35A16DCB39ABE3FB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</w:tcPr>
              <w:p w14:paraId="2E555E02" w14:textId="77777777" w:rsidR="00595A29" w:rsidRPr="00812C84" w:rsidRDefault="00812C84" w:rsidP="00812C84">
                <w:pPr>
                  <w:pStyle w:val="Virsraksts1"/>
                  <w:outlineLvl w:val="0"/>
                </w:pPr>
                <w:r w:rsidRPr="00812C84">
                  <w:rPr>
                    <w:lang w:bidi="lv-LV"/>
                  </w:rPr>
                  <w:t>Uzņēmuma nosaukums</w:t>
                </w:r>
              </w:p>
            </w:tc>
          </w:sdtContent>
        </w:sdt>
      </w:tr>
    </w:tbl>
    <w:tbl>
      <w:tblPr>
        <w:tblStyle w:val="Reatabula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irmajā tabulā ir uzņēmuma nosaukums, bet otrajā tabulā ir memo informācija"/>
      </w:tblPr>
      <w:tblGrid>
        <w:gridCol w:w="1090"/>
        <w:gridCol w:w="7216"/>
      </w:tblGrid>
      <w:tr w:rsidR="00595A29" w14:paraId="049BE07C" w14:textId="77777777">
        <w:trPr>
          <w:trHeight w:val="32"/>
        </w:trPr>
        <w:sdt>
          <w:sdtPr>
            <w:id w:val="-1849470194"/>
            <w:placeholder>
              <w:docPart w:val="1E564A0690974E64A33ABCC8AFF3B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  <w:tcBorders>
                  <w:top w:val="nil"/>
                  <w:bottom w:val="nil"/>
                </w:tcBorders>
              </w:tcPr>
              <w:p w14:paraId="6BDD69A3" w14:textId="77777777" w:rsidR="00595A29" w:rsidRDefault="00D77C46">
                <w:pPr>
                  <w:spacing w:after="120" w:line="259" w:lineRule="auto"/>
                </w:pPr>
                <w:r>
                  <w:rPr>
                    <w:lang w:bidi="lv-LV"/>
                  </w:rPr>
                  <w:t>Kam:</w:t>
                </w:r>
              </w:p>
            </w:tc>
          </w:sdtContent>
        </w:sdt>
        <w:tc>
          <w:tcPr>
            <w:tcW w:w="7536" w:type="dxa"/>
            <w:tcBorders>
              <w:top w:val="nil"/>
              <w:bottom w:val="nil"/>
            </w:tcBorders>
          </w:tcPr>
          <w:p w14:paraId="282A94D1" w14:textId="77777777" w:rsidR="00595A29" w:rsidRDefault="00A150F2">
            <w:pPr>
              <w:spacing w:after="120" w:line="259" w:lineRule="auto"/>
            </w:pPr>
            <w:sdt>
              <w:sdtPr>
                <w:id w:val="633121145"/>
                <w:placeholder>
                  <w:docPart w:val="1FCB94257E2B4CC581764BC27B3FFA7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77C46">
                  <w:rPr>
                    <w:lang w:bidi="lv-LV"/>
                  </w:rPr>
                  <w:t>Adresātu vārdi, uzvārdi</w:t>
                </w:r>
              </w:sdtContent>
            </w:sdt>
          </w:p>
        </w:tc>
      </w:tr>
      <w:tr w:rsidR="00595A29" w14:paraId="6E462123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6AFF9E41" w14:textId="77777777" w:rsidR="00595A29" w:rsidRDefault="00A150F2">
            <w:pPr>
              <w:spacing w:after="120" w:line="259" w:lineRule="auto"/>
            </w:pPr>
            <w:sdt>
              <w:sdtPr>
                <w:id w:val="1202138601"/>
                <w:placeholder>
                  <w:docPart w:val="E5D33780F2A541C49A17A1A6E4FD4EA5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rPr>
                    <w:lang w:bidi="lv-LV"/>
                  </w:rPr>
                  <w:t xml:space="preserve">No: </w:t>
                </w:r>
              </w:sdtContent>
            </w:sdt>
          </w:p>
        </w:tc>
        <w:sdt>
          <w:sdtPr>
            <w:alias w:val="Autors"/>
            <w:tag w:val="Autors"/>
            <w:id w:val="19907975"/>
            <w:placeholder>
              <w:docPart w:val="8A185AFBE5F64C418F4D525C41405BB5"/>
            </w:placeholder>
            <w:temporary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7536" w:type="dxa"/>
                <w:tcBorders>
                  <w:top w:val="nil"/>
                  <w:bottom w:val="nil"/>
                </w:tcBorders>
              </w:tcPr>
              <w:p w14:paraId="6B672011" w14:textId="77777777" w:rsidR="00595A29" w:rsidRDefault="00D77C46">
                <w:pPr>
                  <w:spacing w:after="120" w:line="259" w:lineRule="auto"/>
                </w:pPr>
                <w:r>
                  <w:rPr>
                    <w:lang w:bidi="lv-LV"/>
                  </w:rPr>
                  <w:t xml:space="preserve"> </w:t>
                </w:r>
              </w:p>
            </w:tc>
          </w:sdtContent>
        </w:sdt>
      </w:tr>
      <w:tr w:rsidR="00595A29" w14:paraId="6FBD2CD7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13722A63" w14:textId="77777777" w:rsidR="00595A29" w:rsidRDefault="00A150F2">
            <w:pPr>
              <w:spacing w:after="120" w:line="259" w:lineRule="auto"/>
            </w:pPr>
            <w:sdt>
              <w:sdtPr>
                <w:id w:val="378521910"/>
                <w:placeholder>
                  <w:docPart w:val="C14D75A2A73D48D8825AD1AC9C37867C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rPr>
                    <w:lang w:bidi="lv-LV"/>
                  </w:rPr>
                  <w:t xml:space="preserve">Kopija: 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1DD0D662" w14:textId="77777777" w:rsidR="00595A29" w:rsidRDefault="00A150F2">
            <w:pPr>
              <w:spacing w:after="120" w:line="259" w:lineRule="auto"/>
            </w:pPr>
            <w:sdt>
              <w:sdtPr>
                <w:id w:val="633121153"/>
                <w:placeholder>
                  <w:docPart w:val="EF08A9EEC65C4A2380FA3151A81122E1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77C46">
                  <w:rPr>
                    <w:lang w:bidi="lv-LV"/>
                  </w:rPr>
                  <w:t>Adresātu vārdi, uzvārdi</w:t>
                </w:r>
              </w:sdtContent>
            </w:sdt>
          </w:p>
        </w:tc>
      </w:tr>
      <w:tr w:rsidR="00595A29" w14:paraId="000290B3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476E19A2" w14:textId="77777777" w:rsidR="00595A29" w:rsidRDefault="00A150F2">
            <w:pPr>
              <w:spacing w:after="120" w:line="259" w:lineRule="auto"/>
            </w:pPr>
            <w:sdt>
              <w:sdtPr>
                <w:id w:val="656889604"/>
                <w:placeholder>
                  <w:docPart w:val="8AA199CD41F5437F826B0A3171C74810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rPr>
                    <w:lang w:bidi="lv-LV"/>
                  </w:rPr>
                  <w:t>Datums:</w:t>
                </w:r>
              </w:sdtContent>
            </w:sdt>
          </w:p>
        </w:tc>
        <w:sdt>
          <w:sdtPr>
            <w:id w:val="-2117199797"/>
            <w:placeholder>
              <w:docPart w:val="E954B64CD8C04F45AF333F98D43893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36" w:type="dxa"/>
                <w:tcBorders>
                  <w:top w:val="nil"/>
                  <w:bottom w:val="nil"/>
                </w:tcBorders>
              </w:tcPr>
              <w:p w14:paraId="65DA3A7C" w14:textId="77777777" w:rsidR="00595A29" w:rsidRDefault="00D77C46">
                <w:pPr>
                  <w:spacing w:after="120" w:line="259" w:lineRule="auto"/>
                </w:pPr>
                <w:r>
                  <w:rPr>
                    <w:lang w:bidi="lv-LV"/>
                  </w:rPr>
                  <w:t>Datums</w:t>
                </w:r>
              </w:p>
            </w:tc>
          </w:sdtContent>
        </w:sdt>
      </w:tr>
      <w:tr w:rsidR="00595A29" w14:paraId="61EA40C1" w14:textId="77777777">
        <w:tc>
          <w:tcPr>
            <w:tcW w:w="1104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7D75DAD8" w14:textId="77777777" w:rsidR="00595A29" w:rsidRDefault="00A150F2">
            <w:pPr>
              <w:spacing w:after="120" w:line="259" w:lineRule="auto"/>
            </w:pPr>
            <w:sdt>
              <w:sdtPr>
                <w:id w:val="-2000876693"/>
                <w:placeholder>
                  <w:docPart w:val="F0EDCBA20F6C41A6AFF4042A83D6993C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D77C46">
                  <w:rPr>
                    <w:lang w:bidi="lv-LV"/>
                  </w:rPr>
                  <w:t>Atb</w:t>
                </w:r>
                <w:proofErr w:type="spellEnd"/>
                <w:r w:rsidR="00D77C46">
                  <w:rPr>
                    <w:lang w:bidi="lv-LV"/>
                  </w:rPr>
                  <w:t>.: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2D599D09" w14:textId="77777777" w:rsidR="00595A29" w:rsidRDefault="00A150F2">
            <w:pPr>
              <w:spacing w:after="120" w:line="259" w:lineRule="auto"/>
            </w:pPr>
            <w:sdt>
              <w:sdtPr>
                <w:id w:val="633121165"/>
                <w:placeholder>
                  <w:docPart w:val="7F034FEBB00B4D2C89027C66DB91135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77C46">
                  <w:rPr>
                    <w:lang w:bidi="lv-LV"/>
                  </w:rPr>
                  <w:t>Tēma</w:t>
                </w:r>
              </w:sdtContent>
            </w:sdt>
          </w:p>
        </w:tc>
      </w:tr>
      <w:tr w:rsidR="00595A29" w14:paraId="6645B4CB" w14:textId="77777777">
        <w:trPr>
          <w:trHeight w:val="288"/>
        </w:trPr>
        <w:tc>
          <w:tcPr>
            <w:tcW w:w="1104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-973595482"/>
              <w:placeholder>
                <w:docPart w:val="9F45384F48A64D91B6877062563A2041"/>
              </w:placeholder>
              <w:temporary/>
              <w:showingPlcHdr/>
              <w15:appearance w15:val="hidden"/>
            </w:sdtPr>
            <w:sdtEndPr/>
            <w:sdtContent>
              <w:p w14:paraId="72C307D3" w14:textId="77777777" w:rsidR="00595A29" w:rsidRDefault="00D77C46">
                <w:pPr>
                  <w:spacing w:after="120" w:line="259" w:lineRule="auto"/>
                </w:pPr>
                <w:r>
                  <w:rPr>
                    <w:lang w:bidi="lv-LV"/>
                  </w:rPr>
                  <w:t>Komentāri:</w:t>
                </w:r>
              </w:p>
            </w:sdtContent>
          </w:sdt>
        </w:tc>
        <w:tc>
          <w:tcPr>
            <w:tcW w:w="7536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633121138"/>
              <w:placeholder>
                <w:docPart w:val="830CE0733C7E4CE19A348DA7ED0515F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101014" w14:textId="77777777" w:rsidR="00595A29" w:rsidRDefault="00D77C46">
                <w:pPr>
                  <w:spacing w:after="120" w:line="259" w:lineRule="auto"/>
                </w:pPr>
                <w:r>
                  <w:rPr>
                    <w:lang w:bidi="lv-LV"/>
                  </w:rPr>
                  <w:t>Lai nekavējoties sāktu darbu, pieskarieties jebkura viettura tekstam (piemēram, šim) un sāciet rakstīt, lai tekstu aizstātu ar savu tekstu.</w:t>
                </w:r>
              </w:p>
            </w:sdtContent>
          </w:sdt>
        </w:tc>
      </w:tr>
    </w:tbl>
    <w:p w14:paraId="1B35AE4F" w14:textId="77777777" w:rsidR="00595A29" w:rsidRDefault="00595A29"/>
    <w:sectPr w:rsidR="00595A29" w:rsidSect="00CF6A8B">
      <w:footerReference w:type="default" r:id="rId7"/>
      <w:pgSz w:w="11906" w:h="16838" w:code="9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53BC" w14:textId="77777777" w:rsidR="00A150F2" w:rsidRDefault="00A150F2">
      <w:pPr>
        <w:spacing w:after="0" w:line="240" w:lineRule="auto"/>
      </w:pPr>
      <w:r>
        <w:separator/>
      </w:r>
    </w:p>
  </w:endnote>
  <w:endnote w:type="continuationSeparator" w:id="0">
    <w:p w14:paraId="2622E1D6" w14:textId="77777777" w:rsidR="00A150F2" w:rsidRDefault="00A1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C8506" w14:textId="77777777" w:rsidR="00595A29" w:rsidRDefault="00D77C46">
        <w:pPr>
          <w:pStyle w:val="Kjene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>
          <w:rPr>
            <w:noProof/>
            <w:lang w:bidi="lv-LV"/>
          </w:rPr>
          <w:t>2</w:t>
        </w:r>
        <w:r>
          <w:rPr>
            <w:noProof/>
            <w:lang w:bidi="lv-LV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BDFA" w14:textId="77777777" w:rsidR="00A150F2" w:rsidRDefault="00A150F2">
      <w:pPr>
        <w:spacing w:after="0" w:line="240" w:lineRule="auto"/>
      </w:pPr>
      <w:r>
        <w:separator/>
      </w:r>
    </w:p>
  </w:footnote>
  <w:footnote w:type="continuationSeparator" w:id="0">
    <w:p w14:paraId="6F0C377E" w14:textId="77777777" w:rsidR="00A150F2" w:rsidRDefault="00A15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29"/>
    <w:rsid w:val="001415EE"/>
    <w:rsid w:val="00201891"/>
    <w:rsid w:val="00306307"/>
    <w:rsid w:val="00390BCD"/>
    <w:rsid w:val="00394E0B"/>
    <w:rsid w:val="004C2E9D"/>
    <w:rsid w:val="00595A29"/>
    <w:rsid w:val="00696B3E"/>
    <w:rsid w:val="006D69F0"/>
    <w:rsid w:val="00751185"/>
    <w:rsid w:val="00795131"/>
    <w:rsid w:val="007B3B75"/>
    <w:rsid w:val="00812C84"/>
    <w:rsid w:val="009575A2"/>
    <w:rsid w:val="00A150F2"/>
    <w:rsid w:val="00CE4F23"/>
    <w:rsid w:val="00CF6A8B"/>
    <w:rsid w:val="00D7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3B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lv-LV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D69F0"/>
  </w:style>
  <w:style w:type="paragraph" w:styleId="Virsraksts1">
    <w:name w:val="heading 1"/>
    <w:basedOn w:val="Parasts"/>
    <w:next w:val="Parasts"/>
    <w:link w:val="Virsraksts1Rakstz"/>
    <w:uiPriority w:val="2"/>
    <w:qFormat/>
    <w:pPr>
      <w:spacing w:after="200"/>
      <w:contextualSpacing/>
      <w:outlineLvl w:val="0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Grmatasnosaukums">
    <w:name w:val="Book Title"/>
    <w:basedOn w:val="Noklusjumarindkopasfonts"/>
    <w:uiPriority w:val="33"/>
    <w:semiHidden/>
    <w:unhideWhenUsed/>
    <w:qFormat/>
    <w:rPr>
      <w:b/>
      <w:bCs/>
      <w:i/>
      <w:iCs/>
      <w:spacing w:val="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Virsraksts1Rakstz">
    <w:name w:val="Virsraksts 1 Rakstz."/>
    <w:basedOn w:val="Noklusjumarindkopasfonts"/>
    <w:link w:val="Virsraksts1"/>
    <w:uiPriority w:val="2"/>
    <w:rPr>
      <w:b/>
      <w:color w:val="000000" w:themeColor="text1"/>
      <w:sz w:val="18"/>
      <w:szCs w:val="18"/>
      <w:lang w:eastAsia="en-US"/>
    </w:rPr>
  </w:style>
  <w:style w:type="table" w:styleId="Reatabula">
    <w:name w:val="Table Grid"/>
    <w:basedOn w:val="Parastatabula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jene">
    <w:name w:val="footer"/>
    <w:basedOn w:val="Parasts"/>
    <w:link w:val="KjeneRakstz"/>
    <w:uiPriority w:val="99"/>
    <w:unhideWhenUsed/>
  </w:style>
  <w:style w:type="character" w:customStyle="1" w:styleId="KjeneRakstz">
    <w:name w:val="Kājene Rakstz."/>
    <w:basedOn w:val="Noklusjumarindkopasfonts"/>
    <w:link w:val="Kjene"/>
    <w:uiPriority w:val="99"/>
    <w:rPr>
      <w:color w:val="000000" w:themeColor="text1"/>
      <w:sz w:val="18"/>
      <w:szCs w:val="18"/>
      <w:lang w:eastAsia="en-US"/>
    </w:rPr>
  </w:style>
  <w:style w:type="paragraph" w:styleId="Nosaukums">
    <w:name w:val="Title"/>
    <w:basedOn w:val="Parasts"/>
    <w:link w:val="NosaukumsRakstz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styleId="Galvene">
    <w:name w:val="header"/>
    <w:basedOn w:val="Parasts"/>
    <w:link w:val="GalveneRakstz"/>
    <w:uiPriority w:val="99"/>
    <w:unhideWhenUsed/>
  </w:style>
  <w:style w:type="character" w:customStyle="1" w:styleId="GalveneRakstz">
    <w:name w:val="Galvene Rakstz."/>
    <w:basedOn w:val="Noklusjumarindkopasfonts"/>
    <w:link w:val="Galvene"/>
    <w:uiPriority w:val="99"/>
    <w:rPr>
      <w:color w:val="000000" w:themeColor="text1"/>
      <w:sz w:val="18"/>
      <w:szCs w:val="18"/>
      <w:lang w:eastAsia="en-US"/>
    </w:rPr>
  </w:style>
  <w:style w:type="table" w:styleId="Reatabulagaia">
    <w:name w:val="Grid Table Light"/>
    <w:basedOn w:val="Parastatabul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6D69F0"/>
    <w:rPr>
      <w:i/>
      <w:iCs/>
      <w:color w:val="404040" w:themeColor="text1" w:themeTint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6D69F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564A0690974E64A33ABCC8AFF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4FB15-0A52-418E-892E-BDBE6297A345}"/>
      </w:docPartPr>
      <w:docPartBody>
        <w:p w:rsidR="00E82F23" w:rsidRDefault="00460670" w:rsidP="00460670">
          <w:pPr>
            <w:pStyle w:val="1E564A0690974E64A33ABCC8AFF3BF74"/>
          </w:pPr>
          <w:r>
            <w:rPr>
              <w:lang w:bidi="lv-LV"/>
            </w:rPr>
            <w:t>Kam:</w:t>
          </w:r>
        </w:p>
      </w:docPartBody>
    </w:docPart>
    <w:docPart>
      <w:docPartPr>
        <w:name w:val="1FCB94257E2B4CC581764BC27B3FF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7EC7-1B14-42B6-8A6F-F58FEFBCECAB}"/>
      </w:docPartPr>
      <w:docPartBody>
        <w:p w:rsidR="00E82F23" w:rsidRDefault="00460670" w:rsidP="00460670">
          <w:pPr>
            <w:pStyle w:val="1FCB94257E2B4CC581764BC27B3FFA72"/>
          </w:pPr>
          <w:r>
            <w:rPr>
              <w:lang w:bidi="lv-LV"/>
            </w:rPr>
            <w:t>Adresātu vārdi, uzvārdi</w:t>
          </w:r>
        </w:p>
      </w:docPartBody>
    </w:docPart>
    <w:docPart>
      <w:docPartPr>
        <w:name w:val="E5D33780F2A541C49A17A1A6E4FD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2DD1-68A8-4698-AF6C-AD96BE91E1E6}"/>
      </w:docPartPr>
      <w:docPartBody>
        <w:p w:rsidR="00E82F23" w:rsidRDefault="00460670" w:rsidP="00460670">
          <w:pPr>
            <w:pStyle w:val="E5D33780F2A541C49A17A1A6E4FD4EA5"/>
          </w:pPr>
          <w:r>
            <w:rPr>
              <w:lang w:bidi="lv-LV"/>
            </w:rPr>
            <w:t xml:space="preserve">No: </w:t>
          </w:r>
        </w:p>
      </w:docPartBody>
    </w:docPart>
    <w:docPart>
      <w:docPartPr>
        <w:name w:val="8A185AFBE5F64C418F4D525C41405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5338D-3D5F-4BF2-89C0-26388EF4F6BC}"/>
      </w:docPartPr>
      <w:docPartBody>
        <w:p w:rsidR="00E82F23" w:rsidRDefault="00E82F23">
          <w:pPr>
            <w:pStyle w:val="8A185AFBE5F64C418F4D525C41405BB51"/>
          </w:pPr>
          <w:r>
            <w:rPr>
              <w:lang w:bidi="lv-LV"/>
            </w:rPr>
            <w:t>Jūsu vārds, uzvārds</w:t>
          </w:r>
        </w:p>
      </w:docPartBody>
    </w:docPart>
    <w:docPart>
      <w:docPartPr>
        <w:name w:val="C14D75A2A73D48D8825AD1AC9C378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7B67-B944-443F-B976-B3BF22D8260D}"/>
      </w:docPartPr>
      <w:docPartBody>
        <w:p w:rsidR="00E82F23" w:rsidRDefault="00460670" w:rsidP="00460670">
          <w:pPr>
            <w:pStyle w:val="C14D75A2A73D48D8825AD1AC9C37867C"/>
          </w:pPr>
          <w:r>
            <w:rPr>
              <w:lang w:bidi="lv-LV"/>
            </w:rPr>
            <w:t xml:space="preserve">Kopija: </w:t>
          </w:r>
        </w:p>
      </w:docPartBody>
    </w:docPart>
    <w:docPart>
      <w:docPartPr>
        <w:name w:val="EF08A9EEC65C4A2380FA3151A811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DAEE4-790C-4ED4-8DF0-BB32680E9865}"/>
      </w:docPartPr>
      <w:docPartBody>
        <w:p w:rsidR="00E82F23" w:rsidRDefault="00460670" w:rsidP="00460670">
          <w:pPr>
            <w:pStyle w:val="EF08A9EEC65C4A2380FA3151A81122E1"/>
          </w:pPr>
          <w:r>
            <w:rPr>
              <w:lang w:bidi="lv-LV"/>
            </w:rPr>
            <w:t>Adresātu vārdi, uzvārdi</w:t>
          </w:r>
        </w:p>
      </w:docPartBody>
    </w:docPart>
    <w:docPart>
      <w:docPartPr>
        <w:name w:val="8AA199CD41F5437F826B0A3171C7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23C4-0F57-48B9-92E9-844023E90CF9}"/>
      </w:docPartPr>
      <w:docPartBody>
        <w:p w:rsidR="00E82F23" w:rsidRDefault="00460670" w:rsidP="00460670">
          <w:pPr>
            <w:pStyle w:val="8AA199CD41F5437F826B0A3171C74810"/>
          </w:pPr>
          <w:r>
            <w:rPr>
              <w:lang w:bidi="lv-LV"/>
            </w:rPr>
            <w:t>Datums:</w:t>
          </w:r>
        </w:p>
      </w:docPartBody>
    </w:docPart>
    <w:docPart>
      <w:docPartPr>
        <w:name w:val="E954B64CD8C04F45AF333F98D438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0DF0-D1E3-4C8D-A833-8EC35901E34E}"/>
      </w:docPartPr>
      <w:docPartBody>
        <w:p w:rsidR="00E82F23" w:rsidRDefault="00460670" w:rsidP="00460670">
          <w:pPr>
            <w:pStyle w:val="E954B64CD8C04F45AF333F98D438933F"/>
          </w:pPr>
          <w:r>
            <w:rPr>
              <w:lang w:bidi="lv-LV"/>
            </w:rPr>
            <w:t>Datums</w:t>
          </w:r>
        </w:p>
      </w:docPartBody>
    </w:docPart>
    <w:docPart>
      <w:docPartPr>
        <w:name w:val="F0EDCBA20F6C41A6AFF4042A83D6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6823-782D-46D2-9A58-484362EBDD58}"/>
      </w:docPartPr>
      <w:docPartBody>
        <w:p w:rsidR="00E82F23" w:rsidRDefault="00460670" w:rsidP="00460670">
          <w:pPr>
            <w:pStyle w:val="F0EDCBA20F6C41A6AFF4042A83D6993C"/>
          </w:pPr>
          <w:r>
            <w:rPr>
              <w:lang w:bidi="lv-LV"/>
            </w:rPr>
            <w:t>Atb.:</w:t>
          </w:r>
        </w:p>
      </w:docPartBody>
    </w:docPart>
    <w:docPart>
      <w:docPartPr>
        <w:name w:val="7F034FEBB00B4D2C89027C66DB91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D879-6903-47F3-97AE-7FE806DFA486}"/>
      </w:docPartPr>
      <w:docPartBody>
        <w:p w:rsidR="00E82F23" w:rsidRDefault="00460670" w:rsidP="00460670">
          <w:pPr>
            <w:pStyle w:val="7F034FEBB00B4D2C89027C66DB911359"/>
          </w:pPr>
          <w:r>
            <w:rPr>
              <w:lang w:bidi="lv-LV"/>
            </w:rPr>
            <w:t>Tēma</w:t>
          </w:r>
        </w:p>
      </w:docPartBody>
    </w:docPart>
    <w:docPart>
      <w:docPartPr>
        <w:name w:val="9F45384F48A64D91B6877062563A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B687-3E6C-42E1-85CB-0A907FCED06F}"/>
      </w:docPartPr>
      <w:docPartBody>
        <w:p w:rsidR="00E82F23" w:rsidRDefault="00460670" w:rsidP="00460670">
          <w:pPr>
            <w:pStyle w:val="9F45384F48A64D91B6877062563A2041"/>
          </w:pPr>
          <w:r>
            <w:rPr>
              <w:lang w:bidi="lv-LV"/>
            </w:rPr>
            <w:t>Komentāri:</w:t>
          </w:r>
        </w:p>
      </w:docPartBody>
    </w:docPart>
    <w:docPart>
      <w:docPartPr>
        <w:name w:val="830CE0733C7E4CE19A348DA7ED05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7711-01A3-46FA-BEA6-25D1B7551C63}"/>
      </w:docPartPr>
      <w:docPartBody>
        <w:p w:rsidR="00E82F23" w:rsidRDefault="00460670" w:rsidP="00460670">
          <w:pPr>
            <w:pStyle w:val="830CE0733C7E4CE19A348DA7ED0515F6"/>
          </w:pPr>
          <w:r>
            <w:rPr>
              <w:lang w:bidi="lv-LV"/>
            </w:rPr>
            <w:t>Lai nekavējoties sāktu darbu, pieskarieties jebkura viettura tekstam (piemēram, šim) un sāciet rakstīt, lai tekstu aizstātu ar savu tekstu.</w:t>
          </w:r>
        </w:p>
      </w:docPartBody>
    </w:docPart>
    <w:docPart>
      <w:docPartPr>
        <w:name w:val="DE446919BB5A4256873A29EC46F8A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A8AA-50FD-4A05-B791-3B254CE290D7}"/>
      </w:docPartPr>
      <w:docPartBody>
        <w:p w:rsidR="004D2CD1" w:rsidRDefault="00460670" w:rsidP="00460670">
          <w:pPr>
            <w:pStyle w:val="DE446919BB5A4256873A29EC46F8A649"/>
          </w:pPr>
          <w:r>
            <w:rPr>
              <w:lang w:bidi="lv-LV"/>
            </w:rPr>
            <w:t>memo</w:t>
          </w:r>
        </w:p>
      </w:docPartBody>
    </w:docPart>
    <w:docPart>
      <w:docPartPr>
        <w:name w:val="F7CC153540A94F35A16DCB39ABE3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F2B05-8F23-4BC5-AE9D-419B5F525F3E}"/>
      </w:docPartPr>
      <w:docPartBody>
        <w:p w:rsidR="004D2CD1" w:rsidRDefault="00460670" w:rsidP="00460670">
          <w:pPr>
            <w:pStyle w:val="F7CC153540A94F35A16DCB39ABE3FB55"/>
          </w:pPr>
          <w:r w:rsidRPr="00812C84">
            <w:rPr>
              <w:lang w:bidi="lv-LV"/>
            </w:rPr>
            <w:t>Uzņēmuma nosaukums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23"/>
    <w:rsid w:val="00093890"/>
    <w:rsid w:val="003E323B"/>
    <w:rsid w:val="003F0FDA"/>
    <w:rsid w:val="00460670"/>
    <w:rsid w:val="004D2CD1"/>
    <w:rsid w:val="00D15846"/>
    <w:rsid w:val="00E8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460670"/>
    <w:rPr>
      <w:color w:val="808080"/>
    </w:rPr>
  </w:style>
  <w:style w:type="paragraph" w:customStyle="1" w:styleId="8A185AFBE5F64C418F4D525C41405BB51">
    <w:name w:val="8A185AFBE5F64C418F4D525C41405BB51"/>
    <w:pPr>
      <w:spacing w:after="120"/>
    </w:pPr>
    <w:rPr>
      <w:color w:val="000000" w:themeColor="text1"/>
      <w:sz w:val="18"/>
      <w:szCs w:val="18"/>
    </w:rPr>
  </w:style>
  <w:style w:type="paragraph" w:customStyle="1" w:styleId="1E564A0690974E64A33ABCC8AFF3BF742">
    <w:name w:val="1E564A0690974E64A33ABCC8AFF3BF742"/>
    <w:rsid w:val="003F0FDA"/>
    <w:pPr>
      <w:spacing w:after="120"/>
    </w:pPr>
    <w:rPr>
      <w:sz w:val="18"/>
      <w:szCs w:val="18"/>
    </w:rPr>
  </w:style>
  <w:style w:type="paragraph" w:customStyle="1" w:styleId="1FCB94257E2B4CC581764BC27B3FFA722">
    <w:name w:val="1FCB94257E2B4CC581764BC27B3FFA722"/>
    <w:rsid w:val="003F0FDA"/>
    <w:pPr>
      <w:spacing w:after="120"/>
    </w:pPr>
    <w:rPr>
      <w:sz w:val="18"/>
      <w:szCs w:val="18"/>
    </w:rPr>
  </w:style>
  <w:style w:type="paragraph" w:customStyle="1" w:styleId="E5D33780F2A541C49A17A1A6E4FD4EA52">
    <w:name w:val="E5D33780F2A541C49A17A1A6E4FD4EA52"/>
    <w:rsid w:val="003F0FDA"/>
    <w:pPr>
      <w:spacing w:after="120"/>
    </w:pPr>
    <w:rPr>
      <w:sz w:val="18"/>
      <w:szCs w:val="18"/>
    </w:rPr>
  </w:style>
  <w:style w:type="paragraph" w:customStyle="1" w:styleId="C14D75A2A73D48D8825AD1AC9C37867C2">
    <w:name w:val="C14D75A2A73D48D8825AD1AC9C37867C2"/>
    <w:rsid w:val="003F0FDA"/>
    <w:pPr>
      <w:spacing w:after="120"/>
    </w:pPr>
    <w:rPr>
      <w:sz w:val="18"/>
      <w:szCs w:val="18"/>
    </w:rPr>
  </w:style>
  <w:style w:type="paragraph" w:customStyle="1" w:styleId="EF08A9EEC65C4A2380FA3151A81122E12">
    <w:name w:val="EF08A9EEC65C4A2380FA3151A81122E12"/>
    <w:rsid w:val="003F0FDA"/>
    <w:pPr>
      <w:spacing w:after="120"/>
    </w:pPr>
    <w:rPr>
      <w:sz w:val="18"/>
      <w:szCs w:val="18"/>
    </w:rPr>
  </w:style>
  <w:style w:type="paragraph" w:customStyle="1" w:styleId="8AA199CD41F5437F826B0A3171C748102">
    <w:name w:val="8AA199CD41F5437F826B0A3171C748102"/>
    <w:rsid w:val="003F0FDA"/>
    <w:pPr>
      <w:spacing w:after="120"/>
    </w:pPr>
    <w:rPr>
      <w:sz w:val="18"/>
      <w:szCs w:val="18"/>
    </w:rPr>
  </w:style>
  <w:style w:type="paragraph" w:customStyle="1" w:styleId="E954B64CD8C04F45AF333F98D438933F2">
    <w:name w:val="E954B64CD8C04F45AF333F98D438933F2"/>
    <w:rsid w:val="003F0FDA"/>
    <w:pPr>
      <w:spacing w:after="120"/>
    </w:pPr>
    <w:rPr>
      <w:sz w:val="18"/>
      <w:szCs w:val="18"/>
    </w:rPr>
  </w:style>
  <w:style w:type="paragraph" w:customStyle="1" w:styleId="F0EDCBA20F6C41A6AFF4042A83D6993C2">
    <w:name w:val="F0EDCBA20F6C41A6AFF4042A83D6993C2"/>
    <w:rsid w:val="003F0FDA"/>
    <w:pPr>
      <w:spacing w:after="120"/>
    </w:pPr>
    <w:rPr>
      <w:sz w:val="18"/>
      <w:szCs w:val="18"/>
    </w:rPr>
  </w:style>
  <w:style w:type="paragraph" w:customStyle="1" w:styleId="7F034FEBB00B4D2C89027C66DB9113592">
    <w:name w:val="7F034FEBB00B4D2C89027C66DB9113592"/>
    <w:rsid w:val="003F0FDA"/>
    <w:pPr>
      <w:spacing w:after="120"/>
    </w:pPr>
    <w:rPr>
      <w:sz w:val="18"/>
      <w:szCs w:val="18"/>
    </w:rPr>
  </w:style>
  <w:style w:type="paragraph" w:customStyle="1" w:styleId="9F45384F48A64D91B6877062563A20412">
    <w:name w:val="9F45384F48A64D91B6877062563A20412"/>
    <w:rsid w:val="003F0FDA"/>
    <w:pPr>
      <w:spacing w:after="120"/>
    </w:pPr>
    <w:rPr>
      <w:sz w:val="18"/>
      <w:szCs w:val="18"/>
    </w:rPr>
  </w:style>
  <w:style w:type="paragraph" w:customStyle="1" w:styleId="830CE0733C7E4CE19A348DA7ED0515F62">
    <w:name w:val="830CE0733C7E4CE19A348DA7ED0515F62"/>
    <w:rsid w:val="003F0FDA"/>
    <w:pPr>
      <w:spacing w:after="120"/>
    </w:pPr>
    <w:rPr>
      <w:sz w:val="18"/>
      <w:szCs w:val="18"/>
    </w:rPr>
  </w:style>
  <w:style w:type="paragraph" w:customStyle="1" w:styleId="DE446919BB5A4256873A29EC46F8A649">
    <w:name w:val="DE446919BB5A4256873A29EC46F8A649"/>
    <w:rsid w:val="00460670"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paragraph" w:customStyle="1" w:styleId="F7CC153540A94F35A16DCB39ABE3FB55">
    <w:name w:val="F7CC153540A94F35A16DCB39ABE3FB55"/>
    <w:rsid w:val="00460670"/>
    <w:pPr>
      <w:spacing w:after="200"/>
      <w:contextualSpacing/>
      <w:outlineLvl w:val="0"/>
    </w:pPr>
    <w:rPr>
      <w:b/>
      <w:sz w:val="18"/>
      <w:szCs w:val="18"/>
    </w:rPr>
  </w:style>
  <w:style w:type="paragraph" w:customStyle="1" w:styleId="1E564A0690974E64A33ABCC8AFF3BF74">
    <w:name w:val="1E564A0690974E64A33ABCC8AFF3BF74"/>
    <w:rsid w:val="00460670"/>
    <w:pPr>
      <w:spacing w:after="120"/>
    </w:pPr>
    <w:rPr>
      <w:sz w:val="18"/>
      <w:szCs w:val="18"/>
    </w:rPr>
  </w:style>
  <w:style w:type="paragraph" w:customStyle="1" w:styleId="1FCB94257E2B4CC581764BC27B3FFA72">
    <w:name w:val="1FCB94257E2B4CC581764BC27B3FFA72"/>
    <w:rsid w:val="00460670"/>
    <w:pPr>
      <w:spacing w:after="120"/>
    </w:pPr>
    <w:rPr>
      <w:sz w:val="18"/>
      <w:szCs w:val="18"/>
    </w:rPr>
  </w:style>
  <w:style w:type="paragraph" w:customStyle="1" w:styleId="E5D33780F2A541C49A17A1A6E4FD4EA5">
    <w:name w:val="E5D33780F2A541C49A17A1A6E4FD4EA5"/>
    <w:rsid w:val="00460670"/>
    <w:pPr>
      <w:spacing w:after="120"/>
    </w:pPr>
    <w:rPr>
      <w:sz w:val="18"/>
      <w:szCs w:val="18"/>
    </w:rPr>
  </w:style>
  <w:style w:type="paragraph" w:customStyle="1" w:styleId="C14D75A2A73D48D8825AD1AC9C37867C">
    <w:name w:val="C14D75A2A73D48D8825AD1AC9C37867C"/>
    <w:rsid w:val="00460670"/>
    <w:pPr>
      <w:spacing w:after="120"/>
    </w:pPr>
    <w:rPr>
      <w:sz w:val="18"/>
      <w:szCs w:val="18"/>
    </w:rPr>
  </w:style>
  <w:style w:type="paragraph" w:customStyle="1" w:styleId="EF08A9EEC65C4A2380FA3151A81122E1">
    <w:name w:val="EF08A9EEC65C4A2380FA3151A81122E1"/>
    <w:rsid w:val="00460670"/>
    <w:pPr>
      <w:spacing w:after="120"/>
    </w:pPr>
    <w:rPr>
      <w:sz w:val="18"/>
      <w:szCs w:val="18"/>
    </w:rPr>
  </w:style>
  <w:style w:type="paragraph" w:customStyle="1" w:styleId="8AA199CD41F5437F826B0A3171C74810">
    <w:name w:val="8AA199CD41F5437F826B0A3171C74810"/>
    <w:rsid w:val="00460670"/>
    <w:pPr>
      <w:spacing w:after="120"/>
    </w:pPr>
    <w:rPr>
      <w:sz w:val="18"/>
      <w:szCs w:val="18"/>
    </w:rPr>
  </w:style>
  <w:style w:type="paragraph" w:customStyle="1" w:styleId="E954B64CD8C04F45AF333F98D438933F">
    <w:name w:val="E954B64CD8C04F45AF333F98D438933F"/>
    <w:rsid w:val="00460670"/>
    <w:pPr>
      <w:spacing w:after="120"/>
    </w:pPr>
    <w:rPr>
      <w:sz w:val="18"/>
      <w:szCs w:val="18"/>
    </w:rPr>
  </w:style>
  <w:style w:type="paragraph" w:customStyle="1" w:styleId="F0EDCBA20F6C41A6AFF4042A83D6993C">
    <w:name w:val="F0EDCBA20F6C41A6AFF4042A83D6993C"/>
    <w:rsid w:val="00460670"/>
    <w:pPr>
      <w:spacing w:after="120"/>
    </w:pPr>
    <w:rPr>
      <w:sz w:val="18"/>
      <w:szCs w:val="18"/>
    </w:rPr>
  </w:style>
  <w:style w:type="paragraph" w:customStyle="1" w:styleId="7F034FEBB00B4D2C89027C66DB911359">
    <w:name w:val="7F034FEBB00B4D2C89027C66DB911359"/>
    <w:rsid w:val="00460670"/>
    <w:pPr>
      <w:spacing w:after="120"/>
    </w:pPr>
    <w:rPr>
      <w:sz w:val="18"/>
      <w:szCs w:val="18"/>
    </w:rPr>
  </w:style>
  <w:style w:type="paragraph" w:customStyle="1" w:styleId="9F45384F48A64D91B6877062563A2041">
    <w:name w:val="9F45384F48A64D91B6877062563A2041"/>
    <w:rsid w:val="00460670"/>
    <w:pPr>
      <w:spacing w:after="120"/>
    </w:pPr>
    <w:rPr>
      <w:sz w:val="18"/>
      <w:szCs w:val="18"/>
    </w:rPr>
  </w:style>
  <w:style w:type="paragraph" w:customStyle="1" w:styleId="830CE0733C7E4CE19A348DA7ED0515F6">
    <w:name w:val="830CE0733C7E4CE19A348DA7ED0515F6"/>
    <w:rsid w:val="00460670"/>
    <w:pPr>
      <w:spacing w:after="120"/>
    </w:pPr>
    <w:rPr>
      <w:sz w:val="18"/>
      <w:szCs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3FFCAD47-2E94-4103-A19E-75F58BBFE351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TM16392555</ap:Template>
  <ap:TotalTime>3</ap:TotalTime>
  <ap:Pages>1</ap:Pages>
  <ap:Words>194</ap:Words>
  <ap:Characters>112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dcterms:created xsi:type="dcterms:W3CDTF">2018-09-20T20:30:00Z</dcterms:created>
  <dcterms:modified xsi:type="dcterms:W3CDTF">2021-12-15T09:24:00Z</dcterms:modified>
</cp:coreProperties>
</file>