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2870E8" w:rsidRDefault="009C1CEC" w:rsidP="000971C0">
      <w:pPr>
        <w:spacing w:before="0"/>
      </w:pPr>
      <w:r w:rsidRPr="002870E8">
        <w:rPr>
          <w:lang w:bidi="it-IT"/>
        </w:rPr>
        <w:drawing>
          <wp:anchor distT="0" distB="0" distL="114300" distR="114300" simplePos="0" relativeHeight="251658241" behindDoc="1" locked="1" layoutInCell="1" allowOverlap="1" wp14:anchorId="3F5D3D7E" wp14:editId="4FFC255A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Elemento grafico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lang w:bidi="it-IT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Rettangolo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3DF9315" id="Rettangolo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Tabella layout"/>
      </w:tblPr>
      <w:tblGrid>
        <w:gridCol w:w="1310"/>
        <w:gridCol w:w="5238"/>
        <w:gridCol w:w="3022"/>
        <w:gridCol w:w="5238"/>
        <w:gridCol w:w="1310"/>
      </w:tblGrid>
      <w:tr w:rsidR="007D2D09" w:rsidRPr="00794A59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794A59" w:rsidRDefault="0058176B" w:rsidP="00794A59">
            <w:pPr>
              <w:pStyle w:val="Titoloprincipale"/>
            </w:pPr>
            <w:sdt>
              <w:sdt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it-IT"/>
                  </w:rPr>
                  <w:t>Migliore</w:t>
                </w:r>
              </w:sdtContent>
            </w:sdt>
          </w:p>
        </w:tc>
      </w:tr>
      <w:tr w:rsidR="00794A59" w:rsidRPr="00794A59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794A59" w:rsidRDefault="0058176B" w:rsidP="00794A59">
            <w:pPr>
              <w:pStyle w:val="Testosfumato"/>
            </w:pPr>
            <w:sdt>
              <w:sdt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it-IT"/>
                  </w:rPr>
                  <w:t>Cat Sitter</w:t>
                </w:r>
              </w:sdtContent>
            </w:sdt>
          </w:p>
        </w:tc>
      </w:tr>
      <w:tr w:rsidR="007D2D09" w:rsidRPr="002870E8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2870E8" w:rsidRDefault="0058176B" w:rsidP="002870E8">
            <w:sdt>
              <w:sdt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it-IT"/>
                  </w:rPr>
                  <w:t>Questo certificato viene conferito a</w:t>
                </w:r>
              </w:sdtContent>
            </w:sdt>
          </w:p>
        </w:tc>
      </w:tr>
      <w:tr w:rsidR="007D2D09" w:rsidRPr="00794A59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794A59" w:rsidRDefault="0058176B" w:rsidP="00794A59">
            <w:pPr>
              <w:pStyle w:val="Nome"/>
            </w:pPr>
            <w:sdt>
              <w:sdt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it-IT"/>
                  </w:rPr>
                  <w:t>Luca Udinesi</w:t>
                </w:r>
              </w:sdtContent>
            </w:sdt>
          </w:p>
        </w:tc>
      </w:tr>
      <w:tr w:rsidR="00D16F2A" w:rsidRPr="002870E8" w14:paraId="10B9E78F" w14:textId="77777777" w:rsidTr="000971C0">
        <w:trPr>
          <w:trHeight w:val="1080"/>
        </w:trPr>
        <w:tc>
          <w:tcPr>
            <w:tcW w:w="14400" w:type="dxa"/>
            <w:gridSpan w:val="5"/>
          </w:tcPr>
          <w:p w14:paraId="46ED17E1" w14:textId="299C65EB" w:rsidR="00D16F2A" w:rsidRPr="002870E8" w:rsidRDefault="0058176B" w:rsidP="002870E8">
            <w:sdt>
              <w:sdt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it-IT"/>
                  </w:rPr>
                  <w:t>per premiarlo come miglior cat sitter del mondo!</w:t>
                </w:r>
              </w:sdtContent>
            </w:sdt>
          </w:p>
        </w:tc>
      </w:tr>
      <w:tr w:rsidR="007D2D09" w:rsidRPr="007D2D09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680265" w:rsidRDefault="00C526C7" w:rsidP="00A6153A">
            <w:pPr>
              <w:rPr>
                <w:color w:val="auto"/>
              </w:rPr>
            </w:pPr>
            <w:r w:rsidRPr="00680265">
              <w:rPr>
                <w:color w:val="auto"/>
                <w:lang w:bidi="it-IT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Elemento grafico 5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mento grafico 5" descr="Firma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794A59" w:rsidRDefault="0058176B" w:rsidP="00A6153A">
            <w:pPr>
              <w:pStyle w:val="Data"/>
            </w:pPr>
            <w:sdt>
              <w:sdt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it-IT"/>
                  </w:rPr>
                  <w:t>6 giugno 20XX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  <w:tr w:rsidR="007D2D09" w:rsidRPr="007D2D09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2870E8" w:rsidRDefault="0058176B" w:rsidP="002870E8">
            <w:sdt>
              <w:sdt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it-IT"/>
                  </w:rPr>
                  <w:t>Domenico Genovese, vicino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2870E8" w:rsidRDefault="0058176B" w:rsidP="002870E8">
            <w:sdt>
              <w:sdt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it-IT"/>
                  </w:rPr>
                  <w:t>Data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</w:tbl>
    <w:p w14:paraId="4DDE004F" w14:textId="77777777" w:rsidR="00885D9F" w:rsidRPr="007D2D09" w:rsidRDefault="00885D9F" w:rsidP="00725AAE">
      <w:pPr>
        <w:jc w:val="both"/>
        <w:rPr>
          <w:color w:val="E7E6E6" w:themeColor="background2"/>
        </w:rPr>
      </w:pPr>
    </w:p>
    <w:sectPr w:rsidR="00885D9F" w:rsidRPr="007D2D09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73D5" w14:textId="77777777" w:rsidR="0058176B" w:rsidRDefault="0058176B" w:rsidP="0063337F">
      <w:r>
        <w:separator/>
      </w:r>
    </w:p>
  </w:endnote>
  <w:endnote w:type="continuationSeparator" w:id="0">
    <w:p w14:paraId="3DF6E33C" w14:textId="77777777" w:rsidR="0058176B" w:rsidRDefault="0058176B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F14C" w14:textId="77777777" w:rsidR="0058176B" w:rsidRDefault="0058176B" w:rsidP="0063337F">
      <w:r>
        <w:separator/>
      </w:r>
    </w:p>
  </w:footnote>
  <w:footnote w:type="continuationSeparator" w:id="0">
    <w:p w14:paraId="4707A657" w14:textId="77777777" w:rsidR="0058176B" w:rsidRDefault="0058176B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05D8C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8176B"/>
    <w:rsid w:val="005B4033"/>
    <w:rsid w:val="005C19AD"/>
    <w:rsid w:val="005D7A67"/>
    <w:rsid w:val="005F268C"/>
    <w:rsid w:val="0063337F"/>
    <w:rsid w:val="00642BDF"/>
    <w:rsid w:val="00643048"/>
    <w:rsid w:val="00654701"/>
    <w:rsid w:val="006605B6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7F301A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CF2FFB"/>
    <w:rsid w:val="00D04FCB"/>
    <w:rsid w:val="00D16F2A"/>
    <w:rsid w:val="00D348BA"/>
    <w:rsid w:val="00D426B1"/>
    <w:rsid w:val="00D42C5C"/>
    <w:rsid w:val="00D43D24"/>
    <w:rsid w:val="00D73EE5"/>
    <w:rsid w:val="00D749A9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EB7"/>
    <w:pPr>
      <w:spacing w:before="12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DataCarattere">
    <w:name w:val="Data Carattere"/>
    <w:basedOn w:val="Carpredefinitoparagrafo"/>
    <w:link w:val="Data"/>
    <w:uiPriority w:val="99"/>
    <w:rsid w:val="00C73345"/>
    <w:rPr>
      <w:color w:val="2A82C1" w:themeColor="accent5"/>
      <w:sz w:val="40"/>
    </w:rPr>
  </w:style>
  <w:style w:type="paragraph" w:styleId="Intestazione">
    <w:name w:val="header"/>
    <w:basedOn w:val="Normale"/>
    <w:link w:val="IntestazioneCarattere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Testosfumato">
    <w:name w:val="Testo sfumato"/>
    <w:basedOn w:val="Normale"/>
    <w:next w:val="Normale"/>
    <w:link w:val="Caratteretestosfumato"/>
    <w:uiPriority w:val="99"/>
    <w:qFormat/>
    <w:rsid w:val="000971C0"/>
    <w:pPr>
      <w:spacing w:before="0"/>
    </w:pPr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ome">
    <w:name w:val="Nome"/>
    <w:basedOn w:val="Normale"/>
    <w:next w:val="Normale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Caratteretestosfumato">
    <w:name w:val="Carattere testo sfumato"/>
    <w:basedOn w:val="Carpredefinitoparagrafo"/>
    <w:link w:val="Testosfumato"/>
    <w:uiPriority w:val="99"/>
    <w:rsid w:val="000971C0"/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Titoloprincipale">
    <w:name w:val="Titolo principale"/>
    <w:basedOn w:val="Normale"/>
    <w:next w:val="Normale"/>
    <w:qFormat/>
    <w:rsid w:val="000971C0"/>
    <w:pPr>
      <w:spacing w:before="0"/>
    </w:pPr>
    <w:rPr>
      <w:bCs/>
      <w:sz w:val="56"/>
      <w:szCs w:val="44"/>
    </w:rPr>
  </w:style>
  <w:style w:type="character" w:styleId="Testosegnaposto">
    <w:name w:val="Placeholder Text"/>
    <w:basedOn w:val="Carpredefinitoparagrafo"/>
    <w:uiPriority w:val="99"/>
    <w:semiHidden/>
    <w:rsid w:val="00794A5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37F"/>
  </w:style>
  <w:style w:type="paragraph" w:styleId="Pidipagina">
    <w:name w:val="footer"/>
    <w:basedOn w:val="Normale"/>
    <w:link w:val="PidipaginaCarattere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855EC3" w:rsidP="00855EC3">
          <w:pPr>
            <w:pStyle w:val="A5310C076D754F2CB383AD450899DE6F2"/>
          </w:pPr>
          <w:r w:rsidRPr="002870E8">
            <w:rPr>
              <w:lang w:bidi="it-IT"/>
            </w:rPr>
            <w:t>per premiarlo come miglior cat sitter del mondo!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855EC3" w:rsidP="00855EC3">
          <w:pPr>
            <w:pStyle w:val="17F951FC2D4B4FC19B175542F89F21262"/>
          </w:pPr>
          <w:r w:rsidRPr="00794A59">
            <w:rPr>
              <w:lang w:bidi="it-IT"/>
            </w:rPr>
            <w:t>Migliore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855EC3" w:rsidP="00855EC3">
          <w:pPr>
            <w:pStyle w:val="CC4AA5C69A7942ACA7D2F68225893DA22"/>
          </w:pPr>
          <w:r w:rsidRPr="00794A59">
            <w:rPr>
              <w:lang w:bidi="it-IT"/>
            </w:rPr>
            <w:t>Cat Sitter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855EC3" w:rsidP="00855EC3">
          <w:pPr>
            <w:pStyle w:val="CCF83E6BDDA44B508F77EBDD3DF8C5092"/>
          </w:pPr>
          <w:r w:rsidRPr="00794A59">
            <w:rPr>
              <w:lang w:bidi="it-IT"/>
            </w:rPr>
            <w:t>Luca Udinesi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855EC3" w:rsidP="00855EC3">
          <w:pPr>
            <w:pStyle w:val="6BC10FCBC1F3462CB98A5D3CFB27D9822"/>
          </w:pPr>
          <w:r w:rsidRPr="002870E8">
            <w:rPr>
              <w:lang w:bidi="it-IT"/>
            </w:rPr>
            <w:t>Domenico Genovese, vicino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855EC3" w:rsidP="00855EC3">
          <w:pPr>
            <w:pStyle w:val="AECA537D20274E1383D3EBEF671A6E4F2"/>
          </w:pPr>
          <w:r w:rsidRPr="002870E8">
            <w:rPr>
              <w:lang w:bidi="it-IT"/>
            </w:rPr>
            <w:t>Data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855EC3" w:rsidP="00855EC3">
          <w:pPr>
            <w:pStyle w:val="33310982B4944D2689114C1C52327D3B2"/>
          </w:pPr>
          <w:r w:rsidRPr="00794A59">
            <w:rPr>
              <w:lang w:bidi="it-IT"/>
            </w:rPr>
            <w:t>6 giugno 20XX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855EC3" w:rsidP="00855EC3">
          <w:pPr>
            <w:pStyle w:val="A083B7B3B39F47BCACF5C8229D7DF73B1"/>
          </w:pPr>
          <w:r w:rsidRPr="002870E8">
            <w:rPr>
              <w:lang w:bidi="it-IT"/>
            </w:rPr>
            <w:t>Questo certificato viene conferito 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672202"/>
    <w:rsid w:val="006B1CC2"/>
    <w:rsid w:val="00703784"/>
    <w:rsid w:val="00777642"/>
    <w:rsid w:val="00855EC3"/>
    <w:rsid w:val="00B75598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5EC3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855EC3"/>
    <w:pPr>
      <w:spacing w:after="0" w:line="240" w:lineRule="auto"/>
      <w:jc w:val="center"/>
    </w:pPr>
    <w:rPr>
      <w:rFonts w:eastAsiaTheme="minorHAnsi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855EC3"/>
    <w:pPr>
      <w:spacing w:after="0" w:line="240" w:lineRule="auto"/>
      <w:jc w:val="center"/>
    </w:pPr>
    <w:rPr>
      <w:rFonts w:asciiTheme="majorHAnsi" w:eastAsiaTheme="minorHAnsi" w:hAnsiTheme="majorHAnsi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855EC3"/>
    <w:pPr>
      <w:spacing w:before="120" w:after="0" w:line="240" w:lineRule="auto"/>
      <w:jc w:val="center"/>
    </w:pPr>
    <w:rPr>
      <w:rFonts w:asciiTheme="majorHAnsi" w:eastAsiaTheme="minorHAnsi" w:hAnsiTheme="majorHAnsi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855EC3"/>
    <w:pPr>
      <w:spacing w:before="120" w:after="0" w:line="240" w:lineRule="auto"/>
      <w:jc w:val="center"/>
    </w:pPr>
    <w:rPr>
      <w:rFonts w:eastAsiaTheme="minorHAnsi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17F951FC2D4B4FC19B175542F89F21262">
    <w:name w:val="17F951FC2D4B4FC19B175542F89F21262"/>
    <w:rsid w:val="00855EC3"/>
    <w:pPr>
      <w:spacing w:after="0" w:line="240" w:lineRule="auto"/>
      <w:jc w:val="center"/>
    </w:pPr>
    <w:rPr>
      <w:rFonts w:eastAsiaTheme="minorHAnsi"/>
      <w:bCs/>
      <w:color w:val="70AD47" w:themeColor="accent6"/>
      <w:sz w:val="56"/>
      <w:szCs w:val="44"/>
    </w:rPr>
  </w:style>
  <w:style w:type="paragraph" w:customStyle="1" w:styleId="CC4AA5C69A7942ACA7D2F68225893DA22">
    <w:name w:val="CC4AA5C69A7942ACA7D2F68225893DA22"/>
    <w:rsid w:val="00855EC3"/>
    <w:pPr>
      <w:spacing w:after="0" w:line="240" w:lineRule="auto"/>
      <w:jc w:val="center"/>
    </w:pPr>
    <w:rPr>
      <w:rFonts w:asciiTheme="majorHAnsi" w:eastAsiaTheme="minorHAnsi" w:hAnsiTheme="majorHAnsi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1">
    <w:name w:val="A083B7B3B39F47BCACF5C8229D7DF73B1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CCF83E6BDDA44B508F77EBDD3DF8C5092">
    <w:name w:val="CCF83E6BDDA44B508F77EBDD3DF8C5092"/>
    <w:rsid w:val="00855EC3"/>
    <w:pPr>
      <w:spacing w:before="120" w:after="0" w:line="240" w:lineRule="auto"/>
      <w:jc w:val="center"/>
    </w:pPr>
    <w:rPr>
      <w:rFonts w:asciiTheme="majorHAnsi" w:eastAsiaTheme="minorHAnsi" w:hAnsiTheme="majorHAnsi"/>
      <w:b/>
      <w:color w:val="70AD47" w:themeColor="accent6"/>
      <w:sz w:val="96"/>
      <w:szCs w:val="52"/>
    </w:rPr>
  </w:style>
  <w:style w:type="paragraph" w:customStyle="1" w:styleId="A5310C076D754F2CB383AD450899DE6F2">
    <w:name w:val="A5310C076D754F2CB383AD450899DE6F2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33310982B4944D2689114C1C52327D3B2">
    <w:name w:val="33310982B4944D2689114C1C52327D3B2"/>
    <w:rsid w:val="00855EC3"/>
    <w:pPr>
      <w:spacing w:before="120" w:after="0" w:line="240" w:lineRule="auto"/>
      <w:jc w:val="center"/>
    </w:pPr>
    <w:rPr>
      <w:rFonts w:eastAsiaTheme="minorHAnsi"/>
      <w:color w:val="5B9BD5" w:themeColor="accent5"/>
      <w:sz w:val="40"/>
      <w:szCs w:val="32"/>
    </w:rPr>
  </w:style>
  <w:style w:type="paragraph" w:customStyle="1" w:styleId="6BC10FCBC1F3462CB98A5D3CFB27D9822">
    <w:name w:val="6BC10FCBC1F3462CB98A5D3CFB27D9822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  <w:style w:type="paragraph" w:customStyle="1" w:styleId="AECA537D20274E1383D3EBEF671A6E4F2">
    <w:name w:val="AECA537D20274E1383D3EBEF671A6E4F2"/>
    <w:rsid w:val="00855EC3"/>
    <w:pPr>
      <w:spacing w:before="120" w:after="0" w:line="240" w:lineRule="auto"/>
      <w:jc w:val="center"/>
    </w:pPr>
    <w:rPr>
      <w:rFonts w:eastAsiaTheme="minorHAnsi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29</ap:Words>
  <ap:Characters>170</ap:Characters>
  <ap:DocSecurity>0</ap:DocSecurity>
  <ap:Lines>1</ap:Lines>
  <ap:Paragraphs>1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2021-05-19T21:16:00Z</dcterms:created>
  <dcterms:modified xsi:type="dcterms:W3CDTF">2021-05-26T02:21:00Z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