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per l'esterno del biglietto - 2 biglietti per foglio"/>
      </w:tblPr>
      <w:tblGrid>
        <w:gridCol w:w="6478"/>
        <w:gridCol w:w="720"/>
        <w:gridCol w:w="720"/>
        <w:gridCol w:w="6479"/>
      </w:tblGrid>
      <w:tr w:rsidR="009A7A6A">
        <w:trPr>
          <w:trHeight w:hRule="exact" w:val="5400"/>
          <w:jc w:val="center"/>
        </w:trPr>
        <w:tc>
          <w:tcPr>
            <w:tcW w:w="2250" w:type="pct"/>
          </w:tcPr>
          <w:p w:rsidR="009A7A6A" w:rsidRDefault="009A7A6A">
            <w:bookmarkStart w:id="0" w:name="_GoBack"/>
            <w:bookmarkEnd w:id="0"/>
          </w:p>
        </w:tc>
        <w:tc>
          <w:tcPr>
            <w:tcW w:w="250" w:type="pct"/>
          </w:tcPr>
          <w:p w:rsidR="009A7A6A" w:rsidRDefault="009A7A6A"/>
        </w:tc>
        <w:tc>
          <w:tcPr>
            <w:tcW w:w="250" w:type="pct"/>
          </w:tcPr>
          <w:p w:rsidR="009A7A6A" w:rsidRDefault="009A7A6A"/>
        </w:tc>
        <w:tc>
          <w:tcPr>
            <w:tcW w:w="2250" w:type="pct"/>
          </w:tcPr>
          <w:p w:rsidR="009A7A6A" w:rsidRDefault="009A7A6A"/>
        </w:tc>
      </w:tr>
      <w:tr w:rsidR="009A7A6A" w:rsidRPr="00022083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9A7A6A" w:rsidRPr="00022083" w:rsidRDefault="002F6A0D">
            <w:pPr>
              <w:pStyle w:val="Titolo"/>
              <w:rPr>
                <w:sz w:val="156"/>
                <w:szCs w:val="156"/>
              </w:rPr>
            </w:pPr>
            <w:r w:rsidRPr="00022083">
              <w:rPr>
                <w:sz w:val="156"/>
                <w:szCs w:val="156"/>
                <w:lang w:eastAsia="it-IT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2072F6EB" wp14:editId="75776B9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Gruppo 9" descr="motivo bordo titol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Connettore dritto 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nettore dritto 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EB5FF4" id="Gruppo 9" o:spid="_x0000_s1026" alt="motivo bordo titolo" style="position:absolute;margin-left:0;margin-top:76.15pt;width:4in;height:79.2pt;z-index:-251638784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">
                      <v:line id="Connettore dritto 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 strokecolor="#a5a5a5 [2092]" strokeweight=".5pt">
                        <v:stroke joinstyle="miter"/>
                      </v:line>
                      <v:line id="Connettore dritto 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="008C09D8">
              <w:rPr>
                <w:sz w:val="156"/>
                <w:szCs w:val="156"/>
              </w:rPr>
              <w:t>Festeggiamo</w:t>
            </w:r>
          </w:p>
        </w:tc>
        <w:tc>
          <w:tcPr>
            <w:tcW w:w="250" w:type="pct"/>
          </w:tcPr>
          <w:p w:rsidR="009A7A6A" w:rsidRPr="00022083" w:rsidRDefault="009A7A6A">
            <w:pPr>
              <w:rPr>
                <w:sz w:val="156"/>
                <w:szCs w:val="156"/>
              </w:rPr>
            </w:pPr>
          </w:p>
        </w:tc>
        <w:tc>
          <w:tcPr>
            <w:tcW w:w="250" w:type="pct"/>
          </w:tcPr>
          <w:p w:rsidR="009A7A6A" w:rsidRPr="00022083" w:rsidRDefault="009A7A6A">
            <w:pPr>
              <w:rPr>
                <w:sz w:val="170"/>
                <w:szCs w:val="170"/>
              </w:rPr>
            </w:pPr>
          </w:p>
        </w:tc>
        <w:tc>
          <w:tcPr>
            <w:tcW w:w="2250" w:type="pct"/>
            <w:vAlign w:val="center"/>
          </w:tcPr>
          <w:p w:rsidR="009A7A6A" w:rsidRPr="00022083" w:rsidRDefault="002F6A0D">
            <w:pPr>
              <w:pStyle w:val="Titolo"/>
              <w:rPr>
                <w:sz w:val="156"/>
                <w:szCs w:val="156"/>
              </w:rPr>
            </w:pPr>
            <w:r w:rsidRPr="00022083">
              <w:rPr>
                <w:sz w:val="156"/>
                <w:szCs w:val="156"/>
                <w:lang w:eastAsia="it-IT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01684280" wp14:editId="17CBE1A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Gruppo 1" descr="motivo bordo titol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Connettore dritto 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Connettore dritto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78406F" id="Gruppo 1" o:spid="_x0000_s1026" alt="motivo bordo titolo" style="position:absolute;margin-left:0;margin-top:76.15pt;width:4in;height:79.2pt;z-index:-251637760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">
                      <v:line id="Connettore dritto  2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Connettore dritto 3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="008C09D8">
              <w:rPr>
                <w:sz w:val="156"/>
                <w:szCs w:val="156"/>
              </w:rPr>
              <w:t>Festeggiamo</w:t>
            </w:r>
          </w:p>
        </w:tc>
      </w:tr>
    </w:tbl>
    <w:p w:rsidR="009A7A6A" w:rsidRDefault="002F6A0D">
      <w:r>
        <w:rPr>
          <w:lang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3" name="Gruppo 13" descr="Indicazioni su come tagliare e piegar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4" name="Connettore dritto  14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ttore dritto  15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D22890" id="Gruppo 13" o:spid="_x0000_s1026" alt="Indicazioni su come tagliare e piegare" style="position:absolute;margin-left:0;margin-top:0;width:11in;height:612pt;z-index:-251636736;mso-position-horizontal:center;mso-position-horizontal-relative:page;mso-position-vertical:center;mso-position-vertic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">
                <v:line id="Connettore dritto  14" o:spid="_x0000_s1027" style="position:absolute;visibility:visible;mso-wrap-style:square" from="50196,0" to="5019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 strokecolor="#d8d8d8 [2732]" strokeweight=".5pt">
                  <v:stroke dashstyle="dash" joinstyle="miter"/>
                </v:line>
                <v:line id="Connettore dritto  15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per l'interno del biglietto - 2 biglietti per foglio"/>
      </w:tblPr>
      <w:tblGrid>
        <w:gridCol w:w="6478"/>
        <w:gridCol w:w="721"/>
        <w:gridCol w:w="721"/>
        <w:gridCol w:w="6480"/>
      </w:tblGrid>
      <w:tr w:rsidR="009A7A6A">
        <w:trPr>
          <w:trHeight w:hRule="exact" w:val="5400"/>
          <w:jc w:val="center"/>
        </w:trPr>
        <w:tc>
          <w:tcPr>
            <w:tcW w:w="2249" w:type="pct"/>
          </w:tcPr>
          <w:p w:rsidR="009A7A6A" w:rsidRDefault="009A7A6A"/>
        </w:tc>
        <w:tc>
          <w:tcPr>
            <w:tcW w:w="250" w:type="pct"/>
          </w:tcPr>
          <w:p w:rsidR="009A7A6A" w:rsidRDefault="009A7A6A"/>
        </w:tc>
        <w:tc>
          <w:tcPr>
            <w:tcW w:w="250" w:type="pct"/>
          </w:tcPr>
          <w:p w:rsidR="009A7A6A" w:rsidRDefault="009A7A6A"/>
        </w:tc>
        <w:tc>
          <w:tcPr>
            <w:tcW w:w="2250" w:type="pct"/>
          </w:tcPr>
          <w:p w:rsidR="009A7A6A" w:rsidRDefault="009A7A6A"/>
        </w:tc>
      </w:tr>
      <w:tr w:rsidR="009A7A6A" w:rsidTr="00F92BAB">
        <w:trPr>
          <w:trHeight w:hRule="exact" w:val="5655"/>
          <w:jc w:val="center"/>
        </w:trPr>
        <w:tc>
          <w:tcPr>
            <w:tcW w:w="2249" w:type="pct"/>
          </w:tcPr>
          <w:p w:rsidR="009A7A6A" w:rsidRDefault="00D40219">
            <w:pPr>
              <w:pStyle w:val="Sottotitolo"/>
            </w:pPr>
            <w:sdt>
              <w:sdt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6A0D">
                  <w:t>[</w:t>
                </w:r>
                <w:r w:rsidR="00022083" w:rsidRPr="00022083">
                  <w:t>INTRO EVENTO</w:t>
                </w:r>
                <w:r w:rsidR="002F6A0D">
                  <w:t>]</w:t>
                </w:r>
              </w:sdtContent>
            </w:sdt>
          </w:p>
          <w:p w:rsidR="009A7A6A" w:rsidRDefault="002F6A0D">
            <w:pPr>
              <w:pStyle w:val="Titolopiccolo"/>
            </w:pPr>
            <w:r>
              <w:rPr>
                <w:lang w:eastAsia="it-IT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0652B5B7" wp14:editId="2E11D02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Grup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Connettore dritto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nettore dritto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A31326" id="Gruppo 12" o:spid="_x0000_s1026" style="position:absolute;margin-left:0;margin-top:17.5pt;width:234pt;height:32.4pt;z-index:-251643904;mso-position-horizontal:center;mso-position-horizontal-relative:margin;mso-width-relative:margin;mso-height-relative:margin" coordsize="274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">
                      <v:line id="Connettore dritto 10" o:spid="_x0000_s1027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 strokecolor="#a5a5a5 [2092]" strokeweight=".5pt">
                        <v:stroke joinstyle="miter"/>
                      </v:line>
                      <v:line id="Connettore dritto 11" o:spid="_x0000_s1028" style="position:absolute;visibility:visible;mso-wrap-style:square" from="0,4095" to="2743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 strokecolor="#a5a5a5 [2092]" strokeweight="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</w:t>
                </w:r>
                <w:r w:rsidR="00022083" w:rsidRPr="00022083">
                  <w:t>Titolo evento</w:t>
                </w:r>
                <w:r>
                  <w:t>]</w:t>
                </w:r>
              </w:sdtContent>
            </w:sdt>
          </w:p>
          <w:sdt>
            <w:sdtPr>
              <w:id w:val="1578713386"/>
              <w:placeholder>
                <w:docPart w:val="271DA01FCF5447459DE22F1AB526BED9"/>
              </w:placeholder>
              <w:showingPlcHdr/>
              <w:date>
                <w:dateFormat w:val="dddd d MMMM yyyy"/>
                <w:lid w:val="it-IT"/>
                <w:storeMappedDataAs w:val="dateTime"/>
                <w:calendar w:val="gregorian"/>
              </w:date>
            </w:sdtPr>
            <w:sdtEndPr/>
            <w:sdtContent>
              <w:p w:rsidR="009A7A6A" w:rsidRDefault="002F6A0D">
                <w:pPr>
                  <w:pStyle w:val="Data"/>
                </w:pPr>
                <w:r>
                  <w:t>[</w:t>
                </w:r>
                <w:r w:rsidR="00022083" w:rsidRPr="00F92BAB">
                  <w:rPr>
                    <w:rFonts w:ascii="Calibri" w:hAnsi="Calibri"/>
                    <w:noProof w:val="0"/>
                    <w:color w:val="0D0D0D"/>
                  </w:rPr>
                  <w:t>Selezionare una data</w:t>
                </w:r>
                <w:r>
                  <w:t>]</w:t>
                </w:r>
              </w:p>
            </w:sdtContent>
          </w:sdt>
          <w:sdt>
            <w:sdt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9A7A6A" w:rsidRDefault="002F6A0D">
                <w:pPr>
                  <w:pStyle w:val="Titolo1"/>
                </w:pPr>
                <w:r>
                  <w:t>[</w:t>
                </w:r>
                <w:r w:rsidR="00022083">
                  <w:rPr>
                    <w:rFonts w:ascii="Calibri" w:hAnsi="Calibri"/>
                    <w:color w:val="A51A41"/>
                  </w:rPr>
                  <w:t>Località</w:t>
                </w:r>
                <w:r>
                  <w:t>]</w:t>
                </w:r>
              </w:p>
            </w:sdtContent>
          </w:sdt>
          <w:sdt>
            <w:sdt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9A7A6A" w:rsidRDefault="002F6A0D">
                <w:pPr>
                  <w:pStyle w:val="Testodelbiglietto"/>
                </w:pPr>
                <w:r>
                  <w:t>[</w:t>
                </w:r>
                <w:r w:rsidR="00022083">
                  <w:rPr>
                    <w:rFonts w:ascii="Calibri" w:hAnsi="Calibri"/>
                    <w:color w:val="0D0D0D"/>
                  </w:rPr>
                  <w:t>Indirizzo</w:t>
                </w:r>
                <w:r>
                  <w:t>]</w:t>
                </w:r>
              </w:p>
            </w:sdtContent>
          </w:sdt>
          <w:sdt>
            <w:sdt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9A7A6A" w:rsidRDefault="00022083">
                <w:pPr>
                  <w:pStyle w:val="Titolo1"/>
                </w:pPr>
                <w:r>
                  <w:rPr>
                    <w:rFonts w:ascii="Calibri" w:hAnsi="Calibri"/>
                    <w:color w:val="A51A41"/>
                  </w:rPr>
                  <w:t>17.30</w:t>
                </w:r>
              </w:p>
            </w:sdtContent>
          </w:sdt>
          <w:sdt>
            <w:sdt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9A7A6A" w:rsidRDefault="002F6A0D">
                <w:pPr>
                  <w:pStyle w:val="Testodelbiglietto"/>
                </w:pPr>
                <w:r>
                  <w:t>[</w:t>
                </w:r>
                <w:r w:rsidR="00022083">
                  <w:rPr>
                    <w:rFonts w:ascii="Calibri" w:hAnsi="Calibri"/>
                    <w:color w:val="0D0D0D"/>
                  </w:rPr>
                  <w:t>Cocktail</w:t>
                </w:r>
                <w:r>
                  <w:t>]</w:t>
                </w:r>
              </w:p>
            </w:sdtContent>
          </w:sdt>
          <w:sdt>
            <w:sdt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9A7A6A" w:rsidRDefault="00022083">
                <w:pPr>
                  <w:pStyle w:val="Titolo1"/>
                </w:pPr>
                <w:r>
                  <w:rPr>
                    <w:rFonts w:ascii="Calibri" w:hAnsi="Calibri"/>
                    <w:color w:val="A51A41"/>
                  </w:rPr>
                  <w:t>19.00</w:t>
                </w:r>
              </w:p>
            </w:sdtContent>
          </w:sdt>
          <w:sdt>
            <w:sdt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9A7A6A" w:rsidRDefault="002F6A0D">
                <w:pPr>
                  <w:pStyle w:val="Testodelbiglietto"/>
                </w:pPr>
                <w:r>
                  <w:t>[</w:t>
                </w:r>
                <w:r w:rsidR="00ED111D">
                  <w:rPr>
                    <w:rFonts w:ascii="Calibri" w:hAnsi="Calibri"/>
                    <w:color w:val="0D0D0D"/>
                  </w:rPr>
                  <w:t>Cena</w:t>
                </w:r>
                <w:r>
                  <w:t>]</w:t>
                </w:r>
              </w:p>
            </w:sdtContent>
          </w:sdt>
          <w:sdt>
            <w:sdt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9A7A6A" w:rsidRDefault="00F92BAB">
                <w:pPr>
                  <w:pStyle w:val="Titolo1"/>
                </w:pPr>
                <w:r>
                  <w:t>20.30</w:t>
                </w:r>
              </w:p>
            </w:sdtContent>
          </w:sdt>
          <w:sdt>
            <w:sdt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9A7A6A" w:rsidRDefault="002F6A0D">
                <w:pPr>
                  <w:pStyle w:val="Testodelbiglietto"/>
                </w:pPr>
                <w:r>
                  <w:t>[</w:t>
                </w:r>
                <w:r>
                  <w:rPr>
                    <w:rFonts w:ascii="Calibri" w:hAnsi="Calibri"/>
                    <w:color w:val="0D0D0D"/>
                  </w:rPr>
                  <w:t>Asta dal vivo</w:t>
                </w:r>
                <w:r>
                  <w:t>]</w:t>
                </w:r>
              </w:p>
            </w:sdtContent>
          </w:sdt>
          <w:p w:rsidR="009A7A6A" w:rsidRPr="00F92BAB" w:rsidRDefault="002F6A0D">
            <w:pPr>
              <w:pStyle w:val="Titolo2"/>
            </w:pPr>
            <w:r w:rsidRPr="00F92BAB">
              <w:t xml:space="preserve">RSVP entro il </w:t>
            </w:r>
            <w:sdt>
              <w:sdt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F92BAB">
                  <w:t>[Data]</w:t>
                </w:r>
              </w:sdtContent>
            </w:sdt>
          </w:p>
          <w:p w:rsidR="009A7A6A" w:rsidRPr="009621FD" w:rsidRDefault="00D40219">
            <w:pPr>
              <w:pStyle w:val="Testodelbiglietto"/>
            </w:pPr>
            <w:sdt>
              <w:sdt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6A0D" w:rsidRPr="009621FD">
                  <w:t>[Telefono e/o e-mail]</w:t>
                </w:r>
              </w:sdtContent>
            </w:sdt>
          </w:p>
        </w:tc>
        <w:tc>
          <w:tcPr>
            <w:tcW w:w="250" w:type="pct"/>
          </w:tcPr>
          <w:p w:rsidR="009A7A6A" w:rsidRPr="009621FD" w:rsidRDefault="009A7A6A">
            <w:pPr>
              <w:pStyle w:val="Testodelbiglietto"/>
            </w:pPr>
          </w:p>
        </w:tc>
        <w:tc>
          <w:tcPr>
            <w:tcW w:w="250" w:type="pct"/>
          </w:tcPr>
          <w:p w:rsidR="009A7A6A" w:rsidRPr="009621FD" w:rsidRDefault="009A7A6A">
            <w:pPr>
              <w:pStyle w:val="Testodelbiglietto"/>
            </w:pPr>
          </w:p>
        </w:tc>
        <w:tc>
          <w:tcPr>
            <w:tcW w:w="2250" w:type="pct"/>
          </w:tcPr>
          <w:p w:rsidR="00ED111D" w:rsidRPr="009621FD" w:rsidRDefault="00ED111D" w:rsidP="00ED111D">
            <w:pPr>
              <w:pStyle w:val="Testodelbiglietto"/>
              <w:rPr>
                <w:rFonts w:cstheme="minorHAnsi"/>
              </w:rPr>
            </w:pPr>
            <w:r w:rsidRPr="009621FD">
              <w:rPr>
                <w:rFonts w:cstheme="minorHAnsi"/>
                <w:color w:val="0D0D0D"/>
              </w:rPr>
              <w:t>Copiare l'invito è facilissimo. Ecco come:</w:t>
            </w:r>
          </w:p>
          <w:p w:rsidR="00ED111D" w:rsidRPr="009621FD" w:rsidRDefault="00ED111D" w:rsidP="00ED111D">
            <w:pPr>
              <w:pStyle w:val="Testodelbiglietto"/>
              <w:rPr>
                <w:rFonts w:cstheme="minorHAnsi"/>
                <w:sz w:val="24"/>
                <w:szCs w:val="24"/>
              </w:rPr>
            </w:pPr>
            <w:r w:rsidRPr="009621FD">
              <w:rPr>
                <w:rFonts w:cstheme="minorHAnsi"/>
                <w:color w:val="0D0D0D"/>
                <w:sz w:val="20"/>
              </w:rPr>
              <w:t xml:space="preserve">1. </w:t>
            </w:r>
            <w:r w:rsidRPr="009621FD">
              <w:rPr>
                <w:rFonts w:cstheme="minorHAnsi"/>
                <w:b/>
                <w:bCs/>
                <w:color w:val="0D0D0D"/>
                <w:sz w:val="20"/>
              </w:rPr>
              <w:t>Selezionare</w:t>
            </w:r>
            <w:r w:rsidRPr="009621FD">
              <w:rPr>
                <w:rFonts w:cstheme="minorHAnsi"/>
                <w:color w:val="0D0D0D"/>
                <w:sz w:val="20"/>
              </w:rPr>
              <w:t xml:space="preserve"> il contenuto dell'invito a sinistra.</w:t>
            </w:r>
            <w:r w:rsidRPr="009621FD">
              <w:rPr>
                <w:rFonts w:cstheme="minorHAnsi"/>
              </w:rPr>
              <w:br/>
            </w:r>
            <w:r w:rsidRPr="009621FD">
              <w:rPr>
                <w:rFonts w:cstheme="minorHAnsi"/>
                <w:color w:val="7F7F7F"/>
              </w:rPr>
              <w:t>(Trascinare per selezionare il contenuto ma non selezionare la cella intera)</w:t>
            </w:r>
          </w:p>
          <w:p w:rsidR="00ED111D" w:rsidRPr="009621FD" w:rsidRDefault="00ED111D" w:rsidP="00ED111D">
            <w:pPr>
              <w:pStyle w:val="Testodelbiglietto"/>
              <w:rPr>
                <w:rFonts w:cstheme="minorHAnsi"/>
                <w:sz w:val="20"/>
              </w:rPr>
            </w:pPr>
            <w:r w:rsidRPr="009621FD">
              <w:rPr>
                <w:rFonts w:cstheme="minorHAnsi"/>
                <w:color w:val="0D0D0D"/>
                <w:sz w:val="20"/>
              </w:rPr>
              <w:t xml:space="preserve">2. Premere </w:t>
            </w:r>
            <w:r w:rsidRPr="009621FD">
              <w:rPr>
                <w:rFonts w:cstheme="minorHAnsi"/>
                <w:b/>
                <w:bCs/>
                <w:color w:val="0D0D0D"/>
                <w:sz w:val="20"/>
              </w:rPr>
              <w:t>CTRL + C</w:t>
            </w:r>
            <w:r w:rsidRPr="009621FD">
              <w:rPr>
                <w:rFonts w:cstheme="minorHAnsi"/>
                <w:color w:val="0D0D0D"/>
                <w:sz w:val="20"/>
              </w:rPr>
              <w:t>.</w:t>
            </w:r>
            <w:r w:rsidRPr="009621FD">
              <w:rPr>
                <w:rFonts w:cstheme="minorHAnsi"/>
              </w:rPr>
              <w:br/>
            </w:r>
            <w:r w:rsidRPr="009621FD">
              <w:rPr>
                <w:rFonts w:cstheme="minorHAnsi"/>
                <w:color w:val="7F7F7F"/>
              </w:rPr>
              <w:t>(L'invito viene copiato)</w:t>
            </w:r>
          </w:p>
          <w:p w:rsidR="00ED111D" w:rsidRPr="009621FD" w:rsidRDefault="00ED111D" w:rsidP="00ED111D">
            <w:pPr>
              <w:pStyle w:val="Testodelbiglietto"/>
              <w:rPr>
                <w:rFonts w:cstheme="minorHAnsi"/>
                <w:sz w:val="20"/>
              </w:rPr>
            </w:pPr>
            <w:r w:rsidRPr="009621FD">
              <w:rPr>
                <w:rFonts w:cstheme="minorHAnsi"/>
                <w:color w:val="0D0D0D"/>
                <w:sz w:val="20"/>
              </w:rPr>
              <w:t xml:space="preserve">3. </w:t>
            </w:r>
            <w:r w:rsidRPr="009621FD">
              <w:rPr>
                <w:rFonts w:cstheme="minorHAnsi"/>
                <w:b/>
                <w:bCs/>
                <w:color w:val="0D0D0D"/>
                <w:sz w:val="20"/>
              </w:rPr>
              <w:t>Selezionare</w:t>
            </w:r>
            <w:r w:rsidRPr="009621FD">
              <w:rPr>
                <w:rFonts w:cstheme="minorHAnsi"/>
                <w:color w:val="0D0D0D"/>
                <w:sz w:val="20"/>
              </w:rPr>
              <w:t xml:space="preserve"> tutto il testo del suggerimento.</w:t>
            </w:r>
          </w:p>
          <w:p w:rsidR="009A7A6A" w:rsidRDefault="00ED111D" w:rsidP="00ED111D">
            <w:pPr>
              <w:pStyle w:val="Testodelbiglietto"/>
            </w:pPr>
            <w:r w:rsidRPr="009621FD">
              <w:rPr>
                <w:rFonts w:cstheme="minorHAnsi"/>
                <w:color w:val="auto"/>
                <w:sz w:val="20"/>
                <w:szCs w:val="24"/>
              </w:rPr>
              <w:t xml:space="preserve">4. Premere </w:t>
            </w:r>
            <w:r w:rsidRPr="009621FD">
              <w:rPr>
                <w:rFonts w:cstheme="minorHAnsi"/>
                <w:b/>
                <w:bCs/>
                <w:color w:val="auto"/>
                <w:sz w:val="20"/>
                <w:szCs w:val="24"/>
              </w:rPr>
              <w:t>CTRL + V.</w:t>
            </w:r>
            <w:r w:rsidRPr="009621FD">
              <w:rPr>
                <w:rFonts w:cstheme="minorHAnsi"/>
              </w:rPr>
              <w:br/>
            </w:r>
            <w:r w:rsidRPr="009621FD">
              <w:rPr>
                <w:rFonts w:cstheme="minorHAnsi"/>
                <w:color w:val="7F7F7F"/>
              </w:rPr>
              <w:t>(Il testo viene sostituito da una copia dell'invito)</w:t>
            </w:r>
            <w:r w:rsidRPr="009621FD">
              <w:rPr>
                <w:rFonts w:cstheme="minorHAnsi"/>
                <w:color w:val="auto"/>
              </w:rPr>
              <w:t>]</w:t>
            </w:r>
          </w:p>
        </w:tc>
      </w:tr>
    </w:tbl>
    <w:p w:rsidR="009A7A6A" w:rsidRDefault="002F6A0D" w:rsidP="002F6A0D">
      <w:pPr>
        <w:jc w:val="both"/>
      </w:pPr>
      <w:r>
        <w:rPr>
          <w:lang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6" name="Gruppo 16" descr="Indicazioni su come tagliare e piegar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7" name="Connettore dritto 17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ttore dritto 18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50A3B" id="Gruppo 16" o:spid="_x0000_s1026" alt="Indicazioni su come tagliare e piegare" style="position:absolute;margin-left:0;margin-top:0;width:11in;height:612pt;z-index:-251635712;mso-position-horizontal:center;mso-position-horizontal-relative:page;mso-position-vertical:center;mso-position-vertic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">
                <v:line id="Connettore dritto 17" o:spid="_x0000_s1027" style="position:absolute;visibility:visible;mso-wrap-style:square" from="50196,0" to="5019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 strokecolor="#d8d8d8 [2732]" strokeweight=".5pt">
                  <v:stroke dashstyle="dash" joinstyle="miter"/>
                </v:line>
                <v:line id="Connettore dritto 18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T/MUAAADbAAAADwAAAGRycy9kb3ducmV2LnhtbESPT2vCQBDF70K/wzKF3nRTQdHoKlUw&#10;tLQe/HcfsmOSNjsbsqtJv33nUPA2w3vz3m+W697V6k5tqDwbeB0loIhzbysuDJxPu+EMVIjIFmvP&#10;ZOCXAqxXT4MlptZ3fKD7MRZKQjikaKCMsUm1DnlJDsPIN8SiXX3rMMraFtq22Em4q/U4SabaYcXS&#10;UGJD25Lyn+PNGdh94P5z0m2ml+xre8gm+fz2nVljXp77twWoSH18mP+v363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YT/MUAAADbAAAADwAAAAAAAAAA&#10;AAAAAAChAgAAZHJzL2Rvd25yZXYueG1sUEsFBgAAAAAEAAQA+QAAAJM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9A7A6A" w:rsidSect="00F92BAB">
      <w:pgSz w:w="15840" w:h="12240" w:orient="landscape"/>
      <w:pgMar w:top="720" w:right="720" w:bottom="3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A"/>
    <w:rsid w:val="00022083"/>
    <w:rsid w:val="00075947"/>
    <w:rsid w:val="002F6A0D"/>
    <w:rsid w:val="006972BA"/>
    <w:rsid w:val="008C09D8"/>
    <w:rsid w:val="009621FD"/>
    <w:rsid w:val="009A7A6A"/>
    <w:rsid w:val="00B4779A"/>
    <w:rsid w:val="00B5239C"/>
    <w:rsid w:val="00CF1D6E"/>
    <w:rsid w:val="00D40219"/>
    <w:rsid w:val="00D541B1"/>
    <w:rsid w:val="00EC27DB"/>
    <w:rsid w:val="00ED111D"/>
    <w:rsid w:val="00F54A3A"/>
    <w:rsid w:val="00F9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styleId="Titolo2">
    <w:name w:val="heading 2"/>
    <w:basedOn w:val="Normale"/>
    <w:next w:val="Normale"/>
    <w:link w:val="Titolo2Carattere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caps/>
      <w:sz w:val="18"/>
    </w:rPr>
  </w:style>
  <w:style w:type="paragraph" w:customStyle="1" w:styleId="Titolopiccolo">
    <w:name w:val="Titolo piccolo"/>
    <w:basedOn w:val="Normale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Data">
    <w:name w:val="Date"/>
    <w:basedOn w:val="Normale"/>
    <w:next w:val="Normale"/>
    <w:link w:val="DataCarattere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DataCarattere">
    <w:name w:val="Data Carattere"/>
    <w:basedOn w:val="Carpredefinitoparagrafo"/>
    <w:link w:val="Data"/>
    <w:uiPriority w:val="3"/>
    <w:rPr>
      <w:caps/>
      <w:sz w:val="18"/>
    </w:rPr>
  </w:style>
  <w:style w:type="character" w:customStyle="1" w:styleId="Titolo1Carattere">
    <w:name w:val="Titolo 1 Carattere"/>
    <w:basedOn w:val="Carpredefinitoparagrafo"/>
    <w:link w:val="Titolo1"/>
    <w:uiPriority w:val="3"/>
    <w:rPr>
      <w:caps/>
      <w:color w:val="A51A41" w:themeColor="accent1"/>
    </w:rPr>
  </w:style>
  <w:style w:type="paragraph" w:customStyle="1" w:styleId="Testodelbiglietto">
    <w:name w:val="Testo del biglietto"/>
    <w:basedOn w:val="Normale"/>
    <w:uiPriority w:val="4"/>
    <w:qFormat/>
    <w:pPr>
      <w:ind w:left="1080" w:right="1080"/>
    </w:pPr>
  </w:style>
  <w:style w:type="character" w:customStyle="1" w:styleId="Titolo2Carattere">
    <w:name w:val="Titolo 2 Carattere"/>
    <w:basedOn w:val="Carpredefinitoparagrafo"/>
    <w:link w:val="Titolo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A123B0" w:rsidRDefault="00214D6D">
          <w:r>
            <w:t>[</w:t>
          </w:r>
          <w:r w:rsidRPr="00022083">
            <w:t>INTRO EVENTO</w:t>
          </w:r>
          <w:r>
            <w:t>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A123B0" w:rsidRDefault="00214D6D">
          <w:r>
            <w:t>[</w:t>
          </w:r>
          <w:r w:rsidRPr="00022083">
            <w:t>Titolo evento</w:t>
          </w:r>
          <w:r>
            <w:t>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A123B0" w:rsidRDefault="00214D6D" w:rsidP="00214D6D">
          <w:pPr>
            <w:pStyle w:val="271DA01FCF5447459DE22F1AB526BED97"/>
          </w:pPr>
          <w:r>
            <w:t>[</w:t>
          </w:r>
          <w:r w:rsidRPr="00F92BAB">
            <w:rPr>
              <w:rFonts w:ascii="Calibri" w:hAnsi="Calibri"/>
              <w:noProof w:val="0"/>
              <w:color w:val="0D0D0D"/>
            </w:rPr>
            <w:t>Selezionare una data</w:t>
          </w:r>
          <w:r>
            <w:t>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A123B0" w:rsidRDefault="00214D6D" w:rsidP="00214D6D">
          <w:pPr>
            <w:pStyle w:val="3A52A18F96624A2A8D90B590DBE176407"/>
          </w:pPr>
          <w:r>
            <w:t>[</w:t>
          </w:r>
          <w:r>
            <w:rPr>
              <w:rFonts w:ascii="Calibri" w:hAnsi="Calibri"/>
              <w:color w:val="A51A41"/>
            </w:rPr>
            <w:t>Località</w:t>
          </w:r>
          <w:r>
            <w:t>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A123B0" w:rsidRDefault="00214D6D" w:rsidP="00214D6D">
          <w:pPr>
            <w:pStyle w:val="AC54C90394F04E5E9BA2E3D4D8EC150E7"/>
          </w:pPr>
          <w:r>
            <w:t>[</w:t>
          </w:r>
          <w:r>
            <w:rPr>
              <w:rFonts w:ascii="Calibri" w:hAnsi="Calibri"/>
              <w:color w:val="0D0D0D"/>
            </w:rPr>
            <w:t>Indirizzo</w:t>
          </w:r>
          <w:r>
            <w:t>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A123B0" w:rsidRDefault="00214D6D" w:rsidP="00214D6D">
          <w:pPr>
            <w:pStyle w:val="399BAC8D5018403BB87AEE4A100818E47"/>
          </w:pPr>
          <w:r>
            <w:rPr>
              <w:rFonts w:ascii="Calibri" w:hAnsi="Calibri"/>
              <w:color w:val="A51A41"/>
            </w:rPr>
            <w:t>17.30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A123B0" w:rsidRDefault="00214D6D" w:rsidP="00214D6D">
          <w:pPr>
            <w:pStyle w:val="950D9D2DBCB7443D8D7465D464B6EB757"/>
          </w:pPr>
          <w:r>
            <w:t>[</w:t>
          </w:r>
          <w:r>
            <w:rPr>
              <w:rFonts w:ascii="Calibri" w:hAnsi="Calibri"/>
              <w:color w:val="0D0D0D"/>
            </w:rPr>
            <w:t>Cocktail</w:t>
          </w:r>
          <w:r>
            <w:t>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A123B0" w:rsidRDefault="00214D6D" w:rsidP="00214D6D">
          <w:pPr>
            <w:pStyle w:val="F16EF3C6AE9641F7B27B00AC2F198BD47"/>
          </w:pPr>
          <w:r>
            <w:rPr>
              <w:rFonts w:ascii="Calibri" w:hAnsi="Calibri"/>
              <w:color w:val="A51A41"/>
            </w:rPr>
            <w:t>19.00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A123B0" w:rsidRDefault="00214D6D" w:rsidP="00214D6D">
          <w:pPr>
            <w:pStyle w:val="0FCD63CB9A2C45988FCB5E8F58435D057"/>
          </w:pPr>
          <w:r>
            <w:t>[</w:t>
          </w:r>
          <w:r>
            <w:rPr>
              <w:rFonts w:ascii="Calibri" w:hAnsi="Calibri"/>
              <w:color w:val="0D0D0D"/>
            </w:rPr>
            <w:t>Cena</w:t>
          </w:r>
          <w:r>
            <w:t>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A123B0" w:rsidRDefault="00214D6D">
          <w:r>
            <w:t>20.30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A123B0" w:rsidRDefault="00214D6D" w:rsidP="00214D6D">
          <w:pPr>
            <w:pStyle w:val="1FE95F88869544F9963AAB08BD2BFA356"/>
          </w:pPr>
          <w:r>
            <w:t>[</w:t>
          </w:r>
          <w:r>
            <w:rPr>
              <w:rFonts w:ascii="Calibri" w:hAnsi="Calibri"/>
              <w:color w:val="0D0D0D"/>
            </w:rPr>
            <w:t>Asta dal vivo</w:t>
          </w:r>
          <w:r>
            <w:t>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A123B0" w:rsidRDefault="00214D6D">
          <w:r w:rsidRPr="00F92BAB">
            <w:t>[Data]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A123B0" w:rsidRDefault="00214D6D" w:rsidP="00A75620">
          <w:pPr>
            <w:pStyle w:val="BBDD0B14EAB4433BA0470A4BD5AD4B882"/>
          </w:pPr>
          <w:r w:rsidRPr="009621FD">
            <w:t>[Telefono e/o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B0"/>
    <w:rsid w:val="00214D6D"/>
    <w:rsid w:val="00A123B0"/>
    <w:rsid w:val="00A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  <w:sz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14D6D"/>
    <w:rPr>
      <w:color w:val="808080"/>
    </w:rPr>
  </w:style>
  <w:style w:type="paragraph" w:customStyle="1" w:styleId="271DA01FCF5447459DE22F1AB526BED9">
    <w:name w:val="271DA01FCF5447459DE22F1AB526BED9"/>
    <w:rsid w:val="00A123B0"/>
    <w:pPr>
      <w:spacing w:after="320" w:line="240" w:lineRule="auto"/>
      <w:contextualSpacing/>
      <w:jc w:val="center"/>
    </w:pPr>
    <w:rPr>
      <w:rFonts w:eastAsiaTheme="minorHAnsi"/>
      <w:caps/>
      <w:noProof/>
      <w:color w:val="0D0D0D" w:themeColor="text1" w:themeTint="F2"/>
      <w:sz w:val="18"/>
      <w:szCs w:val="20"/>
      <w:lang w:val="it-IT" w:eastAsia="ja-JP"/>
    </w:rPr>
  </w:style>
  <w:style w:type="paragraph" w:customStyle="1" w:styleId="3A52A18F96624A2A8D90B590DBE17640">
    <w:name w:val="3A52A18F96624A2A8D90B590DBE17640"/>
    <w:rsid w:val="00A123B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AC54C90394F04E5E9BA2E3D4D8EC150E">
    <w:name w:val="AC54C90394F04E5E9BA2E3D4D8EC150E"/>
    <w:rsid w:val="00A123B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399BAC8D5018403BB87AEE4A100818E4">
    <w:name w:val="399BAC8D5018403BB87AEE4A100818E4"/>
    <w:rsid w:val="00A123B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950D9D2DBCB7443D8D7465D464B6EB75">
    <w:name w:val="950D9D2DBCB7443D8D7465D464B6EB75"/>
    <w:rsid w:val="00A123B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F16EF3C6AE9641F7B27B00AC2F198BD4">
    <w:name w:val="F16EF3C6AE9641F7B27B00AC2F198BD4"/>
    <w:rsid w:val="00A123B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0FCD63CB9A2C45988FCB5E8F58435D05">
    <w:name w:val="0FCD63CB9A2C45988FCB5E8F58435D05"/>
    <w:rsid w:val="00A123B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271DA01FCF5447459DE22F1AB526BED91">
    <w:name w:val="271DA01FCF5447459DE22F1AB526BED91"/>
    <w:rsid w:val="00A123B0"/>
    <w:pPr>
      <w:spacing w:after="320" w:line="240" w:lineRule="auto"/>
      <w:contextualSpacing/>
      <w:jc w:val="center"/>
    </w:pPr>
    <w:rPr>
      <w:rFonts w:eastAsiaTheme="minorHAnsi"/>
      <w:caps/>
      <w:noProof/>
      <w:color w:val="0D0D0D" w:themeColor="text1" w:themeTint="F2"/>
      <w:sz w:val="18"/>
      <w:szCs w:val="20"/>
      <w:lang w:val="it-IT" w:eastAsia="ja-JP"/>
    </w:rPr>
  </w:style>
  <w:style w:type="paragraph" w:customStyle="1" w:styleId="3A52A18F96624A2A8D90B590DBE176401">
    <w:name w:val="3A52A18F96624A2A8D90B590DBE176401"/>
    <w:rsid w:val="00A123B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AC54C90394F04E5E9BA2E3D4D8EC150E1">
    <w:name w:val="AC54C90394F04E5E9BA2E3D4D8EC150E1"/>
    <w:rsid w:val="00A123B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399BAC8D5018403BB87AEE4A100818E41">
    <w:name w:val="399BAC8D5018403BB87AEE4A100818E41"/>
    <w:rsid w:val="00A123B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950D9D2DBCB7443D8D7465D464B6EB751">
    <w:name w:val="950D9D2DBCB7443D8D7465D464B6EB751"/>
    <w:rsid w:val="00A123B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F16EF3C6AE9641F7B27B00AC2F198BD41">
    <w:name w:val="F16EF3C6AE9641F7B27B00AC2F198BD41"/>
    <w:rsid w:val="00A123B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0FCD63CB9A2C45988FCB5E8F58435D051">
    <w:name w:val="0FCD63CB9A2C45988FCB5E8F58435D051"/>
    <w:rsid w:val="00A123B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1FE95F88869544F9963AAB08BD2BFA35">
    <w:name w:val="1FE95F88869544F9963AAB08BD2BFA35"/>
    <w:rsid w:val="00A123B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271DA01FCF5447459DE22F1AB526BED92">
    <w:name w:val="271DA01FCF5447459DE22F1AB526BED92"/>
    <w:rsid w:val="00A123B0"/>
    <w:pPr>
      <w:spacing w:after="320" w:line="240" w:lineRule="auto"/>
      <w:contextualSpacing/>
      <w:jc w:val="center"/>
    </w:pPr>
    <w:rPr>
      <w:rFonts w:eastAsiaTheme="minorHAnsi"/>
      <w:caps/>
      <w:noProof/>
      <w:color w:val="0D0D0D" w:themeColor="text1" w:themeTint="F2"/>
      <w:sz w:val="18"/>
      <w:szCs w:val="20"/>
      <w:lang w:val="it-IT" w:eastAsia="ja-JP"/>
    </w:rPr>
  </w:style>
  <w:style w:type="paragraph" w:customStyle="1" w:styleId="3A52A18F96624A2A8D90B590DBE176402">
    <w:name w:val="3A52A18F96624A2A8D90B590DBE176402"/>
    <w:rsid w:val="00A123B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AC54C90394F04E5E9BA2E3D4D8EC150E2">
    <w:name w:val="AC54C90394F04E5E9BA2E3D4D8EC150E2"/>
    <w:rsid w:val="00A123B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399BAC8D5018403BB87AEE4A100818E42">
    <w:name w:val="399BAC8D5018403BB87AEE4A100818E42"/>
    <w:rsid w:val="00A123B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950D9D2DBCB7443D8D7465D464B6EB752">
    <w:name w:val="950D9D2DBCB7443D8D7465D464B6EB752"/>
    <w:rsid w:val="00A123B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F16EF3C6AE9641F7B27B00AC2F198BD42">
    <w:name w:val="F16EF3C6AE9641F7B27B00AC2F198BD42"/>
    <w:rsid w:val="00A123B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0FCD63CB9A2C45988FCB5E8F58435D052">
    <w:name w:val="0FCD63CB9A2C45988FCB5E8F58435D052"/>
    <w:rsid w:val="00A123B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1FE95F88869544F9963AAB08BD2BFA351">
    <w:name w:val="1FE95F88869544F9963AAB08BD2BFA351"/>
    <w:rsid w:val="00A123B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271DA01FCF5447459DE22F1AB526BED93">
    <w:name w:val="271DA01FCF5447459DE22F1AB526BED93"/>
    <w:rsid w:val="00A123B0"/>
    <w:pPr>
      <w:spacing w:after="320" w:line="240" w:lineRule="auto"/>
      <w:contextualSpacing/>
      <w:jc w:val="center"/>
    </w:pPr>
    <w:rPr>
      <w:rFonts w:eastAsiaTheme="minorHAnsi"/>
      <w:caps/>
      <w:noProof/>
      <w:color w:val="0D0D0D" w:themeColor="text1" w:themeTint="F2"/>
      <w:sz w:val="18"/>
      <w:szCs w:val="20"/>
      <w:lang w:val="it-IT" w:eastAsia="ja-JP"/>
    </w:rPr>
  </w:style>
  <w:style w:type="paragraph" w:customStyle="1" w:styleId="3A52A18F96624A2A8D90B590DBE176403">
    <w:name w:val="3A52A18F96624A2A8D90B590DBE176403"/>
    <w:rsid w:val="00A123B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AC54C90394F04E5E9BA2E3D4D8EC150E3">
    <w:name w:val="AC54C90394F04E5E9BA2E3D4D8EC150E3"/>
    <w:rsid w:val="00A123B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399BAC8D5018403BB87AEE4A100818E43">
    <w:name w:val="399BAC8D5018403BB87AEE4A100818E43"/>
    <w:rsid w:val="00A123B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950D9D2DBCB7443D8D7465D464B6EB753">
    <w:name w:val="950D9D2DBCB7443D8D7465D464B6EB753"/>
    <w:rsid w:val="00A123B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F16EF3C6AE9641F7B27B00AC2F198BD43">
    <w:name w:val="F16EF3C6AE9641F7B27B00AC2F198BD43"/>
    <w:rsid w:val="00A123B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0FCD63CB9A2C45988FCB5E8F58435D053">
    <w:name w:val="0FCD63CB9A2C45988FCB5E8F58435D053"/>
    <w:rsid w:val="00A123B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1FE95F88869544F9963AAB08BD2BFA352">
    <w:name w:val="1FE95F88869544F9963AAB08BD2BFA352"/>
    <w:rsid w:val="00A123B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271DA01FCF5447459DE22F1AB526BED94">
    <w:name w:val="271DA01FCF5447459DE22F1AB526BED94"/>
    <w:rsid w:val="00A75620"/>
    <w:pPr>
      <w:spacing w:after="320" w:line="240" w:lineRule="auto"/>
      <w:contextualSpacing/>
      <w:jc w:val="center"/>
    </w:pPr>
    <w:rPr>
      <w:rFonts w:eastAsiaTheme="minorHAnsi"/>
      <w:caps/>
      <w:noProof/>
      <w:color w:val="0D0D0D" w:themeColor="text1" w:themeTint="F2"/>
      <w:sz w:val="18"/>
      <w:szCs w:val="20"/>
      <w:lang w:val="it-IT" w:eastAsia="ja-JP"/>
    </w:rPr>
  </w:style>
  <w:style w:type="paragraph" w:customStyle="1" w:styleId="3A52A18F96624A2A8D90B590DBE176404">
    <w:name w:val="3A52A18F96624A2A8D90B590DBE176404"/>
    <w:rsid w:val="00A7562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AC54C90394F04E5E9BA2E3D4D8EC150E4">
    <w:name w:val="AC54C90394F04E5E9BA2E3D4D8EC150E4"/>
    <w:rsid w:val="00A7562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399BAC8D5018403BB87AEE4A100818E44">
    <w:name w:val="399BAC8D5018403BB87AEE4A100818E44"/>
    <w:rsid w:val="00A7562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950D9D2DBCB7443D8D7465D464B6EB754">
    <w:name w:val="950D9D2DBCB7443D8D7465D464B6EB754"/>
    <w:rsid w:val="00A7562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F16EF3C6AE9641F7B27B00AC2F198BD44">
    <w:name w:val="F16EF3C6AE9641F7B27B00AC2F198BD44"/>
    <w:rsid w:val="00A7562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0FCD63CB9A2C45988FCB5E8F58435D054">
    <w:name w:val="0FCD63CB9A2C45988FCB5E8F58435D054"/>
    <w:rsid w:val="00A7562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1FE95F88869544F9963AAB08BD2BFA353">
    <w:name w:val="1FE95F88869544F9963AAB08BD2BFA353"/>
    <w:rsid w:val="00A7562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BBDD0B14EAB4433BA0470A4BD5AD4B88">
    <w:name w:val="BBDD0B14EAB4433BA0470A4BD5AD4B88"/>
    <w:rsid w:val="00A7562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271DA01FCF5447459DE22F1AB526BED95">
    <w:name w:val="271DA01FCF5447459DE22F1AB526BED95"/>
    <w:rsid w:val="00A75620"/>
    <w:pPr>
      <w:spacing w:after="320" w:line="240" w:lineRule="auto"/>
      <w:contextualSpacing/>
      <w:jc w:val="center"/>
    </w:pPr>
    <w:rPr>
      <w:rFonts w:eastAsiaTheme="minorHAnsi"/>
      <w:caps/>
      <w:noProof/>
      <w:color w:val="0D0D0D" w:themeColor="text1" w:themeTint="F2"/>
      <w:sz w:val="18"/>
      <w:szCs w:val="20"/>
      <w:lang w:val="it-IT" w:eastAsia="ja-JP"/>
    </w:rPr>
  </w:style>
  <w:style w:type="paragraph" w:customStyle="1" w:styleId="3A52A18F96624A2A8D90B590DBE176405">
    <w:name w:val="3A52A18F96624A2A8D90B590DBE176405"/>
    <w:rsid w:val="00A7562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AC54C90394F04E5E9BA2E3D4D8EC150E5">
    <w:name w:val="AC54C90394F04E5E9BA2E3D4D8EC150E5"/>
    <w:rsid w:val="00A7562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399BAC8D5018403BB87AEE4A100818E45">
    <w:name w:val="399BAC8D5018403BB87AEE4A100818E45"/>
    <w:rsid w:val="00A7562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950D9D2DBCB7443D8D7465D464B6EB755">
    <w:name w:val="950D9D2DBCB7443D8D7465D464B6EB755"/>
    <w:rsid w:val="00A7562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F16EF3C6AE9641F7B27B00AC2F198BD45">
    <w:name w:val="F16EF3C6AE9641F7B27B00AC2F198BD45"/>
    <w:rsid w:val="00A7562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0FCD63CB9A2C45988FCB5E8F58435D055">
    <w:name w:val="0FCD63CB9A2C45988FCB5E8F58435D055"/>
    <w:rsid w:val="00A7562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1FE95F88869544F9963AAB08BD2BFA354">
    <w:name w:val="1FE95F88869544F9963AAB08BD2BFA354"/>
    <w:rsid w:val="00A7562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BBDD0B14EAB4433BA0470A4BD5AD4B881">
    <w:name w:val="BBDD0B14EAB4433BA0470A4BD5AD4B881"/>
    <w:rsid w:val="00A7562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271DA01FCF5447459DE22F1AB526BED96">
    <w:name w:val="271DA01FCF5447459DE22F1AB526BED96"/>
    <w:rsid w:val="00A75620"/>
    <w:pPr>
      <w:spacing w:after="320" w:line="240" w:lineRule="auto"/>
      <w:contextualSpacing/>
      <w:jc w:val="center"/>
    </w:pPr>
    <w:rPr>
      <w:rFonts w:eastAsiaTheme="minorHAnsi"/>
      <w:caps/>
      <w:noProof/>
      <w:color w:val="0D0D0D" w:themeColor="text1" w:themeTint="F2"/>
      <w:sz w:val="18"/>
      <w:szCs w:val="20"/>
      <w:lang w:val="it-IT" w:eastAsia="ja-JP"/>
    </w:rPr>
  </w:style>
  <w:style w:type="paragraph" w:customStyle="1" w:styleId="3A52A18F96624A2A8D90B590DBE176406">
    <w:name w:val="3A52A18F96624A2A8D90B590DBE176406"/>
    <w:rsid w:val="00A7562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AC54C90394F04E5E9BA2E3D4D8EC150E6">
    <w:name w:val="AC54C90394F04E5E9BA2E3D4D8EC150E6"/>
    <w:rsid w:val="00A7562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399BAC8D5018403BB87AEE4A100818E46">
    <w:name w:val="399BAC8D5018403BB87AEE4A100818E46"/>
    <w:rsid w:val="00A7562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950D9D2DBCB7443D8D7465D464B6EB756">
    <w:name w:val="950D9D2DBCB7443D8D7465D464B6EB756"/>
    <w:rsid w:val="00A7562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F16EF3C6AE9641F7B27B00AC2F198BD46">
    <w:name w:val="F16EF3C6AE9641F7B27B00AC2F198BD46"/>
    <w:rsid w:val="00A7562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0FCD63CB9A2C45988FCB5E8F58435D056">
    <w:name w:val="0FCD63CB9A2C45988FCB5E8F58435D056"/>
    <w:rsid w:val="00A7562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1FE95F88869544F9963AAB08BD2BFA355">
    <w:name w:val="1FE95F88869544F9963AAB08BD2BFA355"/>
    <w:rsid w:val="00A7562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BBDD0B14EAB4433BA0470A4BD5AD4B882">
    <w:name w:val="BBDD0B14EAB4433BA0470A4BD5AD4B882"/>
    <w:rsid w:val="00A7562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271DA01FCF5447459DE22F1AB526BED97">
    <w:name w:val="271DA01FCF5447459DE22F1AB526BED97"/>
    <w:rsid w:val="00214D6D"/>
    <w:pPr>
      <w:spacing w:after="320" w:line="240" w:lineRule="auto"/>
      <w:contextualSpacing/>
      <w:jc w:val="center"/>
    </w:pPr>
    <w:rPr>
      <w:rFonts w:eastAsiaTheme="minorHAnsi"/>
      <w:caps/>
      <w:noProof/>
      <w:color w:val="0D0D0D" w:themeColor="text1" w:themeTint="F2"/>
      <w:sz w:val="18"/>
      <w:szCs w:val="20"/>
      <w:lang w:val="it-IT" w:eastAsia="ja-JP"/>
    </w:rPr>
  </w:style>
  <w:style w:type="paragraph" w:customStyle="1" w:styleId="3A52A18F96624A2A8D90B590DBE176407">
    <w:name w:val="3A52A18F96624A2A8D90B590DBE176407"/>
    <w:rsid w:val="00214D6D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AC54C90394F04E5E9BA2E3D4D8EC150E7">
    <w:name w:val="AC54C90394F04E5E9BA2E3D4D8EC150E7"/>
    <w:rsid w:val="00214D6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399BAC8D5018403BB87AEE4A100818E47">
    <w:name w:val="399BAC8D5018403BB87AEE4A100818E47"/>
    <w:rsid w:val="00214D6D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950D9D2DBCB7443D8D7465D464B6EB757">
    <w:name w:val="950D9D2DBCB7443D8D7465D464B6EB757"/>
    <w:rsid w:val="00214D6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F16EF3C6AE9641F7B27B00AC2F198BD47">
    <w:name w:val="F16EF3C6AE9641F7B27B00AC2F198BD47"/>
    <w:rsid w:val="00214D6D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it-IT" w:eastAsia="ja-JP"/>
    </w:rPr>
  </w:style>
  <w:style w:type="paragraph" w:customStyle="1" w:styleId="0FCD63CB9A2C45988FCB5E8F58435D057">
    <w:name w:val="0FCD63CB9A2C45988FCB5E8F58435D057"/>
    <w:rsid w:val="00214D6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  <w:style w:type="paragraph" w:customStyle="1" w:styleId="1FE95F88869544F9963AAB08BD2BFA356">
    <w:name w:val="1FE95F88869544F9963AAB08BD2BFA356"/>
    <w:rsid w:val="00214D6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it-IT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851d254-ce09-43b6-8d90-072588e7901c" xsi:nil="true"/>
    <AssetExpire xmlns="7851d254-ce09-43b6-8d90-072588e7901c">2029-01-01T08:00:00+00:00</AssetExpire>
    <CampaignTagsTaxHTField0 xmlns="7851d254-ce09-43b6-8d90-072588e7901c">
      <Terms xmlns="http://schemas.microsoft.com/office/infopath/2007/PartnerControls"/>
    </CampaignTagsTaxHTField0>
    <IntlLangReviewDate xmlns="7851d254-ce09-43b6-8d90-072588e7901c" xsi:nil="true"/>
    <TPFriendlyName xmlns="7851d254-ce09-43b6-8d90-072588e7901c" xsi:nil="true"/>
    <IntlLangReview xmlns="7851d254-ce09-43b6-8d90-072588e7901c">false</IntlLangReview>
    <LocLastLocAttemptVersionLookup xmlns="7851d254-ce09-43b6-8d90-072588e7901c">848347</LocLastLocAttemptVersionLookup>
    <PolicheckWords xmlns="7851d254-ce09-43b6-8d90-072588e7901c" xsi:nil="true"/>
    <SubmitterId xmlns="7851d254-ce09-43b6-8d90-072588e7901c" xsi:nil="true"/>
    <AcquiredFrom xmlns="7851d254-ce09-43b6-8d90-072588e7901c">Internal MS</AcquiredFrom>
    <EditorialStatus xmlns="7851d254-ce09-43b6-8d90-072588e7901c">Complete</EditorialStatus>
    <Markets xmlns="7851d254-ce09-43b6-8d90-072588e7901c"/>
    <OriginAsset xmlns="7851d254-ce09-43b6-8d90-072588e7901c" xsi:nil="true"/>
    <AssetStart xmlns="7851d254-ce09-43b6-8d90-072588e7901c">2012-07-25T04:58:00+00:00</AssetStart>
    <FriendlyTitle xmlns="7851d254-ce09-43b6-8d90-072588e7901c" xsi:nil="true"/>
    <MarketSpecific xmlns="7851d254-ce09-43b6-8d90-072588e7901c">false</MarketSpecific>
    <TPNamespace xmlns="7851d254-ce09-43b6-8d90-072588e7901c" xsi:nil="true"/>
    <PublishStatusLookup xmlns="7851d254-ce09-43b6-8d90-072588e7901c">
      <Value>410855</Value>
    </PublishStatusLookup>
    <APAuthor xmlns="7851d254-ce09-43b6-8d90-072588e7901c">
      <UserInfo>
        <DisplayName>REDMOND\v-sa</DisplayName>
        <AccountId>2467</AccountId>
        <AccountType/>
      </UserInfo>
    </APAuthor>
    <TPCommandLine xmlns="7851d254-ce09-43b6-8d90-072588e7901c" xsi:nil="true"/>
    <IntlLangReviewer xmlns="7851d254-ce09-43b6-8d90-072588e7901c" xsi:nil="true"/>
    <OpenTemplate xmlns="7851d254-ce09-43b6-8d90-072588e7901c">true</OpenTemplate>
    <CSXSubmissionDate xmlns="7851d254-ce09-43b6-8d90-072588e7901c" xsi:nil="true"/>
    <TaxCatchAll xmlns="7851d254-ce09-43b6-8d90-072588e7901c"/>
    <Manager xmlns="7851d254-ce09-43b6-8d90-072588e7901c" xsi:nil="true"/>
    <NumericId xmlns="7851d254-ce09-43b6-8d90-072588e7901c" xsi:nil="true"/>
    <ParentAssetId xmlns="7851d254-ce09-43b6-8d90-072588e7901c" xsi:nil="true"/>
    <OriginalSourceMarket xmlns="7851d254-ce09-43b6-8d90-072588e7901c">english</OriginalSourceMarket>
    <ApprovalStatus xmlns="7851d254-ce09-43b6-8d90-072588e7901c">InProgress</ApprovalStatus>
    <TPComponent xmlns="7851d254-ce09-43b6-8d90-072588e7901c" xsi:nil="true"/>
    <EditorialTags xmlns="7851d254-ce09-43b6-8d90-072588e7901c" xsi:nil="true"/>
    <TPExecutable xmlns="7851d254-ce09-43b6-8d90-072588e7901c" xsi:nil="true"/>
    <TPLaunchHelpLink xmlns="7851d254-ce09-43b6-8d90-072588e7901c" xsi:nil="true"/>
    <LocComments xmlns="7851d254-ce09-43b6-8d90-072588e7901c" xsi:nil="true"/>
    <LocRecommendedHandoff xmlns="7851d254-ce09-43b6-8d90-072588e7901c" xsi:nil="true"/>
    <SourceTitle xmlns="7851d254-ce09-43b6-8d90-072588e7901c" xsi:nil="true"/>
    <CSXUpdate xmlns="7851d254-ce09-43b6-8d90-072588e7901c">false</CSXUpdate>
    <IntlLocPriority xmlns="7851d254-ce09-43b6-8d90-072588e7901c" xsi:nil="true"/>
    <UAProjectedTotalWords xmlns="7851d254-ce09-43b6-8d90-072588e7901c" xsi:nil="true"/>
    <AssetType xmlns="7851d254-ce09-43b6-8d90-072588e7901c">TP</AssetType>
    <MachineTranslated xmlns="7851d254-ce09-43b6-8d90-072588e7901c">false</MachineTranslated>
    <OutputCachingOn xmlns="7851d254-ce09-43b6-8d90-072588e7901c">false</OutputCachingOn>
    <TemplateStatus xmlns="7851d254-ce09-43b6-8d90-072588e7901c">Complete</TemplateStatus>
    <IsSearchable xmlns="7851d254-ce09-43b6-8d90-072588e7901c">true</IsSearchable>
    <ContentItem xmlns="7851d254-ce09-43b6-8d90-072588e7901c" xsi:nil="true"/>
    <HandoffToMSDN xmlns="7851d254-ce09-43b6-8d90-072588e7901c" xsi:nil="true"/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LastModifiedDateTime xmlns="7851d254-ce09-43b6-8d90-072588e7901c" xsi:nil="true"/>
    <LegacyData xmlns="7851d254-ce09-43b6-8d90-072588e7901c" xsi:nil="true"/>
    <LocManualTestRequired xmlns="7851d254-ce09-43b6-8d90-072588e7901c">false</LocManualTestRequired>
    <LocMarketGroupTiers2 xmlns="7851d254-ce09-43b6-8d90-072588e7901c" xsi:nil="true"/>
    <ClipArtFilename xmlns="7851d254-ce09-43b6-8d90-072588e7901c" xsi:nil="true"/>
    <TPApplication xmlns="7851d254-ce09-43b6-8d90-072588e7901c" xsi:nil="true"/>
    <CSXHash xmlns="7851d254-ce09-43b6-8d90-072588e7901c" xsi:nil="true"/>
    <DirectSourceMarket xmlns="7851d254-ce09-43b6-8d90-072588e7901c">english</DirectSourceMarket>
    <PrimaryImageGen xmlns="7851d254-ce09-43b6-8d90-072588e7901c">true</PrimaryImageGen>
    <PlannedPubDate xmlns="7851d254-ce09-43b6-8d90-072588e7901c" xsi:nil="true"/>
    <CSXSubmissionMarket xmlns="7851d254-ce09-43b6-8d90-072588e7901c" xsi:nil="true"/>
    <Downloads xmlns="7851d254-ce09-43b6-8d90-072588e7901c">0</Downloads>
    <ArtSampleDocs xmlns="7851d254-ce09-43b6-8d90-072588e7901c" xsi:nil="true"/>
    <TrustLevel xmlns="7851d254-ce09-43b6-8d90-072588e7901c">1 Microsoft Managed Content</TrustLevel>
    <BlockPublish xmlns="7851d254-ce09-43b6-8d90-072588e7901c">false</BlockPublish>
    <TPLaunchHelpLinkType xmlns="7851d254-ce09-43b6-8d90-072588e7901c">Template</TPLaunchHelpLinkType>
    <LocalizationTagsTaxHTField0 xmlns="7851d254-ce09-43b6-8d90-072588e7901c">
      <Terms xmlns="http://schemas.microsoft.com/office/infopath/2007/PartnerControls"/>
    </LocalizationTagsTaxHTField0>
    <BusinessGroup xmlns="7851d254-ce09-43b6-8d90-072588e7901c" xsi:nil="true"/>
    <Providers xmlns="7851d254-ce09-43b6-8d90-072588e7901c" xsi:nil="true"/>
    <TemplateTemplateType xmlns="7851d254-ce09-43b6-8d90-072588e7901c">Word 2007 Default</TemplateTemplateType>
    <TimesCloned xmlns="7851d254-ce09-43b6-8d90-072588e7901c" xsi:nil="true"/>
    <TPAppVersion xmlns="7851d254-ce09-43b6-8d90-072588e7901c" xsi:nil="true"/>
    <VoteCount xmlns="7851d254-ce09-43b6-8d90-072588e7901c" xsi:nil="true"/>
    <FeatureTagsTaxHTField0 xmlns="7851d254-ce09-43b6-8d90-072588e7901c">
      <Terms xmlns="http://schemas.microsoft.com/office/infopath/2007/PartnerControls"/>
    </FeatureTagsTaxHTField0>
    <Provider xmlns="7851d254-ce09-43b6-8d90-072588e7901c" xsi:nil="true"/>
    <UACurrentWords xmlns="7851d254-ce09-43b6-8d90-072588e7901c" xsi:nil="true"/>
    <AssetId xmlns="7851d254-ce09-43b6-8d90-072588e7901c">TP103091212</AssetId>
    <TPClientViewer xmlns="7851d254-ce09-43b6-8d90-072588e7901c" xsi:nil="true"/>
    <DSATActionTaken xmlns="7851d254-ce09-43b6-8d90-072588e7901c" xsi:nil="true"/>
    <APEditor xmlns="7851d254-ce09-43b6-8d90-072588e7901c">
      <UserInfo>
        <DisplayName/>
        <AccountId xsi:nil="true"/>
        <AccountType/>
      </UserInfo>
    </APEditor>
    <TPInstallLocation xmlns="7851d254-ce09-43b6-8d90-072588e7901c" xsi:nil="true"/>
    <OOCacheId xmlns="7851d254-ce09-43b6-8d90-072588e7901c" xsi:nil="true"/>
    <IsDeleted xmlns="7851d254-ce09-43b6-8d90-072588e7901c">false</IsDeleted>
    <PublishTargets xmlns="7851d254-ce09-43b6-8d90-072588e7901c">OfficeOnlineVNext</PublishTargets>
    <ApprovalLog xmlns="7851d254-ce09-43b6-8d90-072588e7901c" xsi:nil="true"/>
    <BugNumber xmlns="7851d254-ce09-43b6-8d90-072588e7901c" xsi:nil="true"/>
    <CrawlForDependencies xmlns="7851d254-ce09-43b6-8d90-072588e7901c">false</CrawlForDependencies>
    <InternalTagsTaxHTField0 xmlns="7851d254-ce09-43b6-8d90-072588e7901c">
      <Terms xmlns="http://schemas.microsoft.com/office/infopath/2007/PartnerControls"/>
    </InternalTagsTaxHTField0>
    <LastHandOff xmlns="7851d254-ce09-43b6-8d90-072588e7901c" xsi:nil="true"/>
    <Milestone xmlns="7851d254-ce09-43b6-8d90-072588e7901c" xsi:nil="true"/>
    <OriginalRelease xmlns="7851d254-ce09-43b6-8d90-072588e7901c">15</OriginalRelease>
    <RecommendationsModifier xmlns="7851d254-ce09-43b6-8d90-072588e7901c" xsi:nil="true"/>
    <ScenarioTagsTaxHTField0 xmlns="7851d254-ce09-43b6-8d90-072588e7901c">
      <Terms xmlns="http://schemas.microsoft.com/office/infopath/2007/PartnerControls"/>
    </ScenarioTagsTaxHTField0>
    <UANotes xmlns="7851d254-ce09-43b6-8d90-072588e7901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762DE-6E19-4B5E-B508-6419B301E121}"/>
</file>

<file path=customXml/itemProps2.xml><?xml version="1.0" encoding="utf-8"?>
<ds:datastoreItem xmlns:ds="http://schemas.openxmlformats.org/officeDocument/2006/customXml" ds:itemID="{8B5C75E3-DC17-4BAF-8CF6-A979098D2565}"/>
</file>

<file path=customXml/itemProps3.xml><?xml version="1.0" encoding="utf-8"?>
<ds:datastoreItem xmlns:ds="http://schemas.openxmlformats.org/officeDocument/2006/customXml" ds:itemID="{275A8FCD-DD1E-4EEF-B451-549D1A16403E}"/>
</file>

<file path=customXml/itemProps4.xml><?xml version="1.0" encoding="utf-8"?>
<ds:datastoreItem xmlns:ds="http://schemas.openxmlformats.org/officeDocument/2006/customXml" ds:itemID="{5FAF366C-19D7-43D9-B49C-B9BE450ACC6E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with cut and fold lines_color_15_TP103091212</Template>
  <TotalTime>77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ITA</cp:lastModifiedBy>
  <cp:revision>15</cp:revision>
  <dcterms:created xsi:type="dcterms:W3CDTF">2012-07-20T19:40:00Z</dcterms:created>
  <dcterms:modified xsi:type="dcterms:W3CDTF">2012-10-18T04:41:00Z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