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40" w:rsidRDefault="00FB3140">
      <w:pPr>
        <w:pStyle w:val="Heading1"/>
      </w:pPr>
      <w:bookmarkStart w:id="0" w:name="_GoBack"/>
      <w:bookmarkEnd w:id="0"/>
      <w:r>
        <w:t xml:space="preserve">Profilo viaggi di </w:t>
      </w:r>
      <w:r>
        <w:fldChar w:fldCharType="begin"/>
      </w:r>
      <w:r>
        <w:instrText xml:space="preserve"> MACROBUTTON  DoFieldClick [Nome] </w:instrText>
      </w:r>
      <w:r>
        <w:fldChar w:fldCharType="end"/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719"/>
        <w:gridCol w:w="2495"/>
        <w:gridCol w:w="5029"/>
      </w:tblGrid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Informazioni personali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Indirizzo di posta elettronica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Telefono ufficio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Telefono abitazione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Cellulare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 di fax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Indirizzo posta elettronica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nil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Indirizzo di spedizione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C0C0C0"/>
              <w:bottom w:val="nil"/>
              <w:right w:val="nil"/>
            </w:tcBorders>
            <w:vAlign w:val="bottom"/>
          </w:tcPr>
          <w:p w:rsidR="00FB3140" w:rsidRDefault="00FB3140">
            <w:pPr>
              <w:pStyle w:val="Titolimodulo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2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C0C0C0"/>
              <w:bottom w:val="single" w:sz="2" w:space="0" w:color="C0C0C0"/>
              <w:right w:val="nil"/>
            </w:tcBorders>
            <w:vAlign w:val="bottom"/>
          </w:tcPr>
          <w:p w:rsidR="00FB3140" w:rsidRDefault="00FB3140">
            <w:pPr>
              <w:pStyle w:val="Titolimodulo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2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2" w:space="0" w:color="C0C0C0"/>
              <w:left w:val="single" w:sz="4" w:space="0" w:color="C0C0C0"/>
              <w:bottom w:val="nil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Indirizzo di fatturazione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Passaporto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Paese d'origine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indicato sul passaporto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Cittadinanza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Visti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Paese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>
            <w:pPr>
              <w:rPr>
                <w:b/>
                <w:bCs/>
              </w:rPr>
            </w:pPr>
          </w:p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Paese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Paese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Programmi Frequent Flyer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programma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Codice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programma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Codice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programma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Codice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Preferenze per viaggi in aereo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Posto  </w:t>
            </w:r>
          </w:p>
          <w:p w:rsidR="00FB3140" w:rsidRDefault="00FB3140">
            <w:pPr>
              <w:pStyle w:val="Titolimodulo"/>
            </w:pPr>
            <w:r>
              <w:rPr>
                <w:rStyle w:val="Caratteredescrizionetitolomodulo"/>
                <w:rFonts w:cs="Times New Roman"/>
              </w:rPr>
              <w:t>(ad esempio, corridoio, finestrino, centrale)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 xml:space="preserve">Posizione </w:t>
            </w:r>
          </w:p>
          <w:p w:rsidR="00FB3140" w:rsidRDefault="00FB3140">
            <w:pPr>
              <w:pStyle w:val="Titolimodulo"/>
            </w:pPr>
            <w:r>
              <w:rPr>
                <w:rStyle w:val="Caratteredescrizionetitolomodulo"/>
                <w:rFonts w:cs="Times New Roman"/>
              </w:rPr>
              <w:t>(ad esempio, punta, coda, ala, uscita di sicurezza, paratia, destra, sinistra)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Prima classe/business/economy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 xml:space="preserve">Pasto </w:t>
            </w:r>
          </w:p>
          <w:p w:rsidR="00FB3140" w:rsidRDefault="00FB3140">
            <w:pPr>
              <w:pStyle w:val="Descrizionetitolomodulo"/>
            </w:pPr>
            <w:r>
              <w:t xml:space="preserve">(ad esempio, nessuna preferenza, vegetariano, </w:t>
            </w:r>
            <w:r>
              <w:lastRenderedPageBreak/>
              <w:t>kosher, medicale)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lastRenderedPageBreak/>
              <w:t>Programmi alberghieri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hotel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 ospite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hotel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 ospite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hotel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 ospite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Preferenze per la stanza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 xml:space="preserve">Tipo </w:t>
            </w:r>
          </w:p>
          <w:p w:rsidR="00FB3140" w:rsidRDefault="00FB3140">
            <w:pPr>
              <w:pStyle w:val="Descrizionetitolomodulo"/>
            </w:pPr>
            <w:r>
              <w:t>(ad esempio, suite, doppia, doppia a occupazione singola, singola)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Fumatori/non fumatori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 xml:space="preserve">Richieste speciali </w:t>
            </w:r>
          </w:p>
          <w:p w:rsidR="00FB3140" w:rsidRDefault="00FB3140">
            <w:pPr>
              <w:pStyle w:val="Titolimodulo"/>
            </w:pPr>
            <w:r>
              <w:rPr>
                <w:rStyle w:val="Caratteredescrizionetitolomodulo"/>
                <w:rFonts w:cs="Times New Roman"/>
              </w:rPr>
              <w:t>(ad esempio, colazione in camera, televisione via cavo, aria condizionata)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Programmi per autonoleggio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società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Codice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società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Codice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società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Codice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Preferenze per autonoleggio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 xml:space="preserve">Tipo </w:t>
            </w:r>
          </w:p>
          <w:p w:rsidR="00FB3140" w:rsidRDefault="00FB3140">
            <w:pPr>
              <w:pStyle w:val="Titolimodulo"/>
            </w:pPr>
            <w:r>
              <w:rPr>
                <w:rStyle w:val="Caratteredescrizionetitolomodulo"/>
                <w:rFonts w:cs="Times New Roman"/>
              </w:rPr>
              <w:t>(ad esempio, Mid-size, Compact, Sub-compact, Full-size, Full-size quattro porte, Luxury, Minivan, SUV)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Richieste speciali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CCECFF"/>
          </w:tcPr>
          <w:p w:rsidR="00FB3140" w:rsidRDefault="00FB3140">
            <w:pPr>
              <w:pStyle w:val="Heading2"/>
            </w:pPr>
            <w:r>
              <w:t>Informazioni sulla carta di credito</w:t>
            </w:r>
          </w:p>
        </w:tc>
        <w:tc>
          <w:tcPr>
            <w:tcW w:w="23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della carta principale</w:t>
            </w:r>
          </w:p>
        </w:tc>
        <w:tc>
          <w:tcPr>
            <w:tcW w:w="540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:rsidR="00FB3140" w:rsidRDefault="00FB3140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Nome di altra carta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1728" w:type="dxa"/>
            <w:vMerge w:val="restart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:rsidR="00FB3140" w:rsidRDefault="00FB3140"/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/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/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 xml:space="preserve">Carta utilizzata come garanzia per prenotazioni alberghiere 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/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Numero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B3140" w:rsidRDefault="00FB3140"/>
        </w:tc>
      </w:tr>
      <w:tr w:rsidR="00FB3140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vAlign w:val="center"/>
          </w:tcPr>
          <w:p w:rsidR="00FB3140" w:rsidRDefault="00FB3140"/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FB3140" w:rsidRDefault="00FB3140">
            <w:pPr>
              <w:pStyle w:val="Titolimodulo"/>
            </w:pPr>
            <w:r>
              <w:t>Data di scadenza</w:t>
            </w:r>
          </w:p>
        </w:tc>
        <w:tc>
          <w:tcPr>
            <w:tcW w:w="540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FB3140" w:rsidRDefault="00FB3140"/>
        </w:tc>
      </w:tr>
    </w:tbl>
    <w:p w:rsidR="00FB3140" w:rsidRDefault="00FB3140"/>
    <w:sectPr w:rsidR="00FB3140" w:rsidSect="00FB3140">
      <w:pgSz w:w="11907" w:h="16839"/>
      <w:pgMar w:top="144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140"/>
    <w:rsid w:val="00553702"/>
    <w:rsid w:val="00B44FFA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rmTitlesChar">
    <w:name w:val="Form Titles Char"/>
    <w:basedOn w:val="DefaultParagraphFont"/>
    <w:link w:val="Titolimodulo"/>
  </w:style>
  <w:style w:type="paragraph" w:customStyle="1" w:styleId="Titolimodulo">
    <w:name w:val="Titoli modulo"/>
    <w:basedOn w:val="Normal"/>
    <w:link w:val="FormTitlesChar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basedOn w:val="DefaultParagraphFont"/>
    <w:link w:val="Descrizionetitolomodulo"/>
  </w:style>
  <w:style w:type="paragraph" w:customStyle="1" w:styleId="Descrizionetitolomodulo">
    <w:name w:val="Descrizione titolo modulo"/>
    <w:basedOn w:val="Titolimodulo"/>
    <w:link w:val="FormTitleDescriptionChar"/>
    <w:rPr>
      <w:color w:val="80808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Heading3Char1">
    <w:name w:val="Heading 3 Char1"/>
    <w:basedOn w:val="DefaultParagraphFont"/>
    <w:link w:val="Heading3"/>
    <w:locked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FormTitles">
    <w:name w:val="Form Titles"/>
    <w:basedOn w:val="Normal"/>
    <w:link w:val="Caratteretitolimodulo"/>
  </w:style>
  <w:style w:type="character" w:customStyle="1" w:styleId="Caratteretitolimodulo">
    <w:name w:val="Carattere titoli modulo"/>
    <w:basedOn w:val="DefaultParagraphFont"/>
    <w:link w:val="FormTitles"/>
    <w:locked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basedOn w:val="Normal"/>
    <w:link w:val="Caratteredescrizionetitolomodulo"/>
  </w:style>
  <w:style w:type="character" w:customStyle="1" w:styleId="Caratteredescrizionetitolomodulo">
    <w:name w:val="Carattere descrizione titolo modulo"/>
    <w:basedOn w:val="Caratteretitolimodulo"/>
    <w:link w:val="FormTitleDescription"/>
    <w:locked/>
    <w:rPr>
      <w:rFonts w:ascii="Arial" w:hAnsi="Arial" w:cs="Arial" w:hint="default"/>
      <w:color w:val="808080"/>
      <w:lang w:val="en-US" w:eastAsia="en-US" w:bidi="en-US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Travel profile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385191</Value>
      <Value>385224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2012-01-31T20:09:00+00:00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TP102822544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822471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2FE1F2DC-D63F-45F5-B49E-51F22724E062}"/>
</file>

<file path=customXml/itemProps2.xml><?xml version="1.0" encoding="utf-8"?>
<ds:datastoreItem xmlns:ds="http://schemas.openxmlformats.org/officeDocument/2006/customXml" ds:itemID="{428D8278-2594-4659-82D9-0661B8C17C7E}"/>
</file>

<file path=customXml/itemProps3.xml><?xml version="1.0" encoding="utf-8"?>
<ds:datastoreItem xmlns:ds="http://schemas.openxmlformats.org/officeDocument/2006/customXml" ds:itemID="{5662931B-5F61-4210-97AF-F7EF6C3CE560}"/>
</file>

<file path=docProps/app.xml><?xml version="1.0" encoding="utf-8"?>
<Properties xmlns="http://schemas.openxmlformats.org/officeDocument/2006/extended-properties" xmlns:vt="http://schemas.openxmlformats.org/officeDocument/2006/docPropsVTypes">
  <Template>06088370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Profilo viaggi di [Nome] </vt:lpstr>
    </vt:vector>
  </TitlesOfParts>
  <Manager/>
  <Company>Microsoft Corporation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2002-04-30T19:31:00Z</cp:lastPrinted>
  <dcterms:created xsi:type="dcterms:W3CDTF">2012-06-14T15:14:00Z</dcterms:created>
  <dcterms:modified xsi:type="dcterms:W3CDTF">2012-06-14T15:14:00Z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8118300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