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9" w:rsidRDefault="007714C9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3.05pt;margin-top:-35.8pt;width:45pt;height:18pt;z-index:251654656" filled="f" stroked="f">
            <v:textbox style="mso-next-textbox:#_x0000_s1029">
              <w:txbxContent>
                <w:p w:rsidR="007714C9" w:rsidRDefault="007714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Fronte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430.65pt;margin-top:216.2pt;width:68.4pt;height:27pt;z-index:251657728" filled="f" stroked="f">
            <v:textbox style="mso-next-textbox:#_x0000_s1032">
              <w:txbxContent>
                <w:p w:rsidR="007714C9" w:rsidRDefault="007714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Fronte</w:t>
                  </w:r>
                </w:p>
              </w:txbxContent>
            </v:textbox>
          </v:shape>
        </w:pict>
      </w:r>
      <w:r>
        <w:pict>
          <v:rect id="_x0000_s1047" style="position:absolute;left:0;text-align:left;margin-left:27.75pt;margin-top:402.9pt;width:384.75pt;height:333pt;z-index:251652608"/>
        </w:pict>
      </w:r>
      <w:r>
        <w:pict>
          <v:shape id="_x0000_s1031" type="#_x0000_t202" style="position:absolute;left:0;text-align:left;margin-left:412.65pt;margin-top:402.55pt;width:21.6pt;height:333.35pt;z-index:251656704" fillcolor="#0c6" strokecolor="#c9f">
            <v:textbox style="layout-flow:vertical;mso-layout-flow-alt:bottom-to-top;mso-next-textbox:#_x0000_s1031" inset="0,0,0,0">
              <w:txbxContent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sz w:val="26"/>
                      <w:szCs w:val="26"/>
                    </w:rPr>
                  </w:pPr>
                  <w:r w:rsidRPr="00584120">
                    <w:rPr>
                      <w:rFonts w:ascii="Verdana" w:hAnsi="Verdana"/>
                      <w:sz w:val="26"/>
                      <w:szCs w:val="26"/>
                    </w:rPr>
                    <w:t>Backup dei dati: automazione file (luglio 2001)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5.35pt;margin-top:402.55pt;width:21.6pt;height:333.35pt;z-index:251658752" fillcolor="#c9f" strokecolor="#0c6">
            <v:textbox style="layout-flow:vertical;mso-layout-flow-alt:bottom-to-top;mso-next-textbox:#_x0000_s1034" inset="0,0,0,0">
              <w:txbxContent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sz w:val="26"/>
                      <w:szCs w:val="26"/>
                    </w:rPr>
                  </w:pPr>
                  <w:r w:rsidRPr="00584120">
                    <w:rPr>
                      <w:rFonts w:ascii="Verdana" w:hAnsi="Verdana"/>
                      <w:sz w:val="26"/>
                      <w:szCs w:val="26"/>
                    </w:rPr>
                    <w:t>Backup dei dati: automazione file (luglio 2001)</w:t>
                  </w:r>
                </w:p>
                <w:p w:rsidR="007714C9" w:rsidRPr="00584120" w:rsidRDefault="007714C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19pt;margin-top:402.15pt;width:192pt;height:333pt;z-index:251659776">
            <v:imagedata r:id="rId4" o:title=""/>
          </v:shape>
        </w:pict>
      </w:r>
      <w:r>
        <w:pict>
          <v:shape id="_x0000_s1054" type="#_x0000_t202" style="position:absolute;left:0;text-align:left;margin-left:29.25pt;margin-top:406.5pt;width:189pt;height:311.25pt;z-index:251662848" stroked="f">
            <v:textbox style="mso-next-textbox:#_x0000_s1054">
              <w:txbxContent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color w:val="00E000"/>
                      <w:sz w:val="40"/>
                      <w:szCs w:val="40"/>
                    </w:rPr>
                  </w:pPr>
                  <w:r w:rsidRPr="00584120">
                    <w:rPr>
                      <w:rFonts w:ascii="Verdana" w:hAnsi="Verdana"/>
                      <w:color w:val="00E000"/>
                      <w:sz w:val="40"/>
                      <w:szCs w:val="40"/>
                    </w:rPr>
                    <w:t>Backup dei dati</w:t>
                  </w:r>
                </w:p>
                <w:p w:rsidR="007714C9" w:rsidRPr="00584120" w:rsidRDefault="007714C9">
                  <w:pPr>
                    <w:jc w:val="center"/>
                  </w:pPr>
                </w:p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color w:val="CC99FF"/>
                    </w:rPr>
                  </w:pPr>
                  <w:r w:rsidRPr="00584120">
                    <w:rPr>
                      <w:rFonts w:ascii="Verdana" w:hAnsi="Verdana"/>
                      <w:color w:val="CC99FF"/>
                    </w:rPr>
                    <w:t>File dal luglio 2001:</w:t>
                  </w:r>
                </w:p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color w:val="CC99FF"/>
                    </w:rPr>
                  </w:pPr>
                  <w:r w:rsidRPr="00584120">
                    <w:rPr>
                      <w:rFonts w:ascii="Verdana" w:hAnsi="Verdana"/>
                      <w:color w:val="CC99FF"/>
                    </w:rPr>
                    <w:t>Progetto Visual Basic per automazione file</w:t>
                  </w:r>
                </w:p>
                <w:p w:rsidR="007714C9" w:rsidRPr="00584120" w:rsidRDefault="007714C9"/>
                <w:p w:rsidR="007714C9" w:rsidRPr="00584120" w:rsidRDefault="007714C9"/>
              </w:txbxContent>
            </v:textbox>
          </v:shape>
        </w:pict>
      </w:r>
      <w:r>
        <w:pict>
          <v:rect id="_x0000_s1041" style="position:absolute;left:0;text-align:left;margin-left:25.5pt;margin-top:23.4pt;width:345.75pt;height:345pt;z-index:251653632"/>
        </w:pict>
      </w:r>
      <w:r>
        <w:pict>
          <v:shape id="_x0000_s1050" type="#_x0000_t75" style="position:absolute;left:0;text-align:left;margin-left:25.75pt;margin-top:23.1pt;width:198.5pt;height:345.75pt;z-index:251660800">
            <v:imagedata r:id="rId4" o:title=""/>
          </v:shape>
        </w:pict>
      </w:r>
      <w:r>
        <w:pict>
          <v:shape id="_x0000_s1051" type="#_x0000_t202" style="position:absolute;left:0;text-align:left;margin-left:225pt;margin-top:26.1pt;width:140.25pt;height:324.75pt;z-index:251661824" stroked="f">
            <v:textbox style="mso-next-textbox:#_x0000_s1051">
              <w:txbxContent>
                <w:p w:rsidR="007714C9" w:rsidRDefault="007714C9">
                  <w:pPr>
                    <w:rPr>
                      <w:rFonts w:ascii="Verdana" w:hAnsi="Verdana"/>
                      <w:color w:val="00E000"/>
                      <w:sz w:val="40"/>
                      <w:szCs w:val="40"/>
                    </w:rPr>
                  </w:pPr>
                </w:p>
                <w:p w:rsidR="007714C9" w:rsidRPr="00584120" w:rsidRDefault="007714C9">
                  <w:pPr>
                    <w:rPr>
                      <w:rFonts w:ascii="Verdana" w:hAnsi="Verdana"/>
                      <w:color w:val="00E000"/>
                      <w:sz w:val="32"/>
                      <w:szCs w:val="32"/>
                    </w:rPr>
                  </w:pPr>
                  <w:r w:rsidRPr="00584120">
                    <w:rPr>
                      <w:rFonts w:ascii="Verdana" w:hAnsi="Verdana"/>
                      <w:color w:val="00E000"/>
                      <w:sz w:val="32"/>
                      <w:szCs w:val="32"/>
                    </w:rPr>
                    <w:t>Backup dei dati</w:t>
                  </w:r>
                </w:p>
                <w:p w:rsidR="007714C9" w:rsidRPr="00584120" w:rsidRDefault="007714C9"/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color w:val="CC99FF"/>
                    </w:rPr>
                  </w:pPr>
                  <w:r w:rsidRPr="00584120">
                    <w:rPr>
                      <w:rFonts w:ascii="Verdana" w:hAnsi="Verdana"/>
                      <w:color w:val="CC99FF"/>
                    </w:rPr>
                    <w:t>File dal luglio 2001:</w:t>
                  </w:r>
                </w:p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color w:val="CC99FF"/>
                    </w:rPr>
                  </w:pPr>
                  <w:r w:rsidRPr="00584120">
                    <w:rPr>
                      <w:rFonts w:ascii="Verdana" w:hAnsi="Verdana"/>
                      <w:color w:val="CC99FF"/>
                    </w:rPr>
                    <w:t>Progetto Visual Basic per automazione file</w:t>
                  </w:r>
                </w:p>
                <w:p w:rsidR="007714C9" w:rsidRPr="00584120" w:rsidRDefault="007714C9">
                  <w:pPr>
                    <w:jc w:val="center"/>
                    <w:rPr>
                      <w:rFonts w:ascii="Verdana" w:hAnsi="Verdana"/>
                      <w:color w:val="CC99FF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466.65pt;margin-top:513.2pt;width:68.4pt;height:66.6pt;z-index:251655680" filled="f" stroked="f">
            <v:textbox style="mso-next-textbox:#_x0000_s1030">
              <w:txbxContent>
                <w:p w:rsidR="007714C9" w:rsidRDefault="007714C9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Retro e lati</w:t>
                  </w:r>
                </w:p>
              </w:txbxContent>
            </v:textbox>
          </v:shape>
        </w:pict>
      </w:r>
    </w:p>
    <w:sectPr w:rsidR="007714C9" w:rsidSect="007714C9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4C9"/>
    <w:rsid w:val="005073AA"/>
    <w:rsid w:val="00584120"/>
    <w:rsid w:val="007714C9"/>
    <w:rsid w:val="00C1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,#603,#3a001d,#4c0026,#0c6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Data back-up CD case inserts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384631</Value>
      <Value>384667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2012-01-31T18:17:00+00:00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TP102822443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822389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00B9-A13B-4809-B452-75B4BECFE42C}"/>
</file>

<file path=customXml/itemProps2.xml><?xml version="1.0" encoding="utf-8"?>
<ds:datastoreItem xmlns:ds="http://schemas.openxmlformats.org/officeDocument/2006/customXml" ds:itemID="{CB58BF8C-354D-4B10-B8C1-1910C4AEB11D}"/>
</file>

<file path=customXml/itemProps3.xml><?xml version="1.0" encoding="utf-8"?>
<ds:datastoreItem xmlns:ds="http://schemas.openxmlformats.org/officeDocument/2006/customXml" ds:itemID="{45344686-2D9F-4C30-A1EE-8962349636A2}"/>
</file>

<file path=docProps/app.xml><?xml version="1.0" encoding="utf-8"?>
<Properties xmlns="http://schemas.openxmlformats.org/officeDocument/2006/extended-properties" xmlns:vt="http://schemas.openxmlformats.org/officeDocument/2006/docPropsVTypes">
  <Template>01013002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2001-05-16T00:02:00Z</cp:lastPrinted>
  <dcterms:created xsi:type="dcterms:W3CDTF">2012-06-14T11:18:00Z</dcterms:created>
  <dcterms:modified xsi:type="dcterms:W3CDTF">2012-06-14T11:18:00Z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8103800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