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olo"/>
      </w:tblPr>
      <w:tblGrid>
        <w:gridCol w:w="1530"/>
        <w:gridCol w:w="8540"/>
      </w:tblGrid>
      <w:tr w:rsidR="006133A2" w:rsidRPr="00A15160">
        <w:tc>
          <w:tcPr>
            <w:tcW w:w="1530" w:type="dxa"/>
          </w:tcPr>
          <w:p w:rsidR="006133A2" w:rsidRPr="00A15160" w:rsidRDefault="004532F2">
            <w:pPr>
              <w:pStyle w:val="Icon"/>
            </w:pPr>
            <w:r w:rsidRPr="00A15160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uppo 38" title="Icona sequenza temporal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ttango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ttangol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ttangol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ttango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ttangolo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ttangolo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ttangolo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ttangolo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ttangolo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40" w:type="dxa"/>
          </w:tcPr>
          <w:p w:rsidR="006133A2" w:rsidRPr="00A15160" w:rsidRDefault="004532F2">
            <w:pPr>
              <w:pStyle w:val="Titolo"/>
            </w:pPr>
            <w:r w:rsidRPr="00A15160">
              <w:t>Sequenza temporale per 12 mesi</w:t>
            </w:r>
          </w:p>
        </w:tc>
      </w:tr>
    </w:tbl>
    <w:p w:rsidR="006133A2" w:rsidRPr="00A15160" w:rsidRDefault="004532F2">
      <w:pPr>
        <w:pStyle w:val="Sottotitolo"/>
      </w:pPr>
      <w:r w:rsidRPr="00A15160">
        <w:t>Di: [Nome]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sequenza temporale"/>
      </w:tblPr>
      <w:tblGrid>
        <w:gridCol w:w="1296"/>
        <w:gridCol w:w="141"/>
        <w:gridCol w:w="1585"/>
        <w:gridCol w:w="502"/>
        <w:gridCol w:w="1296"/>
        <w:gridCol w:w="141"/>
        <w:gridCol w:w="1585"/>
        <w:gridCol w:w="502"/>
        <w:gridCol w:w="1296"/>
        <w:gridCol w:w="141"/>
        <w:gridCol w:w="1585"/>
      </w:tblGrid>
      <w:tr w:rsidR="00FF79DC" w:rsidRPr="00A15160" w:rsidTr="00FF79DC">
        <w:trPr>
          <w:trHeight w:hRule="exact" w:val="2724"/>
        </w:trPr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Gen</w:t>
            </w:r>
            <w:proofErr w:type="spellEnd"/>
          </w:p>
        </w:tc>
        <w:tc>
          <w:tcPr>
            <w:tcW w:w="141" w:type="dxa"/>
            <w:shd w:val="clear" w:color="auto" w:fill="FFE7CE" w:themeFill="accent4" w:themeFillTint="33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[Per sostituire il testo segnaposto, è sufficiente selezionarlo e iniziare a digitare.]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Feb</w:t>
            </w:r>
            <w:proofErr w:type="spellEnd"/>
          </w:p>
        </w:tc>
        <w:tc>
          <w:tcPr>
            <w:tcW w:w="141" w:type="dxa"/>
            <w:shd w:val="clear" w:color="auto" w:fill="FFCF9E" w:themeFill="accent4" w:themeFillTint="66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r w:rsidRPr="00A15160">
              <w:t>Mar</w:t>
            </w:r>
          </w:p>
        </w:tc>
        <w:tc>
          <w:tcPr>
            <w:tcW w:w="141" w:type="dxa"/>
            <w:shd w:val="clear" w:color="auto" w:fill="FFC196" w:themeFill="accent2" w:themeFillTint="66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</w:tr>
      <w:tr w:rsidR="00FF79DC" w:rsidRPr="00A15160" w:rsidTr="00FF79DC">
        <w:trPr>
          <w:trHeight w:hRule="exact" w:val="777"/>
        </w:trPr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</w:tr>
      <w:tr w:rsidR="00FF79DC" w:rsidRPr="00A15160" w:rsidTr="00FF79DC">
        <w:trPr>
          <w:trHeight w:hRule="exact" w:val="2724"/>
        </w:trPr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Apr</w:t>
            </w:r>
            <w:proofErr w:type="spellEnd"/>
          </w:p>
        </w:tc>
        <w:tc>
          <w:tcPr>
            <w:tcW w:w="141" w:type="dxa"/>
            <w:shd w:val="clear" w:color="auto" w:fill="FFB86D" w:themeFill="accent4" w:themeFillTint="99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Mag</w:t>
            </w:r>
            <w:proofErr w:type="spellEnd"/>
          </w:p>
        </w:tc>
        <w:tc>
          <w:tcPr>
            <w:tcW w:w="141" w:type="dxa"/>
            <w:shd w:val="clear" w:color="auto" w:fill="FFB86D" w:themeFill="accent4" w:themeFillTint="99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[Per la formattazione del testo, esaminare la raccolta Stili nella scheda Home.]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Giu</w:t>
            </w:r>
            <w:proofErr w:type="spellEnd"/>
          </w:p>
        </w:tc>
        <w:tc>
          <w:tcPr>
            <w:tcW w:w="141" w:type="dxa"/>
            <w:shd w:val="clear" w:color="auto" w:fill="FFB86D" w:themeFill="accent4" w:themeFillTint="99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</w:t>
            </w:r>
            <w:bookmarkStart w:id="0" w:name="_GoBack"/>
            <w:bookmarkEnd w:id="0"/>
            <w:r w:rsidRPr="002F760C">
              <w:rPr>
                <w:sz w:val="19"/>
                <w:szCs w:val="19"/>
              </w:rPr>
              <w:t>esiderato.]</w:t>
            </w:r>
          </w:p>
        </w:tc>
      </w:tr>
      <w:tr w:rsidR="00FF79DC" w:rsidRPr="00A15160" w:rsidTr="00FF79DC">
        <w:trPr>
          <w:trHeight w:hRule="exact" w:val="777"/>
        </w:trPr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</w:tr>
      <w:tr w:rsidR="00FF79DC" w:rsidRPr="00A15160" w:rsidTr="00FF79DC">
        <w:trPr>
          <w:trHeight w:hRule="exact" w:val="2788"/>
        </w:trPr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Lug</w:t>
            </w:r>
            <w:proofErr w:type="spellEnd"/>
          </w:p>
        </w:tc>
        <w:tc>
          <w:tcPr>
            <w:tcW w:w="141" w:type="dxa"/>
            <w:shd w:val="clear" w:color="auto" w:fill="FF9366" w:themeFill="accent1" w:themeFillTint="99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r w:rsidRPr="00A15160">
              <w:t>Ago</w:t>
            </w:r>
          </w:p>
        </w:tc>
        <w:tc>
          <w:tcPr>
            <w:tcW w:w="141" w:type="dxa"/>
            <w:shd w:val="clear" w:color="auto" w:fill="FF8A0D" w:themeFill="accent4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r w:rsidRPr="00A15160">
              <w:t>Set</w:t>
            </w:r>
          </w:p>
        </w:tc>
        <w:tc>
          <w:tcPr>
            <w:tcW w:w="141" w:type="dxa"/>
            <w:shd w:val="clear" w:color="auto" w:fill="F97300" w:themeFill="accent3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[Per vedere l'aspetto della pagina stampata, scegliere Visualizzazione lettura nella scheda Visualizza.]</w:t>
            </w:r>
          </w:p>
        </w:tc>
      </w:tr>
      <w:tr w:rsidR="00FF79DC" w:rsidRPr="00A15160" w:rsidTr="00FF79DC">
        <w:trPr>
          <w:trHeight w:hRule="exact" w:val="777"/>
        </w:trPr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6133A2"/>
        </w:tc>
        <w:tc>
          <w:tcPr>
            <w:tcW w:w="141" w:type="dxa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6133A2">
            <w:pPr>
              <w:rPr>
                <w:sz w:val="19"/>
                <w:szCs w:val="19"/>
              </w:rPr>
            </w:pPr>
          </w:p>
        </w:tc>
      </w:tr>
      <w:tr w:rsidR="00FF79DC" w:rsidRPr="00A15160" w:rsidTr="00FF79DC">
        <w:trPr>
          <w:trHeight w:hRule="exact" w:val="2724"/>
        </w:trPr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Ott</w:t>
            </w:r>
            <w:proofErr w:type="spellEnd"/>
          </w:p>
        </w:tc>
        <w:tc>
          <w:tcPr>
            <w:tcW w:w="141" w:type="dxa"/>
            <w:shd w:val="clear" w:color="auto" w:fill="F97300" w:themeFill="accent3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Nov</w:t>
            </w:r>
            <w:proofErr w:type="spellEnd"/>
          </w:p>
        </w:tc>
        <w:tc>
          <w:tcPr>
            <w:tcW w:w="141" w:type="dxa"/>
            <w:shd w:val="clear" w:color="auto" w:fill="F96600" w:themeFill="accent2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  <w:tc>
          <w:tcPr>
            <w:tcW w:w="502" w:type="dxa"/>
          </w:tcPr>
          <w:p w:rsidR="006133A2" w:rsidRPr="00A15160" w:rsidRDefault="006133A2"/>
        </w:tc>
        <w:tc>
          <w:tcPr>
            <w:tcW w:w="1296" w:type="dxa"/>
          </w:tcPr>
          <w:p w:rsidR="006133A2" w:rsidRPr="00A15160" w:rsidRDefault="004532F2">
            <w:pPr>
              <w:pStyle w:val="Anno"/>
            </w:pPr>
            <w:r w:rsidRPr="00A15160">
              <w:t>2014</w:t>
            </w:r>
          </w:p>
          <w:p w:rsidR="006133A2" w:rsidRPr="00A15160" w:rsidRDefault="004532F2">
            <w:pPr>
              <w:pStyle w:val="Mese"/>
            </w:pPr>
            <w:proofErr w:type="spellStart"/>
            <w:r w:rsidRPr="00A15160">
              <w:t>Dic</w:t>
            </w:r>
            <w:proofErr w:type="spellEnd"/>
          </w:p>
        </w:tc>
        <w:tc>
          <w:tcPr>
            <w:tcW w:w="141" w:type="dxa"/>
            <w:shd w:val="clear" w:color="auto" w:fill="FF4C00" w:themeFill="accent1"/>
          </w:tcPr>
          <w:p w:rsidR="006133A2" w:rsidRPr="00A15160" w:rsidRDefault="006133A2"/>
        </w:tc>
        <w:tc>
          <w:tcPr>
            <w:tcW w:w="1585" w:type="dxa"/>
          </w:tcPr>
          <w:p w:rsidR="006133A2" w:rsidRPr="002F760C" w:rsidRDefault="004532F2">
            <w:pPr>
              <w:pStyle w:val="Nota"/>
              <w:rPr>
                <w:sz w:val="19"/>
                <w:szCs w:val="19"/>
              </w:rPr>
            </w:pPr>
            <w:r w:rsidRPr="002F760C">
              <w:rPr>
                <w:sz w:val="19"/>
                <w:szCs w:val="19"/>
              </w:rPr>
              <w:t>[Aggiungere qui il testo desiderato.]</w:t>
            </w:r>
          </w:p>
        </w:tc>
      </w:tr>
    </w:tbl>
    <w:p w:rsidR="006133A2" w:rsidRPr="00A15160" w:rsidRDefault="006133A2"/>
    <w:sectPr w:rsidR="006133A2" w:rsidRPr="00A15160" w:rsidSect="009915E7">
      <w:pgSz w:w="11907" w:h="16840" w:code="9"/>
      <w:pgMar w:top="1077" w:right="964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A2"/>
    <w:rsid w:val="002F760C"/>
    <w:rsid w:val="004532F2"/>
    <w:rsid w:val="006133A2"/>
    <w:rsid w:val="009915E7"/>
    <w:rsid w:val="00A15160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it-IT" w:eastAsia="it-IT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5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oloCarattere">
    <w:name w:val="Titolo Carattere"/>
    <w:basedOn w:val="Carpredefinitoparagrafo"/>
    <w:link w:val="Titolo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con">
    <w:name w:val="Icon"/>
    <w:basedOn w:val="Normale"/>
    <w:uiPriority w:val="99"/>
    <w:pPr>
      <w:spacing w:before="160"/>
    </w:pPr>
  </w:style>
  <w:style w:type="paragraph" w:styleId="Sottotitolo">
    <w:name w:val="Subtitle"/>
    <w:basedOn w:val="Normale"/>
    <w:next w:val="Normale"/>
    <w:link w:val="SottotitoloCarattere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ottotitoloCarattere">
    <w:name w:val="Sottotitolo Carattere"/>
    <w:basedOn w:val="Carpredefinitoparagrafo"/>
    <w:link w:val="Sottotitolo"/>
    <w:uiPriority w:val="4"/>
    <w:rPr>
      <w:color w:val="000000" w:themeColor="text1"/>
    </w:rPr>
  </w:style>
  <w:style w:type="paragraph" w:customStyle="1" w:styleId="Anno">
    <w:name w:val="Anno"/>
    <w:basedOn w:val="Normale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ese">
    <w:name w:val="Mese"/>
    <w:basedOn w:val="Normale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a">
    <w:name w:val="Nota"/>
    <w:basedOn w:val="Normale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2013-09-18T07:37:00Z</dcterms:modified>
</cp:coreProperties>
</file>