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18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tolo e data"/>
      </w:tblPr>
      <w:tblGrid>
        <w:gridCol w:w="7797"/>
        <w:gridCol w:w="5163"/>
      </w:tblGrid>
      <w:tr w:rsidR="00FE6225" w:rsidTr="00615092">
        <w:tc>
          <w:tcPr>
            <w:tcW w:w="7797" w:type="dxa"/>
            <w:vAlign w:val="bottom"/>
          </w:tcPr>
          <w:p w:rsidR="00FE6225" w:rsidRPr="00C24C5E" w:rsidRDefault="000B77C7">
            <w:pPr>
              <w:pStyle w:val="Tytu"/>
              <w:rPr>
                <w:lang w:val="it-IT"/>
              </w:rPr>
            </w:pPr>
            <w:r>
              <w:rPr>
                <w:lang w:val="it-IT"/>
              </w:rPr>
              <w:t>[TITOLO DEL PROGRAMMA DELLE LEZIONI]</w:t>
            </w:r>
          </w:p>
        </w:tc>
        <w:tc>
          <w:tcPr>
            <w:tcW w:w="5163" w:type="dxa"/>
            <w:vAlign w:val="bottom"/>
          </w:tcPr>
          <w:p w:rsidR="00FE6225" w:rsidRDefault="000B77C7">
            <w:pPr>
              <w:pStyle w:val="Data"/>
            </w:pPr>
            <w:r>
              <w:rPr>
                <w:lang w:val="it-IT"/>
              </w:rPr>
              <w:t>[DATA]</w:t>
            </w:r>
          </w:p>
        </w:tc>
      </w:tr>
    </w:tbl>
    <w:p w:rsidR="00FE6225" w:rsidRDefault="00FE6225">
      <w:pPr>
        <w:pStyle w:val="Bezodstpw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con layout a due colonnee"/>
      </w:tblPr>
      <w:tblGrid>
        <w:gridCol w:w="9540"/>
        <w:gridCol w:w="360"/>
        <w:gridCol w:w="3060"/>
      </w:tblGrid>
      <w:tr w:rsidR="00FE6225">
        <w:tc>
          <w:tcPr>
            <w:tcW w:w="9540" w:type="dxa"/>
          </w:tcPr>
          <w:tbl>
            <w:tblPr>
              <w:tblStyle w:val="Programmadilezioni"/>
              <w:tblW w:w="9540" w:type="dxa"/>
              <w:tblLayout w:type="fixed"/>
              <w:tblLook w:val="04A0" w:firstRow="1" w:lastRow="0" w:firstColumn="1" w:lastColumn="0" w:noHBand="0" w:noVBand="1"/>
              <w:tblDescription w:val="Panoramica"/>
            </w:tblPr>
            <w:tblGrid>
              <w:gridCol w:w="1843"/>
              <w:gridCol w:w="284"/>
              <w:gridCol w:w="7413"/>
            </w:tblGrid>
            <w:tr w:rsidR="00FE6225" w:rsidTr="00C24C5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66" w:type="pct"/>
                </w:tcPr>
                <w:p w:rsidR="00FE6225" w:rsidRDefault="000B77C7">
                  <w:pPr>
                    <w:pStyle w:val="Nagwek1"/>
                    <w:spacing w:before="60"/>
                    <w:contextualSpacing w:val="0"/>
                    <w:outlineLvl w:val="0"/>
                  </w:pPr>
                  <w:r>
                    <w:rPr>
                      <w:lang w:val="it-IT"/>
                    </w:rPr>
                    <w:t>Materia</w:t>
                  </w:r>
                </w:p>
              </w:tc>
              <w:tc>
                <w:tcPr>
                  <w:tcW w:w="149" w:type="pct"/>
                  <w:tcBorders>
                    <w:bottom w:val="none" w:sz="0" w:space="0" w:color="auto"/>
                  </w:tcBorders>
                </w:tcPr>
                <w:p w:rsidR="00FE6225" w:rsidRDefault="00FE6225">
                  <w:pPr>
                    <w:pStyle w:val="Nagwek1"/>
                    <w:spacing w:before="60"/>
                    <w:contextualSpacing w:val="0"/>
                    <w:outlineLvl w:val="0"/>
                  </w:pPr>
                </w:p>
              </w:tc>
              <w:tc>
                <w:tcPr>
                  <w:tcW w:w="3885" w:type="pct"/>
                </w:tcPr>
                <w:p w:rsidR="00FE6225" w:rsidRDefault="000B77C7">
                  <w:pPr>
                    <w:pStyle w:val="Nagwek1"/>
                    <w:spacing w:before="60"/>
                    <w:contextualSpacing w:val="0"/>
                    <w:outlineLvl w:val="0"/>
                  </w:pPr>
                  <w:r>
                    <w:rPr>
                      <w:lang w:val="it-IT"/>
                    </w:rPr>
                    <w:t>Panoramica</w:t>
                  </w:r>
                </w:p>
              </w:tc>
            </w:tr>
            <w:tr w:rsidR="00FE6225" w:rsidTr="00C24C5E">
              <w:tc>
                <w:tcPr>
                  <w:tcW w:w="966" w:type="pct"/>
                </w:tcPr>
                <w:tbl>
                  <w:tblPr>
                    <w:tblW w:w="186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Informazioni corso"/>
                  </w:tblPr>
                  <w:tblGrid>
                    <w:gridCol w:w="1843"/>
                    <w:gridCol w:w="20"/>
                  </w:tblGrid>
                  <w:tr w:rsidR="00C24C5E" w:rsidTr="004C127F">
                    <w:tc>
                      <w:tcPr>
                        <w:tcW w:w="4946" w:type="pct"/>
                      </w:tcPr>
                      <w:p w:rsidR="00C24C5E" w:rsidRDefault="00C24C5E">
                        <w:pPr>
                          <w:spacing w:after="0" w:line="240" w:lineRule="auto"/>
                        </w:pPr>
                        <w:r>
                          <w:rPr>
                            <w:lang w:val="it-IT"/>
                          </w:rPr>
                          <w:t>[Argomento del corso]</w:t>
                        </w:r>
                      </w:p>
                    </w:tc>
                    <w:tc>
                      <w:tcPr>
                        <w:tcW w:w="54" w:type="pct"/>
                      </w:tcPr>
                      <w:p w:rsidR="00C24C5E" w:rsidRDefault="00C24C5E">
                        <w:pPr>
                          <w:spacing w:after="0" w:line="240" w:lineRule="auto"/>
                          <w:rPr>
                            <w:lang w:val="it-IT"/>
                          </w:rPr>
                        </w:pPr>
                      </w:p>
                    </w:tc>
                  </w:tr>
                  <w:tr w:rsidR="00C24C5E" w:rsidTr="004C127F">
                    <w:tc>
                      <w:tcPr>
                        <w:tcW w:w="4946" w:type="pct"/>
                        <w:tcBorders>
                          <w:bottom w:val="single" w:sz="8" w:space="0" w:color="auto"/>
                        </w:tcBorders>
                      </w:tcPr>
                      <w:p w:rsidR="00C24C5E" w:rsidRDefault="00C24C5E">
                        <w:pPr>
                          <w:pStyle w:val="Nagwek1"/>
                          <w:spacing w:after="0"/>
                        </w:pPr>
                        <w:r>
                          <w:rPr>
                            <w:lang w:val="it-IT"/>
                          </w:rPr>
                          <w:t>A cura di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54" w:type="pct"/>
                        <w:tcBorders>
                          <w:bottom w:val="single" w:sz="8" w:space="0" w:color="auto"/>
                        </w:tcBorders>
                      </w:tcPr>
                      <w:p w:rsidR="00C24C5E" w:rsidRDefault="00C24C5E">
                        <w:pPr>
                          <w:pStyle w:val="Nagwek1"/>
                          <w:spacing w:after="0"/>
                          <w:rPr>
                            <w:lang w:val="it-IT"/>
                          </w:rPr>
                        </w:pPr>
                      </w:p>
                    </w:tc>
                  </w:tr>
                  <w:tr w:rsidR="00C24C5E" w:rsidTr="004C127F">
                    <w:tc>
                      <w:tcPr>
                        <w:tcW w:w="4946" w:type="pct"/>
                        <w:tcBorders>
                          <w:top w:val="single" w:sz="8" w:space="0" w:color="auto"/>
                        </w:tcBorders>
                      </w:tcPr>
                      <w:p w:rsidR="00C24C5E" w:rsidRDefault="00C24C5E">
                        <w:pPr>
                          <w:spacing w:after="0" w:line="240" w:lineRule="auto"/>
                        </w:pPr>
                        <w:r>
                          <w:rPr>
                            <w:lang w:val="it-IT"/>
                          </w:rPr>
                          <w:t>[Nome docente]</w:t>
                        </w:r>
                      </w:p>
                    </w:tc>
                    <w:tc>
                      <w:tcPr>
                        <w:tcW w:w="54" w:type="pct"/>
                        <w:tcBorders>
                          <w:top w:val="single" w:sz="8" w:space="0" w:color="auto"/>
                        </w:tcBorders>
                      </w:tcPr>
                      <w:p w:rsidR="00C24C5E" w:rsidRDefault="00C24C5E">
                        <w:pPr>
                          <w:spacing w:after="0" w:line="240" w:lineRule="auto"/>
                          <w:rPr>
                            <w:lang w:val="it-IT"/>
                          </w:rPr>
                        </w:pPr>
                      </w:p>
                    </w:tc>
                  </w:tr>
                  <w:tr w:rsidR="00C24C5E" w:rsidTr="004C127F">
                    <w:tc>
                      <w:tcPr>
                        <w:tcW w:w="4946" w:type="pct"/>
                        <w:tcBorders>
                          <w:bottom w:val="single" w:sz="8" w:space="0" w:color="auto"/>
                        </w:tcBorders>
                      </w:tcPr>
                      <w:p w:rsidR="00C24C5E" w:rsidRDefault="00C24C5E">
                        <w:pPr>
                          <w:pStyle w:val="Nagwek1"/>
                          <w:spacing w:after="0"/>
                        </w:pPr>
                        <w:r>
                          <w:rPr>
                            <w:lang w:val="it-IT"/>
                          </w:rPr>
                          <w:t>Classe</w:t>
                        </w:r>
                      </w:p>
                    </w:tc>
                    <w:tc>
                      <w:tcPr>
                        <w:tcW w:w="54" w:type="pct"/>
                        <w:tcBorders>
                          <w:bottom w:val="single" w:sz="8" w:space="0" w:color="auto"/>
                        </w:tcBorders>
                      </w:tcPr>
                      <w:p w:rsidR="00C24C5E" w:rsidRDefault="00C24C5E">
                        <w:pPr>
                          <w:pStyle w:val="Nagwek1"/>
                          <w:spacing w:after="0"/>
                          <w:rPr>
                            <w:lang w:val="it-IT"/>
                          </w:rPr>
                        </w:pPr>
                      </w:p>
                    </w:tc>
                  </w:tr>
                  <w:tr w:rsidR="00C24C5E" w:rsidTr="004C127F">
                    <w:tc>
                      <w:tcPr>
                        <w:tcW w:w="4946" w:type="pct"/>
                        <w:tcBorders>
                          <w:top w:val="single" w:sz="8" w:space="0" w:color="auto"/>
                        </w:tcBorders>
                      </w:tcPr>
                      <w:p w:rsidR="00C24C5E" w:rsidRDefault="00C24C5E">
                        <w:pPr>
                          <w:spacing w:after="0" w:line="240" w:lineRule="auto"/>
                        </w:pPr>
                        <w:r>
                          <w:rPr>
                            <w:lang w:val="it-IT"/>
                          </w:rPr>
                          <w:t>[00]</w:t>
                        </w:r>
                      </w:p>
                    </w:tc>
                    <w:tc>
                      <w:tcPr>
                        <w:tcW w:w="54" w:type="pct"/>
                        <w:tcBorders>
                          <w:top w:val="single" w:sz="8" w:space="0" w:color="auto"/>
                        </w:tcBorders>
                      </w:tcPr>
                      <w:p w:rsidR="00C24C5E" w:rsidRDefault="00C24C5E">
                        <w:pPr>
                          <w:spacing w:after="0" w:line="240" w:lineRule="auto"/>
                          <w:rPr>
                            <w:lang w:val="it-IT"/>
                          </w:rPr>
                        </w:pPr>
                      </w:p>
                    </w:tc>
                  </w:tr>
                </w:tbl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49" w:type="pct"/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3885" w:type="pct"/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</w:tr>
          </w:tbl>
          <w:p w:rsidR="00FE6225" w:rsidRDefault="00FE6225">
            <w:pPr>
              <w:pStyle w:val="Bezodstpw"/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ettagli programma di lezioni"/>
            </w:tblPr>
            <w:tblGrid>
              <w:gridCol w:w="1811"/>
              <w:gridCol w:w="286"/>
              <w:gridCol w:w="3579"/>
              <w:gridCol w:w="286"/>
              <w:gridCol w:w="3578"/>
            </w:tblGrid>
            <w:tr w:rsidR="00FE6225">
              <w:trPr>
                <w:tblHeader/>
              </w:trPr>
              <w:tc>
                <w:tcPr>
                  <w:tcW w:w="949" w:type="pct"/>
                  <w:tcBorders>
                    <w:bottom w:val="single" w:sz="18" w:space="0" w:color="000000" w:themeColor="text1"/>
                  </w:tcBorders>
                </w:tcPr>
                <w:p w:rsidR="00FE6225" w:rsidRDefault="00FE6225">
                  <w:pPr>
                    <w:pStyle w:val="Nagwek1"/>
                    <w:spacing w:after="0"/>
                  </w:pPr>
                </w:p>
              </w:tc>
              <w:tc>
                <w:tcPr>
                  <w:tcW w:w="150" w:type="pct"/>
                </w:tcPr>
                <w:p w:rsidR="00FE6225" w:rsidRDefault="00FE6225">
                  <w:pPr>
                    <w:pStyle w:val="Nagwek1"/>
                    <w:spacing w:after="0"/>
                  </w:pPr>
                </w:p>
              </w:tc>
              <w:tc>
                <w:tcPr>
                  <w:tcW w:w="1876" w:type="pct"/>
                  <w:tcBorders>
                    <w:bottom w:val="single" w:sz="18" w:space="0" w:color="000000" w:themeColor="text1"/>
                  </w:tcBorders>
                </w:tcPr>
                <w:p w:rsidR="00FE6225" w:rsidRDefault="000B77C7">
                  <w:pPr>
                    <w:pStyle w:val="Nagwek1"/>
                    <w:spacing w:after="0"/>
                  </w:pPr>
                  <w:r>
                    <w:rPr>
                      <w:lang w:val="it-IT"/>
                    </w:rPr>
                    <w:t>Guida dell'insegnante</w:t>
                  </w:r>
                </w:p>
              </w:tc>
              <w:tc>
                <w:tcPr>
                  <w:tcW w:w="150" w:type="pct"/>
                </w:tcPr>
                <w:p w:rsidR="00FE6225" w:rsidRDefault="00FE6225">
                  <w:pPr>
                    <w:pStyle w:val="Nagwek1"/>
                    <w:spacing w:after="0"/>
                  </w:pPr>
                </w:p>
              </w:tc>
              <w:tc>
                <w:tcPr>
                  <w:tcW w:w="1876" w:type="pct"/>
                  <w:tcBorders>
                    <w:bottom w:val="single" w:sz="18" w:space="0" w:color="000000" w:themeColor="text1"/>
                  </w:tcBorders>
                </w:tcPr>
                <w:p w:rsidR="00FE6225" w:rsidRDefault="000B77C7">
                  <w:pPr>
                    <w:pStyle w:val="Nagwek1"/>
                    <w:spacing w:after="0"/>
                  </w:pPr>
                  <w:r>
                    <w:rPr>
                      <w:lang w:val="it-IT"/>
                    </w:rPr>
                    <w:t>Guida dello studente</w:t>
                  </w:r>
                </w:p>
              </w:tc>
            </w:tr>
            <w:tr w:rsidR="00FE6225">
              <w:trPr>
                <w:trHeight w:val="893"/>
              </w:trPr>
              <w:tc>
                <w:tcPr>
                  <w:tcW w:w="949" w:type="pct"/>
                  <w:tcBorders>
                    <w:top w:val="single" w:sz="18" w:space="0" w:color="000000" w:themeColor="text1"/>
                    <w:bottom w:val="single" w:sz="8" w:space="0" w:color="000000" w:themeColor="text1"/>
                  </w:tcBorders>
                </w:tcPr>
                <w:p w:rsidR="00FE6225" w:rsidRDefault="000B77C7">
                  <w:pPr>
                    <w:pStyle w:val="Nagwek2"/>
                    <w:spacing w:after="0"/>
                  </w:pPr>
                  <w:r>
                    <w:rPr>
                      <w:lang w:val="it-IT"/>
                    </w:rPr>
                    <w:t>Obiettivi</w:t>
                  </w:r>
                </w:p>
              </w:tc>
              <w:tc>
                <w:tcPr>
                  <w:tcW w:w="150" w:type="pct"/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18" w:space="0" w:color="000000" w:themeColor="text1"/>
                    <w:bottom w:val="single" w:sz="8" w:space="0" w:color="000000" w:themeColor="text1"/>
                  </w:tcBorders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18" w:space="0" w:color="000000" w:themeColor="text1"/>
                    <w:bottom w:val="single" w:sz="8" w:space="0" w:color="000000" w:themeColor="text1"/>
                  </w:tcBorders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</w:tr>
            <w:tr w:rsidR="00FE6225">
              <w:trPr>
                <w:trHeight w:val="893"/>
              </w:trPr>
              <w:tc>
                <w:tcPr>
                  <w:tcW w:w="949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FE6225" w:rsidRDefault="000B77C7">
                  <w:pPr>
                    <w:pStyle w:val="Nagwek2"/>
                    <w:spacing w:after="0"/>
                  </w:pPr>
                  <w:r>
                    <w:rPr>
                      <w:lang w:val="it-IT"/>
                    </w:rPr>
                    <w:t>Informazioni</w:t>
                  </w:r>
                </w:p>
              </w:tc>
              <w:tc>
                <w:tcPr>
                  <w:tcW w:w="150" w:type="pct"/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</w:tr>
            <w:tr w:rsidR="00FE6225">
              <w:trPr>
                <w:trHeight w:val="893"/>
              </w:trPr>
              <w:tc>
                <w:tcPr>
                  <w:tcW w:w="949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FE6225" w:rsidRDefault="000B77C7">
                  <w:pPr>
                    <w:pStyle w:val="Nagwek2"/>
                    <w:spacing w:after="0"/>
                  </w:pPr>
                  <w:r>
                    <w:rPr>
                      <w:lang w:val="it-IT"/>
                    </w:rPr>
                    <w:t>Verifica</w:t>
                  </w:r>
                </w:p>
              </w:tc>
              <w:tc>
                <w:tcPr>
                  <w:tcW w:w="150" w:type="pct"/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</w:tr>
            <w:tr w:rsidR="00FE6225">
              <w:trPr>
                <w:trHeight w:val="893"/>
              </w:trPr>
              <w:tc>
                <w:tcPr>
                  <w:tcW w:w="949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FE6225" w:rsidRDefault="000B77C7">
                  <w:pPr>
                    <w:pStyle w:val="Nagwek2"/>
                    <w:spacing w:after="0"/>
                  </w:pPr>
                  <w:r>
                    <w:rPr>
                      <w:lang w:val="it-IT"/>
                    </w:rPr>
                    <w:t>Attività</w:t>
                  </w:r>
                </w:p>
              </w:tc>
              <w:tc>
                <w:tcPr>
                  <w:tcW w:w="150" w:type="pct"/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</w:tr>
            <w:tr w:rsidR="00FE6225">
              <w:trPr>
                <w:trHeight w:val="893"/>
              </w:trPr>
              <w:tc>
                <w:tcPr>
                  <w:tcW w:w="949" w:type="pct"/>
                  <w:tcBorders>
                    <w:top w:val="single" w:sz="8" w:space="0" w:color="000000" w:themeColor="text1"/>
                    <w:bottom w:val="single" w:sz="18" w:space="0" w:color="000000" w:themeColor="text1"/>
                  </w:tcBorders>
                </w:tcPr>
                <w:p w:rsidR="00FE6225" w:rsidRDefault="000B77C7">
                  <w:pPr>
                    <w:pStyle w:val="Nagwek2"/>
                    <w:spacing w:after="0"/>
                  </w:pPr>
                  <w:r>
                    <w:rPr>
                      <w:lang w:val="it-IT"/>
                    </w:rPr>
                    <w:t>Riepilogo</w:t>
                  </w:r>
                </w:p>
              </w:tc>
              <w:tc>
                <w:tcPr>
                  <w:tcW w:w="150" w:type="pct"/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18" w:space="0" w:color="000000" w:themeColor="text1"/>
                  </w:tcBorders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18" w:space="0" w:color="000000" w:themeColor="text1"/>
                  </w:tcBorders>
                </w:tcPr>
                <w:p w:rsidR="00FE6225" w:rsidRDefault="00FE6225">
                  <w:pPr>
                    <w:spacing w:after="0" w:line="240" w:lineRule="auto"/>
                  </w:pPr>
                </w:p>
              </w:tc>
            </w:tr>
          </w:tbl>
          <w:p w:rsidR="00FE6225" w:rsidRDefault="00FE6225">
            <w:pPr>
              <w:pStyle w:val="Bezodstpw"/>
            </w:pPr>
          </w:p>
        </w:tc>
        <w:tc>
          <w:tcPr>
            <w:tcW w:w="360" w:type="dxa"/>
          </w:tcPr>
          <w:p w:rsidR="00FE6225" w:rsidRDefault="00FE6225">
            <w:pPr>
              <w:pStyle w:val="Bezodstpw"/>
            </w:pPr>
          </w:p>
        </w:tc>
        <w:tc>
          <w:tcPr>
            <w:tcW w:w="306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la di materiale e risorse"/>
            </w:tblPr>
            <w:tblGrid>
              <w:gridCol w:w="3060"/>
            </w:tblGrid>
            <w:tr w:rsidR="00FE6225">
              <w:trPr>
                <w:trHeight w:val="1015"/>
              </w:trPr>
              <w:tc>
                <w:tcPr>
                  <w:tcW w:w="5000" w:type="pct"/>
                  <w:tcBorders>
                    <w:bottom w:val="single" w:sz="8" w:space="0" w:color="000000" w:themeColor="text1"/>
                  </w:tcBorders>
                </w:tcPr>
                <w:p w:rsidR="00FE6225" w:rsidRDefault="00FE6225">
                  <w:pPr>
                    <w:pStyle w:val="Nagwek2"/>
                    <w:spacing w:after="0"/>
                  </w:pPr>
                </w:p>
              </w:tc>
            </w:tr>
            <w:tr w:rsidR="00FE6225">
              <w:trPr>
                <w:trHeight w:val="1440"/>
              </w:trPr>
              <w:tc>
                <w:tcPr>
                  <w:tcW w:w="5000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FE6225" w:rsidRDefault="000B77C7">
                  <w:pPr>
                    <w:pStyle w:val="Nagwek2"/>
                    <w:spacing w:after="0"/>
                  </w:pPr>
                  <w:r>
                    <w:rPr>
                      <w:lang w:val="it-IT"/>
                    </w:rPr>
                    <w:t>Materiale richiesto</w:t>
                  </w:r>
                </w:p>
                <w:p w:rsidR="00FE6225" w:rsidRDefault="00FE6225">
                  <w:pPr>
                    <w:pStyle w:val="Listapunktowana"/>
                    <w:spacing w:after="0" w:line="240" w:lineRule="auto"/>
                  </w:pPr>
                </w:p>
              </w:tc>
            </w:tr>
            <w:tr w:rsidR="00FE6225">
              <w:trPr>
                <w:trHeight w:val="1728"/>
              </w:trPr>
              <w:tc>
                <w:tcPr>
                  <w:tcW w:w="5000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FE6225" w:rsidRDefault="000B77C7">
                  <w:pPr>
                    <w:pStyle w:val="Nagwek2"/>
                    <w:spacing w:after="0"/>
                  </w:pPr>
                  <w:r>
                    <w:rPr>
                      <w:lang w:val="it-IT"/>
                    </w:rPr>
                    <w:t>Risorse aggiuntive</w:t>
                  </w:r>
                </w:p>
                <w:p w:rsidR="00FE6225" w:rsidRDefault="00FE6225">
                  <w:pPr>
                    <w:pStyle w:val="Listapunktowana"/>
                    <w:spacing w:after="0" w:line="240" w:lineRule="auto"/>
                  </w:pPr>
                </w:p>
              </w:tc>
            </w:tr>
            <w:tr w:rsidR="00FE6225">
              <w:trPr>
                <w:trHeight w:val="2797"/>
              </w:trPr>
              <w:tc>
                <w:tcPr>
                  <w:tcW w:w="5000" w:type="pct"/>
                  <w:tcBorders>
                    <w:top w:val="single" w:sz="8" w:space="0" w:color="000000" w:themeColor="text1"/>
                  </w:tcBorders>
                </w:tcPr>
                <w:p w:rsidR="00FE6225" w:rsidRDefault="000B77C7">
                  <w:pPr>
                    <w:pStyle w:val="Nagwek2"/>
                    <w:spacing w:after="0"/>
                  </w:pPr>
                  <w:r>
                    <w:rPr>
                      <w:lang w:val="it-IT"/>
                    </w:rPr>
                    <w:t>Note aggiuntive</w:t>
                  </w:r>
                </w:p>
                <w:p w:rsidR="00FE6225" w:rsidRDefault="00FE6225">
                  <w:pPr>
                    <w:spacing w:after="0" w:line="240" w:lineRule="auto"/>
                  </w:pPr>
                </w:p>
              </w:tc>
            </w:tr>
          </w:tbl>
          <w:p w:rsidR="00FE6225" w:rsidRDefault="00FE6225">
            <w:pPr>
              <w:pStyle w:val="Bezodstpw"/>
            </w:pPr>
          </w:p>
        </w:tc>
      </w:tr>
    </w:tbl>
    <w:p w:rsidR="00FE6225" w:rsidRDefault="00FE6225">
      <w:pPr>
        <w:pStyle w:val="Bezodstpw"/>
      </w:pPr>
    </w:p>
    <w:sectPr w:rsidR="00FE6225" w:rsidSect="00C24C5E">
      <w:footerReference w:type="default" r:id="rId7"/>
      <w:pgSz w:w="16839" w:h="11907" w:orient="landscape" w:code="9"/>
      <w:pgMar w:top="1077" w:right="1928" w:bottom="720" w:left="19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7C7" w:rsidRDefault="000B77C7">
      <w:pPr>
        <w:spacing w:before="0" w:after="0" w:line="240" w:lineRule="auto"/>
      </w:pPr>
      <w:r>
        <w:separator/>
      </w:r>
    </w:p>
  </w:endnote>
  <w:endnote w:type="continuationSeparator" w:id="0">
    <w:p w:rsidR="000B77C7" w:rsidRDefault="000B77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25" w:rsidRDefault="000B77C7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it-IT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7C7" w:rsidRDefault="000B77C7">
      <w:pPr>
        <w:spacing w:before="0" w:after="0" w:line="240" w:lineRule="auto"/>
      </w:pPr>
      <w:r>
        <w:separator/>
      </w:r>
    </w:p>
  </w:footnote>
  <w:footnote w:type="continuationSeparator" w:id="0">
    <w:p w:rsidR="000B77C7" w:rsidRDefault="000B77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62C6D4C"/>
    <w:lvl w:ilvl="0">
      <w:start w:val="1"/>
      <w:numFmt w:val="bullet"/>
      <w:pStyle w:val="Listapunktowana"/>
      <w:lvlText w:val="-"/>
      <w:lvlJc w:val="left"/>
      <w:pPr>
        <w:tabs>
          <w:tab w:val="num" w:pos="101"/>
        </w:tabs>
        <w:ind w:left="101" w:hanging="101"/>
      </w:pPr>
      <w:rPr>
        <w:rFonts w:ascii="Calibri" w:hAnsi="Calibri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activeWritingStyle w:appName="MSWord" w:lang="it-IT" w:vendorID="64" w:dllVersion="131078" w:nlCheck="1" w:checkStyle="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25"/>
    <w:rsid w:val="000B77C7"/>
    <w:rsid w:val="004C127F"/>
    <w:rsid w:val="00615092"/>
    <w:rsid w:val="00C24C5E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8525D39-9A4B-4870-B928-82BC969F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color w:val="3F3F3F" w:themeColor="accent1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spacing w:line="240" w:lineRule="auto"/>
      <w:outlineLvl w:val="1"/>
    </w:pPr>
    <w:rPr>
      <w:rFonts w:asciiTheme="majorHAnsi" w:eastAsiaTheme="majorEastAsia" w:hAnsiTheme="majorHAnsi" w:cstheme="majorBidi"/>
      <w:color w:val="3F3F3F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uiPriority w:val="2"/>
    <w:qFormat/>
    <w:pPr>
      <w:spacing w:before="0" w:after="0" w:line="240" w:lineRule="auto"/>
    </w:pPr>
    <w:rPr>
      <w:rFonts w:asciiTheme="majorHAnsi" w:eastAsiaTheme="majorEastAsia" w:hAnsiTheme="majorHAnsi" w:cstheme="majorBidi"/>
      <w:b/>
      <w:bCs/>
      <w:color w:val="000000" w:themeColor="text1"/>
      <w:kern w:val="28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2"/>
    <w:rPr>
      <w:rFonts w:asciiTheme="majorHAnsi" w:eastAsiaTheme="majorEastAsia" w:hAnsiTheme="majorHAnsi" w:cstheme="majorBidi"/>
      <w:b/>
      <w:bCs/>
      <w:color w:val="000000" w:themeColor="text1"/>
      <w:kern w:val="28"/>
      <w:sz w:val="60"/>
      <w:szCs w:val="60"/>
    </w:rPr>
  </w:style>
  <w:style w:type="paragraph" w:styleId="Data">
    <w:name w:val="Date"/>
    <w:basedOn w:val="Normalny"/>
    <w:next w:val="Normalny"/>
    <w:link w:val="DataZnak"/>
    <w:uiPriority w:val="3"/>
    <w:unhideWhenUsed/>
    <w:qFormat/>
    <w:pPr>
      <w:spacing w:before="0" w:line="240" w:lineRule="auto"/>
      <w:contextualSpacing/>
      <w:jc w:val="right"/>
    </w:pPr>
    <w:rPr>
      <w:rFonts w:asciiTheme="majorHAnsi" w:eastAsiaTheme="majorEastAsia" w:hAnsiTheme="majorHAnsi" w:cstheme="majorBidi"/>
      <w:b/>
      <w:bCs/>
      <w:color w:val="3F3F3F" w:themeColor="accent1"/>
      <w:sz w:val="32"/>
      <w:szCs w:val="32"/>
    </w:rPr>
  </w:style>
  <w:style w:type="character" w:customStyle="1" w:styleId="DataZnak">
    <w:name w:val="Data Znak"/>
    <w:basedOn w:val="Domylnaczcionkaakapitu"/>
    <w:link w:val="Data"/>
    <w:uiPriority w:val="3"/>
    <w:rPr>
      <w:rFonts w:asciiTheme="majorHAnsi" w:eastAsiaTheme="majorEastAsia" w:hAnsiTheme="majorHAnsi" w:cstheme="majorBidi"/>
      <w:b/>
      <w:bCs/>
      <w:color w:val="3F3F3F" w:themeColor="accent1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table" w:customStyle="1" w:styleId="Programmadilezioni">
    <w:name w:val="Programma di lezioni"/>
    <w:basedOn w:val="Standardowy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/>
      </w:p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ezodstpw">
    <w:name w:val="No Spacing"/>
    <w:uiPriority w:val="99"/>
    <w:qFormat/>
    <w:pPr>
      <w:spacing w:before="0"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F3F3F" w:themeColor="accent1"/>
      <w:sz w:val="20"/>
      <w:szCs w:val="20"/>
    </w:rPr>
  </w:style>
  <w:style w:type="paragraph" w:styleId="Listapunktowana">
    <w:name w:val="List Bullet"/>
    <w:basedOn w:val="Normalny"/>
    <w:uiPriority w:val="3"/>
    <w:unhideWhenUsed/>
    <w:qFormat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F3F3F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qFormat/>
    <w:pPr>
      <w:spacing w:before="240" w:after="0" w:line="240" w:lineRule="auto"/>
      <w:jc w:val="right"/>
    </w:pPr>
    <w:rPr>
      <w:color w:val="3F3F3F" w:themeColor="accent1"/>
    </w:rPr>
  </w:style>
  <w:style w:type="character" w:customStyle="1" w:styleId="StopkaZnak">
    <w:name w:val="Stopka Znak"/>
    <w:basedOn w:val="Domylnaczcionkaakapitu"/>
    <w:link w:val="Stopka"/>
    <w:uiPriority w:val="99"/>
    <w:rPr>
      <w:color w:val="3F3F3F" w:themeColor="accent1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 Al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sson Plan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2013-04-23T02:22:00Z</dcterms:created>
  <dcterms:modified xsi:type="dcterms:W3CDTF">2013-12-11T08:57:00Z</dcterms:modified>
</cp:coreProperties>
</file>