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Titolo e data"/>
      </w:tblPr>
      <w:tblGrid>
        <w:gridCol w:w="6444"/>
        <w:gridCol w:w="7479"/>
      </w:tblGrid>
      <w:tr w:rsidR="00795397" w:rsidRPr="00881160" w14:paraId="3EAB4272" w14:textId="50FDAB2C" w:rsidTr="00CE7326">
        <w:tc>
          <w:tcPr>
            <w:tcW w:w="6444" w:type="dxa"/>
          </w:tcPr>
          <w:p w14:paraId="3EAB4270" w14:textId="04AEA7E3" w:rsidR="00795397" w:rsidRPr="00881160" w:rsidRDefault="00000000" w:rsidP="004E2295">
            <w:pPr>
              <w:pStyle w:val="Titolo"/>
            </w:pPr>
            <w:sdt>
              <w:sdtPr>
                <w:id w:val="-1652521415"/>
                <w:placeholder>
                  <w:docPart w:val="B7C784479DAE4688A952771748C6105F"/>
                </w:placeholder>
                <w:showingPlcHdr/>
                <w15:appearance w15:val="hidden"/>
              </w:sdtPr>
              <w:sdtContent>
                <w:r w:rsidR="004E2295" w:rsidRPr="00881160">
                  <w:rPr>
                    <w:lang w:bidi="it-IT"/>
                  </w:rPr>
                  <w:t>L'Alto Medioevo</w:t>
                </w:r>
              </w:sdtContent>
            </w:sdt>
            <w:r w:rsidR="004E2295" w:rsidRPr="00881160">
              <w:rPr>
                <w:lang w:bidi="it-IT"/>
              </w:rPr>
              <w:t xml:space="preserve"> </w:t>
            </w:r>
          </w:p>
        </w:tc>
        <w:tc>
          <w:tcPr>
            <w:tcW w:w="7479" w:type="dxa"/>
            <w:vAlign w:val="bottom"/>
          </w:tcPr>
          <w:p w14:paraId="3EAB4271" w14:textId="169A3172" w:rsidR="00795397" w:rsidRPr="00881160" w:rsidRDefault="00000000">
            <w:pPr>
              <w:pStyle w:val="Data"/>
            </w:pPr>
            <w:sdt>
              <w:sdtPr>
                <w:id w:val="1548482857"/>
                <w:placeholder>
                  <w:docPart w:val="6579DAD339994024B96FFA5CCE28C71C"/>
                </w:placeholder>
                <w:showingPlcHdr/>
                <w15:appearance w15:val="hidden"/>
              </w:sdtPr>
              <w:sdtContent>
                <w:r w:rsidR="004E2295" w:rsidRPr="00881160">
                  <w:rPr>
                    <w:lang w:bidi="it-IT"/>
                  </w:rPr>
                  <w:t>Gennaio 20XX</w:t>
                </w:r>
              </w:sdtContent>
            </w:sdt>
            <w:r w:rsidR="004E2295" w:rsidRPr="00881160">
              <w:rPr>
                <w:lang w:bidi="it-IT"/>
              </w:rPr>
              <w:t xml:space="preserve"> </w:t>
            </w:r>
          </w:p>
        </w:tc>
      </w:tr>
    </w:tbl>
    <w:p w14:paraId="3EAB4273" w14:textId="77777777" w:rsidR="00795397" w:rsidRPr="00881160" w:rsidRDefault="00795397">
      <w:pPr>
        <w:pStyle w:val="Nessunaspaziatura"/>
      </w:pPr>
    </w:p>
    <w:tbl>
      <w:tblPr>
        <w:tblStyle w:val="Grigliatabella"/>
        <w:tblW w:w="5000" w:type="pct"/>
        <w:tblLook w:val="07A0" w:firstRow="1" w:lastRow="0" w:firstColumn="1" w:lastColumn="1" w:noHBand="1" w:noVBand="1"/>
      </w:tblPr>
      <w:tblGrid>
        <w:gridCol w:w="2118"/>
        <w:gridCol w:w="4317"/>
        <w:gridCol w:w="4320"/>
        <w:gridCol w:w="3198"/>
      </w:tblGrid>
      <w:tr w:rsidR="00F101BE" w:rsidRPr="00881160" w14:paraId="35EAA4FC" w14:textId="77777777" w:rsidTr="00E40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right w:val="single" w:sz="4" w:space="0" w:color="875BBB" w:themeColor="accent2"/>
            </w:tcBorders>
          </w:tcPr>
          <w:p w14:paraId="76E6ACD9" w14:textId="77777777" w:rsidR="00F101BE" w:rsidRPr="00881160" w:rsidRDefault="00000000" w:rsidP="00674DAA">
            <w:pPr>
              <w:pStyle w:val="Titolo1"/>
              <w:spacing w:after="0"/>
            </w:pPr>
            <w:sdt>
              <w:sdtPr>
                <w:id w:val="-1237324250"/>
                <w:placeholder>
                  <w:docPart w:val="38D231AAC0224FCEB2178BD569239FA1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Panoramica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</w:tcBorders>
            <w:shd w:val="clear" w:color="auto" w:fill="D5EFFA" w:themeFill="accent3" w:themeFillTint="33"/>
          </w:tcPr>
          <w:p w14:paraId="0A81F041" w14:textId="77777777" w:rsidR="00F101BE" w:rsidRPr="00881160" w:rsidRDefault="00000000" w:rsidP="00674DAA">
            <w:pPr>
              <w:pStyle w:val="Titolo1"/>
              <w:spacing w:after="0"/>
            </w:pPr>
            <w:sdt>
              <w:sdtPr>
                <w:id w:val="710539758"/>
                <w:placeholder>
                  <w:docPart w:val="A750867C04D244E7AC6F758B4F0911B5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Materia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</w:tr>
      <w:tr w:rsidR="00F101BE" w:rsidRPr="00881160" w14:paraId="3711A398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top w:val="nil"/>
              <w:bottom w:val="nil"/>
              <w:right w:val="single" w:sz="4" w:space="0" w:color="875BBB" w:themeColor="accent2"/>
            </w:tcBorders>
            <w:shd w:val="clear" w:color="auto" w:fill="auto"/>
            <w:vAlign w:val="top"/>
          </w:tcPr>
          <w:p w14:paraId="05C83A4E" w14:textId="5CD7C6E4" w:rsidR="00F101BE" w:rsidRPr="00881160" w:rsidRDefault="00000000" w:rsidP="00F101BE">
            <w:pPr>
              <w:jc w:val="left"/>
            </w:pPr>
            <w:sdt>
              <w:sdtPr>
                <w:id w:val="768892621"/>
                <w:placeholder>
                  <w:docPart w:val="F1B87E65FC1E4E328C5E4D52CF8B68B4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Revisione del periodo di tempo compreso tra il 10° e l'11° secolo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D71853F" w14:textId="7E2182EE" w:rsidR="00F101BE" w:rsidRPr="00881160" w:rsidRDefault="00000000" w:rsidP="00F101BE">
            <w:sdt>
              <w:sdtPr>
                <w:id w:val="1194737219"/>
                <w:placeholder>
                  <w:docPart w:val="55EDDAB56868450391C93B11E47C60D5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Storia mondiale - Corso base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</w:tr>
      <w:tr w:rsidR="00F101BE" w:rsidRPr="00881160" w14:paraId="0B632961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3ABDD2AA" w14:textId="77777777" w:rsidR="00F101BE" w:rsidRPr="00881160" w:rsidRDefault="00F101BE" w:rsidP="00674DAA">
            <w:pPr>
              <w:pStyle w:val="Titolo1"/>
              <w:spacing w:after="0"/>
            </w:pPr>
          </w:p>
        </w:tc>
        <w:tc>
          <w:tcPr>
            <w:tcW w:w="1547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F47926F" w14:textId="77777777" w:rsidR="00F101BE" w:rsidRPr="00881160" w:rsidRDefault="00000000" w:rsidP="00674DAA">
            <w:pPr>
              <w:pStyle w:val="Titolo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16233689"/>
                <w:placeholder>
                  <w:docPart w:val="1C8BF415B1A84292A9EB4E28FD9448F8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Guida per il docente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  <w:tc>
          <w:tcPr>
            <w:tcW w:w="1548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7C97B87" w14:textId="77777777" w:rsidR="00F101BE" w:rsidRPr="00881160" w:rsidRDefault="00000000" w:rsidP="00674DAA">
            <w:pPr>
              <w:pStyle w:val="Titolo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74972496"/>
                <w:placeholder>
                  <w:docPart w:val="A488F653A21C435E875CCC744D5E9D49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Guida per lo studente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27949D4C" w14:textId="77777777" w:rsidR="00F101BE" w:rsidRPr="00881160" w:rsidRDefault="00000000" w:rsidP="00674DAA">
            <w:pPr>
              <w:pStyle w:val="Titolo1"/>
            </w:pPr>
            <w:sdt>
              <w:sdtPr>
                <w:id w:val="550662826"/>
                <w:placeholder>
                  <w:docPart w:val="79889120E0914C5098D4846F81F4BF7A"/>
                </w:placeholder>
                <w:showingPlcHdr/>
                <w15:appearance w15:val="hidden"/>
              </w:sdtPr>
              <w:sdtContent>
                <w:r w:rsidR="004E2295" w:rsidRPr="00881160">
                  <w:rPr>
                    <w:lang w:bidi="it-IT"/>
                  </w:rPr>
                  <w:t>Preparata da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</w:tr>
      <w:tr w:rsidR="00F101BE" w:rsidRPr="00881160" w14:paraId="1873A3A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76372DA0" w14:textId="77777777" w:rsidR="00F101BE" w:rsidRPr="00881160" w:rsidRDefault="00000000" w:rsidP="00674DAA">
            <w:pPr>
              <w:pStyle w:val="Titolo2"/>
            </w:pPr>
            <w:sdt>
              <w:sdtPr>
                <w:id w:val="-1503811324"/>
                <w:placeholder>
                  <w:docPart w:val="C7B58325FD5A4523BFA1060659ABB988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Obiettivi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3DDE4697" w14:textId="77777777" w:rsidR="00F101BE" w:rsidRPr="00881160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23789783"/>
                <w:placeholder>
                  <w:docPart w:val="CEE7AF46292641DC87853EC6BF055073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Unità di insegnamento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1346E540" w14:textId="77777777" w:rsidR="00F101BE" w:rsidRPr="00881160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53233674"/>
                <w:placeholder>
                  <w:docPart w:val="B673C7D45CE6488992EA8415FC27D482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Unità di apprendimento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1D58C49" w14:textId="201EE261" w:rsidR="00F101BE" w:rsidRPr="00881160" w:rsidRDefault="00000000" w:rsidP="00674DAA">
            <w:sdt>
              <w:sdtPr>
                <w:id w:val="1532696654"/>
                <w:placeholder>
                  <w:docPart w:val="783E0B806826453D9B93157FB2785459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Fiamma Greco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</w:tr>
      <w:tr w:rsidR="00F101BE" w:rsidRPr="00881160" w14:paraId="2EBF1F8C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5A6DC0" w14:textId="77777777" w:rsidR="00F101BE" w:rsidRPr="00881160" w:rsidRDefault="00F101BE" w:rsidP="00674DAA">
            <w:pPr>
              <w:pStyle w:val="Titolo2"/>
            </w:pPr>
          </w:p>
        </w:tc>
        <w:tc>
          <w:tcPr>
            <w:tcW w:w="1547" w:type="pct"/>
            <w:vMerge/>
          </w:tcPr>
          <w:p w14:paraId="5331330B" w14:textId="77777777" w:rsidR="00F101BE" w:rsidRPr="00881160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21801419" w14:textId="77777777" w:rsidR="00F101BE" w:rsidRPr="00881160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98FDA86" w14:textId="77777777" w:rsidR="00F101BE" w:rsidRPr="00881160" w:rsidRDefault="00000000" w:rsidP="00674DAA">
            <w:pPr>
              <w:pStyle w:val="Titolo1"/>
            </w:pPr>
            <w:sdt>
              <w:sdtPr>
                <w:id w:val="-1441910008"/>
                <w:placeholder>
                  <w:docPart w:val="0F4AC26680C54EF49FDB125887B6D4A5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Classe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</w:tr>
      <w:tr w:rsidR="00F101BE" w:rsidRPr="00881160" w14:paraId="32635680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752A01AB" w14:textId="77777777" w:rsidR="00F101BE" w:rsidRPr="00881160" w:rsidRDefault="00F101BE" w:rsidP="00674DAA">
            <w:pPr>
              <w:pStyle w:val="Titolo2"/>
            </w:pPr>
          </w:p>
        </w:tc>
        <w:tc>
          <w:tcPr>
            <w:tcW w:w="1547" w:type="pct"/>
            <w:vMerge/>
          </w:tcPr>
          <w:p w14:paraId="678EE5B8" w14:textId="77777777" w:rsidR="00F101BE" w:rsidRPr="00881160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700FB38F" w14:textId="77777777" w:rsidR="00F101BE" w:rsidRPr="00881160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5686E7C" w14:textId="3E1E894D" w:rsidR="00F101BE" w:rsidRPr="00881160" w:rsidRDefault="00000000" w:rsidP="00674DAA">
            <w:sdt>
              <w:sdtPr>
                <w:id w:val="396786643"/>
                <w:placeholder>
                  <w:docPart w:val="603A7211727F4107B9E11A4AAB9E3659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12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</w:tr>
      <w:tr w:rsidR="00F101BE" w:rsidRPr="00881160" w14:paraId="6A0EE11E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FA42F8" w14:textId="77777777" w:rsidR="00F101BE" w:rsidRPr="00881160" w:rsidRDefault="00F101BE" w:rsidP="00674DAA">
            <w:pPr>
              <w:pStyle w:val="Titolo2"/>
            </w:pPr>
          </w:p>
        </w:tc>
        <w:tc>
          <w:tcPr>
            <w:tcW w:w="1547" w:type="pct"/>
            <w:vMerge/>
          </w:tcPr>
          <w:p w14:paraId="46E7EF19" w14:textId="77777777" w:rsidR="00F101BE" w:rsidRPr="00881160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4ACC651A" w14:textId="77777777" w:rsidR="00F101BE" w:rsidRPr="00881160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1E4F7A2D" w14:textId="77777777" w:rsidR="00F101BE" w:rsidRPr="00881160" w:rsidRDefault="00000000" w:rsidP="00674DAA">
            <w:pPr>
              <w:pStyle w:val="Titolo1"/>
            </w:pPr>
            <w:sdt>
              <w:sdtPr>
                <w:id w:val="994849654"/>
                <w:placeholder>
                  <w:docPart w:val="170E4E4FC6124BFD9A9A45D61A880CEE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Materiale didattico necessario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</w:tr>
      <w:tr w:rsidR="00F101BE" w:rsidRPr="00881160" w14:paraId="257063C4" w14:textId="77777777" w:rsidTr="00E403D3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57DF34C2" w14:textId="77777777" w:rsidR="00F101BE" w:rsidRPr="00881160" w:rsidRDefault="00000000" w:rsidP="00674DAA">
            <w:pPr>
              <w:pStyle w:val="Titolo2"/>
            </w:pPr>
            <w:sdt>
              <w:sdtPr>
                <w:id w:val="-471831379"/>
                <w:placeholder>
                  <w:docPart w:val="BD65F18B69574D3393D45DD56DB954B9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Informazioni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28F7CFCB" w14:textId="77777777" w:rsidR="00F101BE" w:rsidRPr="00881160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18644206"/>
                <w:placeholder>
                  <w:docPart w:val="FC50750DEFC240B4A8FE7E23F33DCB07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Rivedere le note del piano delle lezioni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45EB6601" w14:textId="77777777" w:rsidR="00F101BE" w:rsidRPr="00881160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27277304"/>
                <w:placeholder>
                  <w:docPart w:val="E7039658516C4F79A0AF7BA369B03D02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Rivedere i capitoli 7-9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72B5043C" w14:textId="39CA7623" w:rsidR="00F101BE" w:rsidRPr="00881160" w:rsidRDefault="00000000" w:rsidP="00657639">
            <w:pPr>
              <w:pStyle w:val="Puntoelenco"/>
            </w:pPr>
            <w:sdt>
              <w:sdtPr>
                <w:id w:val="1413359026"/>
                <w:placeholder>
                  <w:docPart w:val="F8FBDFEDC15840C3A2F53F6B5AC4B22B"/>
                </w:placeholder>
                <w:showingPlcHdr/>
                <w15:appearance w15:val="hidden"/>
              </w:sdtPr>
              <w:sdtContent>
                <w:r w:rsidR="00657639" w:rsidRPr="00881160">
                  <w:rPr>
                    <w:lang w:bidi="it-IT"/>
                  </w:rPr>
                  <w:t>Libro di testo</w:t>
                </w:r>
              </w:sdtContent>
            </w:sdt>
            <w:r w:rsidR="00657639" w:rsidRPr="00881160">
              <w:rPr>
                <w:lang w:bidi="it-IT"/>
              </w:rPr>
              <w:t xml:space="preserve"> </w:t>
            </w:r>
          </w:p>
        </w:tc>
      </w:tr>
      <w:tr w:rsidR="00F101BE" w:rsidRPr="00881160" w14:paraId="60EB8E05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63B01451" w14:textId="77777777" w:rsidR="00F101BE" w:rsidRPr="00881160" w:rsidRDefault="00F101BE" w:rsidP="00674DAA">
            <w:pPr>
              <w:pStyle w:val="Titolo2"/>
            </w:pPr>
          </w:p>
        </w:tc>
        <w:tc>
          <w:tcPr>
            <w:tcW w:w="1547" w:type="pct"/>
            <w:vMerge/>
          </w:tcPr>
          <w:p w14:paraId="75085784" w14:textId="77777777" w:rsidR="00F101BE" w:rsidRPr="00881160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1258F7" w14:textId="77777777" w:rsidR="00F101BE" w:rsidRPr="00881160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6EBD8DE" w14:textId="77777777" w:rsidR="00F101BE" w:rsidRPr="00881160" w:rsidRDefault="00000000" w:rsidP="00674DAA">
            <w:pPr>
              <w:pStyle w:val="Titolo1"/>
            </w:pPr>
            <w:sdt>
              <w:sdtPr>
                <w:id w:val="2029057485"/>
                <w:placeholder>
                  <w:docPart w:val="F36CA907DFEF452F88CADB264632B16A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Risorse aggiuntive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</w:tr>
      <w:tr w:rsidR="00F101BE" w:rsidRPr="00881160" w14:paraId="2ACC8A4D" w14:textId="77777777" w:rsidTr="00E403D3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47B439B2" w14:textId="77777777" w:rsidR="00F101BE" w:rsidRPr="00881160" w:rsidRDefault="00000000" w:rsidP="00674DAA">
            <w:pPr>
              <w:pStyle w:val="Titolo2"/>
            </w:pPr>
            <w:sdt>
              <w:sdtPr>
                <w:id w:val="1252623960"/>
                <w:placeholder>
                  <w:docPart w:val="F9D2B3F0A3494FB38FBD72544267BAC7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Verifica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6816405F" w14:textId="77777777" w:rsidR="00F101BE" w:rsidRPr="00881160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38B06D21" w14:textId="77777777" w:rsidR="00F101BE" w:rsidRPr="00881160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357650D" w14:textId="26DC9ECE" w:rsidR="00F101BE" w:rsidRPr="00881160" w:rsidRDefault="00000000" w:rsidP="00657639">
            <w:pPr>
              <w:pStyle w:val="Puntoelenco"/>
            </w:pPr>
            <w:sdt>
              <w:sdtPr>
                <w:id w:val="1160042146"/>
                <w:placeholder>
                  <w:docPart w:val="431051C90C29400E9EC9D8BF5ED51CEA"/>
                </w:placeholder>
                <w:showingPlcHdr/>
                <w15:appearance w15:val="hidden"/>
              </w:sdtPr>
              <w:sdtContent>
                <w:r w:rsidR="00657639" w:rsidRPr="00881160">
                  <w:rPr>
                    <w:lang w:bidi="it-IT"/>
                  </w:rPr>
                  <w:t>Letture integrative</w:t>
                </w:r>
              </w:sdtContent>
            </w:sdt>
            <w:r w:rsidR="00657639" w:rsidRPr="00881160">
              <w:rPr>
                <w:lang w:bidi="it-IT"/>
              </w:rPr>
              <w:t xml:space="preserve"> </w:t>
            </w:r>
          </w:p>
        </w:tc>
      </w:tr>
      <w:tr w:rsidR="00F101BE" w:rsidRPr="00881160" w14:paraId="24AA616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03E27901" w14:textId="77777777" w:rsidR="00F101BE" w:rsidRPr="00881160" w:rsidRDefault="00F101BE" w:rsidP="00674DAA">
            <w:pPr>
              <w:pStyle w:val="Titolo2"/>
            </w:pPr>
          </w:p>
        </w:tc>
        <w:tc>
          <w:tcPr>
            <w:tcW w:w="1547" w:type="pct"/>
            <w:vMerge/>
          </w:tcPr>
          <w:p w14:paraId="2248C45A" w14:textId="77777777" w:rsidR="00F101BE" w:rsidRPr="00881160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A171E2" w14:textId="77777777" w:rsidR="00F101BE" w:rsidRPr="00881160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389AC5FE" w14:textId="77777777" w:rsidR="00F101BE" w:rsidRPr="00881160" w:rsidRDefault="00000000" w:rsidP="00674DAA">
            <w:pPr>
              <w:pStyle w:val="Titolo1"/>
            </w:pPr>
            <w:sdt>
              <w:sdtPr>
                <w:id w:val="-997029458"/>
                <w:placeholder>
                  <w:docPart w:val="C57C26ADBEFC41929AC41272D89840A9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Note aggiuntive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</w:tr>
      <w:tr w:rsidR="00F101BE" w:rsidRPr="00881160" w14:paraId="0B4B95F2" w14:textId="77777777" w:rsidTr="00E403D3">
        <w:trPr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3767E591" w14:textId="77777777" w:rsidR="00F101BE" w:rsidRPr="00881160" w:rsidRDefault="00000000" w:rsidP="00674DAA">
            <w:pPr>
              <w:pStyle w:val="Titolo2"/>
            </w:pPr>
            <w:sdt>
              <w:sdtPr>
                <w:id w:val="-1287276944"/>
                <w:placeholder>
                  <w:docPart w:val="171F2297F6524D35A0EA8A302DB74DA1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Attività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  <w:tc>
          <w:tcPr>
            <w:tcW w:w="1547" w:type="pct"/>
          </w:tcPr>
          <w:p w14:paraId="27DEBF26" w14:textId="77777777" w:rsidR="00F101BE" w:rsidRPr="00881160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2757D59F" w14:textId="77777777" w:rsidR="00F101BE" w:rsidRPr="00881160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 w:val="restar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FAAECCE" w14:textId="77777777" w:rsidR="00F101BE" w:rsidRPr="00881160" w:rsidRDefault="00F101BE" w:rsidP="00674DAA"/>
        </w:tc>
      </w:tr>
      <w:tr w:rsidR="00F101BE" w:rsidRPr="00881160" w14:paraId="6B05BAEC" w14:textId="77777777" w:rsidTr="00E403D3">
        <w:trPr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6DC4292C" w14:textId="77777777" w:rsidR="00F101BE" w:rsidRPr="00881160" w:rsidRDefault="00000000" w:rsidP="00674DAA">
            <w:pPr>
              <w:pStyle w:val="Titolo2"/>
            </w:pPr>
            <w:sdt>
              <w:sdtPr>
                <w:id w:val="1410961425"/>
                <w:placeholder>
                  <w:docPart w:val="0EBD8F27A9D64096A5AE6E0641741631"/>
                </w:placeholder>
                <w:showingPlcHdr/>
                <w15:appearance w15:val="hidden"/>
              </w:sdtPr>
              <w:sdtContent>
                <w:r w:rsidR="00F101BE" w:rsidRPr="00881160">
                  <w:rPr>
                    <w:lang w:bidi="it-IT"/>
                  </w:rPr>
                  <w:t>Riepilogo</w:t>
                </w:r>
              </w:sdtContent>
            </w:sdt>
            <w:r w:rsidR="00F101BE" w:rsidRPr="00881160">
              <w:rPr>
                <w:lang w:bidi="it-IT"/>
              </w:rPr>
              <w:t xml:space="preserve"> </w:t>
            </w:r>
          </w:p>
        </w:tc>
        <w:tc>
          <w:tcPr>
            <w:tcW w:w="1547" w:type="pct"/>
          </w:tcPr>
          <w:p w14:paraId="196C6909" w14:textId="77777777" w:rsidR="00F101BE" w:rsidRPr="00881160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6F062F0C" w14:textId="77777777" w:rsidR="00F101BE" w:rsidRPr="00881160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5B47C2B7" w14:textId="77777777" w:rsidR="00F101BE" w:rsidRPr="00881160" w:rsidRDefault="00F101BE" w:rsidP="00674DAA"/>
        </w:tc>
      </w:tr>
    </w:tbl>
    <w:p w14:paraId="72B8EFCF" w14:textId="77777777" w:rsidR="001E64E5" w:rsidRPr="00881160" w:rsidRDefault="001E64E5" w:rsidP="0091272F">
      <w:pPr>
        <w:pStyle w:val="Nessunaspaziatura"/>
      </w:pPr>
    </w:p>
    <w:sectPr w:rsidR="001E64E5" w:rsidRPr="00881160" w:rsidSect="00881160">
      <w:footerReference w:type="default" r:id="rId10"/>
      <w:pgSz w:w="16838" w:h="11906" w:orient="landscape" w:code="9"/>
      <w:pgMar w:top="72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B8D2" w14:textId="77777777" w:rsidR="005132FD" w:rsidRDefault="005132FD">
      <w:pPr>
        <w:spacing w:before="0" w:after="0" w:line="240" w:lineRule="auto"/>
      </w:pPr>
      <w:r>
        <w:separator/>
      </w:r>
    </w:p>
  </w:endnote>
  <w:endnote w:type="continuationSeparator" w:id="0">
    <w:p w14:paraId="790741AA" w14:textId="77777777" w:rsidR="005132FD" w:rsidRDefault="005132FD">
      <w:pPr>
        <w:spacing w:before="0" w:after="0" w:line="240" w:lineRule="auto"/>
      </w:pPr>
      <w:r>
        <w:continuationSeparator/>
      </w:r>
    </w:p>
  </w:endnote>
  <w:endnote w:type="continuationNotice" w:id="1">
    <w:p w14:paraId="0DD9783D" w14:textId="77777777" w:rsidR="005132FD" w:rsidRDefault="005132FD">
      <w:pPr>
        <w:spacing w:before="0" w:after="0"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42BF" w14:textId="77777777" w:rsidR="00795397" w:rsidRDefault="00CE7326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FDF5" w14:textId="77777777" w:rsidR="005132FD" w:rsidRDefault="005132FD">
      <w:pPr>
        <w:spacing w:before="0" w:after="0" w:line="240" w:lineRule="auto"/>
      </w:pPr>
      <w:r>
        <w:separator/>
      </w:r>
    </w:p>
  </w:footnote>
  <w:footnote w:type="continuationSeparator" w:id="0">
    <w:p w14:paraId="61E8D030" w14:textId="77777777" w:rsidR="005132FD" w:rsidRDefault="005132FD">
      <w:pPr>
        <w:spacing w:before="0" w:after="0" w:line="240" w:lineRule="auto"/>
      </w:pPr>
      <w:r>
        <w:continuationSeparator/>
      </w:r>
    </w:p>
  </w:footnote>
  <w:footnote w:type="continuationNotice" w:id="1">
    <w:p w14:paraId="5FBB1DAA" w14:textId="77777777" w:rsidR="005132FD" w:rsidRDefault="005132F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42EBE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912D54"/>
    <w:multiLevelType w:val="hybridMultilevel"/>
    <w:tmpl w:val="856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1129">
    <w:abstractNumId w:val="0"/>
  </w:num>
  <w:num w:numId="2" w16cid:durableId="1565751656">
    <w:abstractNumId w:val="0"/>
    <w:lvlOverride w:ilvl="0">
      <w:startOverride w:val="1"/>
    </w:lvlOverride>
  </w:num>
  <w:num w:numId="3" w16cid:durableId="703944884">
    <w:abstractNumId w:val="0"/>
    <w:lvlOverride w:ilvl="0">
      <w:startOverride w:val="1"/>
    </w:lvlOverride>
  </w:num>
  <w:num w:numId="4" w16cid:durableId="1185510478">
    <w:abstractNumId w:val="0"/>
    <w:lvlOverride w:ilvl="0">
      <w:startOverride w:val="1"/>
    </w:lvlOverride>
  </w:num>
  <w:num w:numId="5" w16cid:durableId="508834369">
    <w:abstractNumId w:val="0"/>
    <w:lvlOverride w:ilvl="0">
      <w:startOverride w:val="1"/>
    </w:lvlOverride>
  </w:num>
  <w:num w:numId="6" w16cid:durableId="1124081685">
    <w:abstractNumId w:val="0"/>
  </w:num>
  <w:num w:numId="7" w16cid:durableId="2141723280">
    <w:abstractNumId w:val="0"/>
  </w:num>
  <w:num w:numId="8" w16cid:durableId="2069843945">
    <w:abstractNumId w:val="0"/>
  </w:num>
  <w:num w:numId="9" w16cid:durableId="1993829559">
    <w:abstractNumId w:val="0"/>
  </w:num>
  <w:num w:numId="10" w16cid:durableId="1252809361">
    <w:abstractNumId w:val="1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8D"/>
    <w:rsid w:val="000B4A61"/>
    <w:rsid w:val="000C63AB"/>
    <w:rsid w:val="000D41E9"/>
    <w:rsid w:val="00125148"/>
    <w:rsid w:val="001A436D"/>
    <w:rsid w:val="001B0151"/>
    <w:rsid w:val="001E64E5"/>
    <w:rsid w:val="001F4E79"/>
    <w:rsid w:val="002361D6"/>
    <w:rsid w:val="002A241C"/>
    <w:rsid w:val="0033034E"/>
    <w:rsid w:val="003617FA"/>
    <w:rsid w:val="003C3C94"/>
    <w:rsid w:val="0045014A"/>
    <w:rsid w:val="00493227"/>
    <w:rsid w:val="00497950"/>
    <w:rsid w:val="004B5052"/>
    <w:rsid w:val="004E2295"/>
    <w:rsid w:val="005132FD"/>
    <w:rsid w:val="00570504"/>
    <w:rsid w:val="005711E4"/>
    <w:rsid w:val="00657639"/>
    <w:rsid w:val="006908B1"/>
    <w:rsid w:val="00722487"/>
    <w:rsid w:val="007460AF"/>
    <w:rsid w:val="0077788C"/>
    <w:rsid w:val="00780960"/>
    <w:rsid w:val="00795397"/>
    <w:rsid w:val="007B4302"/>
    <w:rsid w:val="00807784"/>
    <w:rsid w:val="00824D40"/>
    <w:rsid w:val="00835BE1"/>
    <w:rsid w:val="00881160"/>
    <w:rsid w:val="0091272F"/>
    <w:rsid w:val="00980433"/>
    <w:rsid w:val="00A3098D"/>
    <w:rsid w:val="00A35209"/>
    <w:rsid w:val="00A631C3"/>
    <w:rsid w:val="00AD72A5"/>
    <w:rsid w:val="00AF111A"/>
    <w:rsid w:val="00B21C89"/>
    <w:rsid w:val="00B7133D"/>
    <w:rsid w:val="00B900C2"/>
    <w:rsid w:val="00C11C38"/>
    <w:rsid w:val="00C843A3"/>
    <w:rsid w:val="00CA5751"/>
    <w:rsid w:val="00CE7326"/>
    <w:rsid w:val="00D26CF1"/>
    <w:rsid w:val="00D800F9"/>
    <w:rsid w:val="00E1253B"/>
    <w:rsid w:val="00E12F98"/>
    <w:rsid w:val="00E20BF6"/>
    <w:rsid w:val="00E3493A"/>
    <w:rsid w:val="00E403D3"/>
    <w:rsid w:val="00E70298"/>
    <w:rsid w:val="00E8551F"/>
    <w:rsid w:val="00ED4D8E"/>
    <w:rsid w:val="00F101BE"/>
    <w:rsid w:val="00F41B73"/>
    <w:rsid w:val="00FB55BD"/>
    <w:rsid w:val="00FD4D39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B427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it-IT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487"/>
    <w:rPr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2487"/>
    <w:pPr>
      <w:spacing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C3388" w:themeColor="accent6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2487"/>
    <w:pPr>
      <w:spacing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3C3388" w:themeColor="accent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le Grid Main"/>
    <w:basedOn w:val="Tabellanormale"/>
    <w:uiPriority w:val="39"/>
    <w:rsid w:val="002361D6"/>
    <w:pPr>
      <w:spacing w:after="0" w:line="240" w:lineRule="auto"/>
    </w:pPr>
    <w:tblPr>
      <w:tblStyleRowBandSize w:val="1"/>
      <w:tblBorders>
        <w:top w:val="single" w:sz="4" w:space="0" w:color="875BBB" w:themeColor="accent2"/>
        <w:left w:val="single" w:sz="4" w:space="0" w:color="875BBB" w:themeColor="accent2"/>
        <w:bottom w:val="single" w:sz="4" w:space="0" w:color="875BBB" w:themeColor="accent2"/>
        <w:right w:val="single" w:sz="4" w:space="0" w:color="875BBB" w:themeColor="accent2"/>
        <w:insideH w:val="single" w:sz="4" w:space="0" w:color="875BBB" w:themeColor="accent2"/>
        <w:insideV w:val="single" w:sz="4" w:space="0" w:color="875BBB" w:themeColor="accent2"/>
      </w:tblBorders>
    </w:tblPr>
    <w:tblStylePr w:type="firstRow">
      <w:pPr>
        <w:jc w:val="left"/>
      </w:pPr>
      <w:tblPr/>
      <w:tcPr>
        <w:tcBorders>
          <w:bottom w:val="nil"/>
        </w:tcBorders>
        <w:shd w:val="clear" w:color="auto" w:fill="D1D9F6" w:themeFill="accent1" w:themeFillTint="33"/>
      </w:tcPr>
    </w:tblStylePr>
    <w:tblStylePr w:type="firstCol">
      <w:pPr>
        <w:jc w:val="center"/>
      </w:pPr>
      <w:tblPr/>
      <w:tcPr>
        <w:tcBorders>
          <w:top w:val="single" w:sz="4" w:space="0" w:color="875BBB" w:themeColor="accent2"/>
          <w:left w:val="single" w:sz="4" w:space="0" w:color="875BBB" w:themeColor="accent2"/>
          <w:bottom w:val="single" w:sz="4" w:space="0" w:color="875BBB" w:themeColor="accent2"/>
          <w:right w:val="nil"/>
          <w:insideH w:val="single" w:sz="4" w:space="0" w:color="875BBB" w:themeColor="accent2"/>
          <w:insideV w:val="nil"/>
          <w:tl2br w:val="nil"/>
          <w:tr2bl w:val="nil"/>
        </w:tcBorders>
        <w:shd w:val="clear" w:color="auto" w:fill="D5EFFA" w:themeFill="accent3" w:themeFillTint="33"/>
        <w:vAlign w:val="center"/>
      </w:tcPr>
    </w:tblStylePr>
    <w:tblStylePr w:type="lastCol">
      <w:tblPr/>
      <w:tcPr>
        <w:tcBorders>
          <w:right w:val="nil"/>
        </w:tcBorders>
        <w:shd w:val="clear" w:color="auto" w:fill="D5EFFA" w:themeFill="accent3" w:themeFillTint="33"/>
      </w:tcPr>
    </w:tblStylePr>
    <w:tblStylePr w:type="band1Horz">
      <w:pPr>
        <w:jc w:val="left"/>
      </w:pPr>
    </w:tblStylePr>
  </w:style>
  <w:style w:type="paragraph" w:styleId="Titolo">
    <w:name w:val="Title"/>
    <w:basedOn w:val="Normale"/>
    <w:link w:val="TitoloCarattere"/>
    <w:uiPriority w:val="2"/>
    <w:qFormat/>
    <w:rsid w:val="00722487"/>
    <w:pPr>
      <w:spacing w:before="0" w:after="0" w:line="240" w:lineRule="auto"/>
    </w:pPr>
    <w:rPr>
      <w:rFonts w:asciiTheme="majorHAnsi" w:eastAsiaTheme="majorEastAsia" w:hAnsiTheme="majorHAnsi" w:cs="Times New Roman (Headings CS)"/>
      <w:b/>
      <w:bCs/>
      <w:caps/>
      <w:color w:val="274ACA" w:themeColor="accent1"/>
      <w:kern w:val="28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2"/>
    <w:rsid w:val="00722487"/>
    <w:rPr>
      <w:rFonts w:asciiTheme="majorHAnsi" w:eastAsiaTheme="majorEastAsia" w:hAnsiTheme="majorHAnsi" w:cs="Times New Roman (Headings CS)"/>
      <w:b/>
      <w:bCs/>
      <w:caps/>
      <w:color w:val="274ACA" w:themeColor="accent1"/>
      <w:kern w:val="28"/>
      <w:sz w:val="60"/>
      <w:szCs w:val="60"/>
    </w:rPr>
  </w:style>
  <w:style w:type="paragraph" w:styleId="Data">
    <w:name w:val="Date"/>
    <w:basedOn w:val="Normale"/>
    <w:next w:val="Normale"/>
    <w:link w:val="DataCarattere"/>
    <w:uiPriority w:val="3"/>
    <w:unhideWhenUsed/>
    <w:qFormat/>
    <w:rsid w:val="00722487"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C3388" w:themeColor="accent6"/>
      <w:sz w:val="32"/>
      <w:szCs w:val="32"/>
    </w:rPr>
  </w:style>
  <w:style w:type="character" w:customStyle="1" w:styleId="DataCarattere">
    <w:name w:val="Data Carattere"/>
    <w:basedOn w:val="Carpredefinitoparagrafo"/>
    <w:link w:val="Data"/>
    <w:uiPriority w:val="3"/>
    <w:rsid w:val="00722487"/>
    <w:rPr>
      <w:rFonts w:asciiTheme="majorHAnsi" w:eastAsiaTheme="majorEastAsia" w:hAnsiTheme="majorHAnsi" w:cstheme="majorBidi"/>
      <w:b/>
      <w:bCs/>
      <w:color w:val="3C3388" w:themeColor="accent6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customStyle="1" w:styleId="Pianodellelezioni">
    <w:name w:val="Piano delle lezioni"/>
    <w:basedOn w:val="Tabellanormale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essunaspaziatura">
    <w:name w:val="No Spacing"/>
    <w:uiPriority w:val="99"/>
    <w:qFormat/>
    <w:pPr>
      <w:spacing w:before="0"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22487"/>
    <w:rPr>
      <w:rFonts w:asciiTheme="majorHAnsi" w:eastAsiaTheme="majorEastAsia" w:hAnsiTheme="majorHAnsi" w:cs="Times New Roman (Headings CS)"/>
      <w:b/>
      <w:bCs/>
      <w:caps/>
      <w:color w:val="3C3388" w:themeColor="accent6"/>
      <w:sz w:val="20"/>
      <w:szCs w:val="20"/>
    </w:rPr>
  </w:style>
  <w:style w:type="paragraph" w:styleId="Puntoelenco">
    <w:name w:val="List Bullet"/>
    <w:basedOn w:val="Normale"/>
    <w:uiPriority w:val="3"/>
    <w:unhideWhenUsed/>
    <w:qFormat/>
    <w:rsid w:val="00657639"/>
    <w:pPr>
      <w:numPr>
        <w:numId w:val="1"/>
      </w:num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22487"/>
    <w:rPr>
      <w:rFonts w:asciiTheme="majorHAnsi" w:eastAsiaTheme="majorEastAsia" w:hAnsiTheme="majorHAnsi" w:cs="Times New Roman (Headings CS)"/>
      <w:b/>
      <w:caps/>
      <w:color w:val="3C3388" w:themeColor="accent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000000" w:themeColor="text1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spacing w:before="240" w:after="0" w:line="240" w:lineRule="auto"/>
      <w:jc w:val="right"/>
    </w:pPr>
    <w:rPr>
      <w:color w:val="274ACA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274ACA" w:themeColor="accent1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table" w:styleId="Grigliatabellachiara">
    <w:name w:val="Grid Table Light"/>
    <w:basedOn w:val="Tabellanormale"/>
    <w:uiPriority w:val="40"/>
    <w:rsid w:val="007B43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ile1">
    <w:name w:val="Stile1"/>
    <w:basedOn w:val="Tabellanormale"/>
    <w:uiPriority w:val="99"/>
    <w:rsid w:val="006908B1"/>
    <w:pPr>
      <w:spacing w:before="0" w:after="0" w:line="240" w:lineRule="auto"/>
    </w:pPr>
    <w:tblPr>
      <w:tblStyleRowBandSize w:val="1"/>
    </w:tblPr>
    <w:tcPr>
      <w:shd w:val="clear" w:color="auto" w:fill="D5EFFA" w:themeFill="accent3" w:themeFillTint="33"/>
    </w:tcPr>
    <w:tblStylePr w:type="band2Horz">
      <w:tblPr/>
      <w:tcPr>
        <w:shd w:val="clear" w:color="auto" w:fill="FFFFFF" w:themeFill="background1"/>
      </w:tcPr>
    </w:tblStylePr>
  </w:style>
  <w:style w:type="paragraph" w:styleId="Paragrafoelenco">
    <w:name w:val="List Paragraph"/>
    <w:basedOn w:val="Normale"/>
    <w:uiPriority w:val="34"/>
    <w:unhideWhenUsed/>
    <w:qFormat/>
    <w:rsid w:val="001E64E5"/>
    <w:pPr>
      <w:ind w:left="720"/>
      <w:contextualSpacing/>
    </w:pPr>
  </w:style>
  <w:style w:type="paragraph" w:customStyle="1" w:styleId="Allineatoasinistra">
    <w:name w:val="Allineato a sinistra"/>
    <w:basedOn w:val="Normale"/>
    <w:qFormat/>
    <w:rsid w:val="00F10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784479DAE4688A952771748C6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C447-BE41-4309-9491-4DFDF6246200}"/>
      </w:docPartPr>
      <w:docPartBody>
        <w:p w:rsidR="008A01B4" w:rsidRDefault="005457F5" w:rsidP="005457F5">
          <w:pPr>
            <w:pStyle w:val="B7C784479DAE4688A952771748C6105F"/>
          </w:pPr>
          <w:r w:rsidRPr="00881160">
            <w:rPr>
              <w:lang w:bidi="it-IT"/>
            </w:rPr>
            <w:t>L'Alto Medioevo</w:t>
          </w:r>
        </w:p>
      </w:docPartBody>
    </w:docPart>
    <w:docPart>
      <w:docPartPr>
        <w:name w:val="6579DAD339994024B96FFA5CCE28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81A5-A735-489D-A194-5B4CCE606102}"/>
      </w:docPartPr>
      <w:docPartBody>
        <w:p w:rsidR="008A01B4" w:rsidRDefault="005457F5" w:rsidP="005457F5">
          <w:pPr>
            <w:pStyle w:val="6579DAD339994024B96FFA5CCE28C71C"/>
          </w:pPr>
          <w:r w:rsidRPr="00881160">
            <w:rPr>
              <w:lang w:bidi="it-IT"/>
            </w:rPr>
            <w:t>Gennaio 20XX</w:t>
          </w:r>
        </w:p>
      </w:docPartBody>
    </w:docPart>
    <w:docPart>
      <w:docPartPr>
        <w:name w:val="38D231AAC0224FCEB2178BD56923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DE17-D0C7-4025-BF42-ACF8B594C351}"/>
      </w:docPartPr>
      <w:docPartBody>
        <w:p w:rsidR="008A01B4" w:rsidRDefault="005457F5" w:rsidP="005457F5">
          <w:pPr>
            <w:pStyle w:val="38D231AAC0224FCEB2178BD569239FA11"/>
          </w:pPr>
          <w:r w:rsidRPr="00881160">
            <w:rPr>
              <w:lang w:bidi="it-IT"/>
            </w:rPr>
            <w:t>Panoramica</w:t>
          </w:r>
        </w:p>
      </w:docPartBody>
    </w:docPart>
    <w:docPart>
      <w:docPartPr>
        <w:name w:val="A750867C04D244E7AC6F758B4F09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3063-99FC-47ED-B22B-2416C7D6710E}"/>
      </w:docPartPr>
      <w:docPartBody>
        <w:p w:rsidR="008A01B4" w:rsidRDefault="005457F5" w:rsidP="005457F5">
          <w:pPr>
            <w:pStyle w:val="A750867C04D244E7AC6F758B4F0911B51"/>
          </w:pPr>
          <w:r w:rsidRPr="00881160">
            <w:rPr>
              <w:lang w:bidi="it-IT"/>
            </w:rPr>
            <w:t>Materia</w:t>
          </w:r>
        </w:p>
      </w:docPartBody>
    </w:docPart>
    <w:docPart>
      <w:docPartPr>
        <w:name w:val="1C8BF415B1A84292A9EB4E28FD94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3B84-633B-41A8-B59E-632BDEC8CD89}"/>
      </w:docPartPr>
      <w:docPartBody>
        <w:p w:rsidR="008A01B4" w:rsidRDefault="005457F5" w:rsidP="005457F5">
          <w:pPr>
            <w:pStyle w:val="1C8BF415B1A84292A9EB4E28FD9448F81"/>
          </w:pPr>
          <w:r w:rsidRPr="00881160">
            <w:rPr>
              <w:lang w:bidi="it-IT"/>
            </w:rPr>
            <w:t>Guida per il docente</w:t>
          </w:r>
        </w:p>
      </w:docPartBody>
    </w:docPart>
    <w:docPart>
      <w:docPartPr>
        <w:name w:val="A488F653A21C435E875CCC744D5E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4678-062D-4A50-B0EE-BFD562FC507C}"/>
      </w:docPartPr>
      <w:docPartBody>
        <w:p w:rsidR="008A01B4" w:rsidRDefault="005457F5" w:rsidP="005457F5">
          <w:pPr>
            <w:pStyle w:val="A488F653A21C435E875CCC744D5E9D491"/>
          </w:pPr>
          <w:r w:rsidRPr="00881160">
            <w:rPr>
              <w:lang w:bidi="it-IT"/>
            </w:rPr>
            <w:t>Guida per lo studente</w:t>
          </w:r>
        </w:p>
      </w:docPartBody>
    </w:docPart>
    <w:docPart>
      <w:docPartPr>
        <w:name w:val="79889120E0914C5098D4846F81F4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5229-49A2-4153-87EF-5534B2E50556}"/>
      </w:docPartPr>
      <w:docPartBody>
        <w:p w:rsidR="008A01B4" w:rsidRDefault="005457F5" w:rsidP="005457F5">
          <w:pPr>
            <w:pStyle w:val="79889120E0914C5098D4846F81F4BF7A1"/>
          </w:pPr>
          <w:r w:rsidRPr="00881160">
            <w:rPr>
              <w:lang w:bidi="it-IT"/>
            </w:rPr>
            <w:t>Preparata da</w:t>
          </w:r>
        </w:p>
      </w:docPartBody>
    </w:docPart>
    <w:docPart>
      <w:docPartPr>
        <w:name w:val="C7B58325FD5A4523BFA1060659AB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9FEB-5855-4E33-BDA3-4B4C60F17D2F}"/>
      </w:docPartPr>
      <w:docPartBody>
        <w:p w:rsidR="008A01B4" w:rsidRDefault="005457F5" w:rsidP="005457F5">
          <w:pPr>
            <w:pStyle w:val="C7B58325FD5A4523BFA1060659ABB9881"/>
          </w:pPr>
          <w:r w:rsidRPr="00881160">
            <w:rPr>
              <w:lang w:bidi="it-IT"/>
            </w:rPr>
            <w:t>Obiettivi</w:t>
          </w:r>
        </w:p>
      </w:docPartBody>
    </w:docPart>
    <w:docPart>
      <w:docPartPr>
        <w:name w:val="CEE7AF46292641DC87853EC6BF05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712D-C6E3-4950-AF42-B62895A81FE1}"/>
      </w:docPartPr>
      <w:docPartBody>
        <w:p w:rsidR="008A01B4" w:rsidRDefault="005457F5" w:rsidP="005457F5">
          <w:pPr>
            <w:pStyle w:val="CEE7AF46292641DC87853EC6BF0550731"/>
          </w:pPr>
          <w:r w:rsidRPr="00881160">
            <w:rPr>
              <w:lang w:bidi="it-IT"/>
            </w:rPr>
            <w:t>Unità di insegnamento</w:t>
          </w:r>
        </w:p>
      </w:docPartBody>
    </w:docPart>
    <w:docPart>
      <w:docPartPr>
        <w:name w:val="B673C7D45CE6488992EA8415FC27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866D-0A11-416B-984B-327771ED3CFF}"/>
      </w:docPartPr>
      <w:docPartBody>
        <w:p w:rsidR="008A01B4" w:rsidRDefault="005457F5" w:rsidP="005457F5">
          <w:pPr>
            <w:pStyle w:val="B673C7D45CE6488992EA8415FC27D4821"/>
          </w:pPr>
          <w:r w:rsidRPr="00881160">
            <w:rPr>
              <w:lang w:bidi="it-IT"/>
            </w:rPr>
            <w:t>Unità di apprendimento</w:t>
          </w:r>
        </w:p>
      </w:docPartBody>
    </w:docPart>
    <w:docPart>
      <w:docPartPr>
        <w:name w:val="0F4AC26680C54EF49FDB125887B6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AC16-BC7C-44DC-AB4C-06AC009A468B}"/>
      </w:docPartPr>
      <w:docPartBody>
        <w:p w:rsidR="008A01B4" w:rsidRDefault="005457F5" w:rsidP="005457F5">
          <w:pPr>
            <w:pStyle w:val="0F4AC26680C54EF49FDB125887B6D4A51"/>
          </w:pPr>
          <w:r w:rsidRPr="00881160">
            <w:rPr>
              <w:lang w:bidi="it-IT"/>
            </w:rPr>
            <w:t>Classe</w:t>
          </w:r>
        </w:p>
      </w:docPartBody>
    </w:docPart>
    <w:docPart>
      <w:docPartPr>
        <w:name w:val="170E4E4FC6124BFD9A9A45D61A88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1B31-C54E-4AA1-8D1D-BEC39CADF3BC}"/>
      </w:docPartPr>
      <w:docPartBody>
        <w:p w:rsidR="008A01B4" w:rsidRDefault="005457F5" w:rsidP="005457F5">
          <w:pPr>
            <w:pStyle w:val="170E4E4FC6124BFD9A9A45D61A880CEE1"/>
          </w:pPr>
          <w:r w:rsidRPr="00881160">
            <w:rPr>
              <w:lang w:bidi="it-IT"/>
            </w:rPr>
            <w:t>Materiale didattico necessario</w:t>
          </w:r>
        </w:p>
      </w:docPartBody>
    </w:docPart>
    <w:docPart>
      <w:docPartPr>
        <w:name w:val="BD65F18B69574D3393D45DD56DB9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DC76-7FE8-4608-A23A-2E99AA2E1421}"/>
      </w:docPartPr>
      <w:docPartBody>
        <w:p w:rsidR="008A01B4" w:rsidRDefault="005457F5" w:rsidP="005457F5">
          <w:pPr>
            <w:pStyle w:val="BD65F18B69574D3393D45DD56DB954B91"/>
          </w:pPr>
          <w:r w:rsidRPr="00881160">
            <w:rPr>
              <w:lang w:bidi="it-IT"/>
            </w:rPr>
            <w:t>Informazioni</w:t>
          </w:r>
        </w:p>
      </w:docPartBody>
    </w:docPart>
    <w:docPart>
      <w:docPartPr>
        <w:name w:val="FC50750DEFC240B4A8FE7E23F33D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0F75-C434-4453-AED7-28329EA9161D}"/>
      </w:docPartPr>
      <w:docPartBody>
        <w:p w:rsidR="008A01B4" w:rsidRDefault="005457F5" w:rsidP="005457F5">
          <w:pPr>
            <w:pStyle w:val="FC50750DEFC240B4A8FE7E23F33DCB071"/>
          </w:pPr>
          <w:r w:rsidRPr="00881160">
            <w:rPr>
              <w:lang w:bidi="it-IT"/>
            </w:rPr>
            <w:t>Rivedere le note del piano delle lezioni</w:t>
          </w:r>
        </w:p>
      </w:docPartBody>
    </w:docPart>
    <w:docPart>
      <w:docPartPr>
        <w:name w:val="E7039658516C4F79A0AF7BA369B0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863D-4295-48B0-83DE-65BF49F430F6}"/>
      </w:docPartPr>
      <w:docPartBody>
        <w:p w:rsidR="008A01B4" w:rsidRDefault="005457F5" w:rsidP="005457F5">
          <w:pPr>
            <w:pStyle w:val="E7039658516C4F79A0AF7BA369B03D021"/>
          </w:pPr>
          <w:r w:rsidRPr="00881160">
            <w:rPr>
              <w:lang w:bidi="it-IT"/>
            </w:rPr>
            <w:t>Rivedere i capitoli 7-9</w:t>
          </w:r>
        </w:p>
      </w:docPartBody>
    </w:docPart>
    <w:docPart>
      <w:docPartPr>
        <w:name w:val="F36CA907DFEF452F88CADB264632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653F-3B62-4935-B15C-5252E955BDB4}"/>
      </w:docPartPr>
      <w:docPartBody>
        <w:p w:rsidR="008A01B4" w:rsidRDefault="005457F5" w:rsidP="005457F5">
          <w:pPr>
            <w:pStyle w:val="F36CA907DFEF452F88CADB264632B16A1"/>
          </w:pPr>
          <w:r w:rsidRPr="00881160">
            <w:rPr>
              <w:lang w:bidi="it-IT"/>
            </w:rPr>
            <w:t>Risorse aggiuntive</w:t>
          </w:r>
        </w:p>
      </w:docPartBody>
    </w:docPart>
    <w:docPart>
      <w:docPartPr>
        <w:name w:val="F9D2B3F0A3494FB38FBD72544267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00CD-F647-443A-8B0D-D63F2CCEB3FE}"/>
      </w:docPartPr>
      <w:docPartBody>
        <w:p w:rsidR="008A01B4" w:rsidRDefault="005457F5" w:rsidP="005457F5">
          <w:pPr>
            <w:pStyle w:val="F9D2B3F0A3494FB38FBD72544267BAC71"/>
          </w:pPr>
          <w:r w:rsidRPr="00881160">
            <w:rPr>
              <w:lang w:bidi="it-IT"/>
            </w:rPr>
            <w:t>Verifica</w:t>
          </w:r>
        </w:p>
      </w:docPartBody>
    </w:docPart>
    <w:docPart>
      <w:docPartPr>
        <w:name w:val="C57C26ADBEFC41929AC41272D898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0B50-05D4-443D-A24D-E3838C5712A0}"/>
      </w:docPartPr>
      <w:docPartBody>
        <w:p w:rsidR="008A01B4" w:rsidRDefault="005457F5" w:rsidP="005457F5">
          <w:pPr>
            <w:pStyle w:val="C57C26ADBEFC41929AC41272D89840A91"/>
          </w:pPr>
          <w:r w:rsidRPr="00881160">
            <w:rPr>
              <w:lang w:bidi="it-IT"/>
            </w:rPr>
            <w:t>Note aggiuntive</w:t>
          </w:r>
        </w:p>
      </w:docPartBody>
    </w:docPart>
    <w:docPart>
      <w:docPartPr>
        <w:name w:val="171F2297F6524D35A0EA8A302DB7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4285-FCEF-4693-995E-12C33B97BA74}"/>
      </w:docPartPr>
      <w:docPartBody>
        <w:p w:rsidR="008A01B4" w:rsidRDefault="005457F5" w:rsidP="005457F5">
          <w:pPr>
            <w:pStyle w:val="171F2297F6524D35A0EA8A302DB74DA11"/>
          </w:pPr>
          <w:r w:rsidRPr="00881160">
            <w:rPr>
              <w:lang w:bidi="it-IT"/>
            </w:rPr>
            <w:t>Attività</w:t>
          </w:r>
        </w:p>
      </w:docPartBody>
    </w:docPart>
    <w:docPart>
      <w:docPartPr>
        <w:name w:val="0EBD8F27A9D64096A5AE6E064174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3B02-070A-45F4-9834-45D5BAD27D31}"/>
      </w:docPartPr>
      <w:docPartBody>
        <w:p w:rsidR="008A01B4" w:rsidRDefault="005457F5" w:rsidP="005457F5">
          <w:pPr>
            <w:pStyle w:val="0EBD8F27A9D64096A5AE6E06417416311"/>
          </w:pPr>
          <w:r w:rsidRPr="00881160">
            <w:rPr>
              <w:lang w:bidi="it-IT"/>
            </w:rPr>
            <w:t>Riepilogo</w:t>
          </w:r>
        </w:p>
      </w:docPartBody>
    </w:docPart>
    <w:docPart>
      <w:docPartPr>
        <w:name w:val="F1B87E65FC1E4E328C5E4D52CF8B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1585-9209-4F92-BC62-8CB74D519273}"/>
      </w:docPartPr>
      <w:docPartBody>
        <w:p w:rsidR="008A01B4" w:rsidRDefault="005457F5" w:rsidP="005457F5">
          <w:pPr>
            <w:pStyle w:val="F1B87E65FC1E4E328C5E4D52CF8B68B4"/>
          </w:pPr>
          <w:r w:rsidRPr="00881160">
            <w:rPr>
              <w:lang w:bidi="it-IT"/>
            </w:rPr>
            <w:t>Revisione del periodo di tempo compreso tra il 10° e l'11° secolo</w:t>
          </w:r>
        </w:p>
      </w:docPartBody>
    </w:docPart>
    <w:docPart>
      <w:docPartPr>
        <w:name w:val="55EDDAB56868450391C93B11E47C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D1A2-48D8-49C7-B1B4-EEED46712A4F}"/>
      </w:docPartPr>
      <w:docPartBody>
        <w:p w:rsidR="008A01B4" w:rsidRDefault="005457F5" w:rsidP="005457F5">
          <w:pPr>
            <w:pStyle w:val="55EDDAB56868450391C93B11E47C60D5"/>
          </w:pPr>
          <w:r w:rsidRPr="00881160">
            <w:rPr>
              <w:lang w:bidi="it-IT"/>
            </w:rPr>
            <w:t>Storia mondiale - Corso base</w:t>
          </w:r>
        </w:p>
      </w:docPartBody>
    </w:docPart>
    <w:docPart>
      <w:docPartPr>
        <w:name w:val="783E0B806826453D9B93157FB278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5BE5-C002-41E5-8DEB-56413A500F68}"/>
      </w:docPartPr>
      <w:docPartBody>
        <w:p w:rsidR="008A01B4" w:rsidRDefault="005457F5" w:rsidP="005457F5">
          <w:pPr>
            <w:pStyle w:val="783E0B806826453D9B93157FB2785459"/>
          </w:pPr>
          <w:r w:rsidRPr="00881160">
            <w:rPr>
              <w:lang w:bidi="it-IT"/>
            </w:rPr>
            <w:t>Fiamma Greco</w:t>
          </w:r>
        </w:p>
      </w:docPartBody>
    </w:docPart>
    <w:docPart>
      <w:docPartPr>
        <w:name w:val="603A7211727F4107B9E11A4AAB9E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E2CE-37ED-4D08-83F4-0E8474D17939}"/>
      </w:docPartPr>
      <w:docPartBody>
        <w:p w:rsidR="008A01B4" w:rsidRDefault="005457F5" w:rsidP="005457F5">
          <w:pPr>
            <w:pStyle w:val="603A7211727F4107B9E11A4AAB9E3659"/>
          </w:pPr>
          <w:r w:rsidRPr="00881160">
            <w:rPr>
              <w:lang w:bidi="it-IT"/>
            </w:rPr>
            <w:t>12</w:t>
          </w:r>
        </w:p>
      </w:docPartBody>
    </w:docPart>
    <w:docPart>
      <w:docPartPr>
        <w:name w:val="F8FBDFEDC15840C3A2F53F6B5AC4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F4CC-9055-4404-BCC8-CD77E87B878E}"/>
      </w:docPartPr>
      <w:docPartBody>
        <w:p w:rsidR="008A01B4" w:rsidRDefault="005457F5" w:rsidP="005457F5">
          <w:pPr>
            <w:pStyle w:val="F8FBDFEDC15840C3A2F53F6B5AC4B22B"/>
          </w:pPr>
          <w:r w:rsidRPr="00881160">
            <w:rPr>
              <w:lang w:bidi="it-IT"/>
            </w:rPr>
            <w:t>Libro di testo</w:t>
          </w:r>
        </w:p>
      </w:docPartBody>
    </w:docPart>
    <w:docPart>
      <w:docPartPr>
        <w:name w:val="431051C90C29400E9EC9D8BF5ED5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F19D-D444-4B38-955E-A8C767629C14}"/>
      </w:docPartPr>
      <w:docPartBody>
        <w:p w:rsidR="008A01B4" w:rsidRDefault="005457F5" w:rsidP="005457F5">
          <w:pPr>
            <w:pStyle w:val="431051C90C29400E9EC9D8BF5ED51CEA"/>
          </w:pPr>
          <w:r w:rsidRPr="00881160">
            <w:rPr>
              <w:lang w:bidi="it-IT"/>
            </w:rPr>
            <w:t>Letture integrative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79"/>
    <w:rsid w:val="00443E2A"/>
    <w:rsid w:val="005457F5"/>
    <w:rsid w:val="008237EA"/>
    <w:rsid w:val="008A01B4"/>
    <w:rsid w:val="00975779"/>
    <w:rsid w:val="00B317E6"/>
    <w:rsid w:val="00C3265E"/>
    <w:rsid w:val="00E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457F5"/>
    <w:rPr>
      <w:color w:val="808080"/>
    </w:rPr>
  </w:style>
  <w:style w:type="paragraph" w:customStyle="1" w:styleId="38D231AAC0224FCEB2178BD569239FA1">
    <w:name w:val="38D231AAC0224FCEB2178BD569239FA1"/>
    <w:rsid w:val="00975779"/>
  </w:style>
  <w:style w:type="paragraph" w:customStyle="1" w:styleId="A750867C04D244E7AC6F758B4F0911B5">
    <w:name w:val="A750867C04D244E7AC6F758B4F0911B5"/>
    <w:rsid w:val="00975779"/>
  </w:style>
  <w:style w:type="paragraph" w:customStyle="1" w:styleId="1C8BF415B1A84292A9EB4E28FD9448F8">
    <w:name w:val="1C8BF415B1A84292A9EB4E28FD9448F8"/>
    <w:rsid w:val="00975779"/>
  </w:style>
  <w:style w:type="paragraph" w:customStyle="1" w:styleId="A488F653A21C435E875CCC744D5E9D49">
    <w:name w:val="A488F653A21C435E875CCC744D5E9D49"/>
    <w:rsid w:val="00975779"/>
  </w:style>
  <w:style w:type="paragraph" w:customStyle="1" w:styleId="79889120E0914C5098D4846F81F4BF7A">
    <w:name w:val="79889120E0914C5098D4846F81F4BF7A"/>
    <w:rsid w:val="00975779"/>
  </w:style>
  <w:style w:type="paragraph" w:customStyle="1" w:styleId="C7B58325FD5A4523BFA1060659ABB988">
    <w:name w:val="C7B58325FD5A4523BFA1060659ABB988"/>
    <w:rsid w:val="00975779"/>
  </w:style>
  <w:style w:type="paragraph" w:customStyle="1" w:styleId="CEE7AF46292641DC87853EC6BF055073">
    <w:name w:val="CEE7AF46292641DC87853EC6BF055073"/>
    <w:rsid w:val="00975779"/>
  </w:style>
  <w:style w:type="paragraph" w:customStyle="1" w:styleId="B673C7D45CE6488992EA8415FC27D482">
    <w:name w:val="B673C7D45CE6488992EA8415FC27D482"/>
    <w:rsid w:val="00975779"/>
  </w:style>
  <w:style w:type="paragraph" w:customStyle="1" w:styleId="0F4AC26680C54EF49FDB125887B6D4A5">
    <w:name w:val="0F4AC26680C54EF49FDB125887B6D4A5"/>
    <w:rsid w:val="00975779"/>
  </w:style>
  <w:style w:type="paragraph" w:customStyle="1" w:styleId="170E4E4FC6124BFD9A9A45D61A880CEE">
    <w:name w:val="170E4E4FC6124BFD9A9A45D61A880CEE"/>
    <w:rsid w:val="00975779"/>
  </w:style>
  <w:style w:type="paragraph" w:customStyle="1" w:styleId="BD65F18B69574D3393D45DD56DB954B9">
    <w:name w:val="BD65F18B69574D3393D45DD56DB954B9"/>
    <w:rsid w:val="00975779"/>
  </w:style>
  <w:style w:type="paragraph" w:customStyle="1" w:styleId="FC50750DEFC240B4A8FE7E23F33DCB07">
    <w:name w:val="FC50750DEFC240B4A8FE7E23F33DCB07"/>
    <w:rsid w:val="00975779"/>
  </w:style>
  <w:style w:type="paragraph" w:customStyle="1" w:styleId="E7039658516C4F79A0AF7BA369B03D02">
    <w:name w:val="E7039658516C4F79A0AF7BA369B03D02"/>
    <w:rsid w:val="00975779"/>
  </w:style>
  <w:style w:type="paragraph" w:customStyle="1" w:styleId="F36CA907DFEF452F88CADB264632B16A">
    <w:name w:val="F36CA907DFEF452F88CADB264632B16A"/>
    <w:rsid w:val="00975779"/>
  </w:style>
  <w:style w:type="paragraph" w:customStyle="1" w:styleId="F9D2B3F0A3494FB38FBD72544267BAC7">
    <w:name w:val="F9D2B3F0A3494FB38FBD72544267BAC7"/>
    <w:rsid w:val="00975779"/>
  </w:style>
  <w:style w:type="paragraph" w:customStyle="1" w:styleId="C57C26ADBEFC41929AC41272D89840A9">
    <w:name w:val="C57C26ADBEFC41929AC41272D89840A9"/>
    <w:rsid w:val="00975779"/>
  </w:style>
  <w:style w:type="paragraph" w:customStyle="1" w:styleId="171F2297F6524D35A0EA8A302DB74DA1">
    <w:name w:val="171F2297F6524D35A0EA8A302DB74DA1"/>
    <w:rsid w:val="00975779"/>
  </w:style>
  <w:style w:type="paragraph" w:customStyle="1" w:styleId="0EBD8F27A9D64096A5AE6E0641741631">
    <w:name w:val="0EBD8F27A9D64096A5AE6E0641741631"/>
    <w:rsid w:val="00975779"/>
  </w:style>
  <w:style w:type="paragraph" w:customStyle="1" w:styleId="B7C784479DAE4688A952771748C6105F">
    <w:name w:val="B7C784479DAE4688A952771748C6105F"/>
    <w:rsid w:val="005457F5"/>
    <w:pPr>
      <w:spacing w:after="0" w:line="240" w:lineRule="auto"/>
    </w:pPr>
    <w:rPr>
      <w:rFonts w:asciiTheme="majorHAnsi" w:eastAsiaTheme="majorEastAsia" w:hAnsiTheme="majorHAnsi" w:cs="Times New Roman (Headings CS)"/>
      <w:b/>
      <w:bCs/>
      <w:caps/>
      <w:color w:val="4472C4" w:themeColor="accent1"/>
      <w:kern w:val="28"/>
      <w:sz w:val="60"/>
      <w:szCs w:val="60"/>
      <w:lang w:eastAsia="ja-JP"/>
    </w:rPr>
  </w:style>
  <w:style w:type="paragraph" w:customStyle="1" w:styleId="6579DAD339994024B96FFA5CCE28C71C">
    <w:name w:val="6579DAD339994024B96FFA5CCE28C71C"/>
    <w:rsid w:val="005457F5"/>
    <w:pPr>
      <w:spacing w:after="6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70AD47" w:themeColor="accent6"/>
      <w:sz w:val="32"/>
      <w:szCs w:val="32"/>
      <w:lang w:eastAsia="ja-JP"/>
    </w:rPr>
  </w:style>
  <w:style w:type="paragraph" w:customStyle="1" w:styleId="38D231AAC0224FCEB2178BD569239FA11">
    <w:name w:val="38D231AAC0224FCEB2178BD569239FA11"/>
    <w:rsid w:val="005457F5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A750867C04D244E7AC6F758B4F0911B51">
    <w:name w:val="A750867C04D244E7AC6F758B4F0911B51"/>
    <w:rsid w:val="005457F5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F1B87E65FC1E4E328C5E4D52CF8B68B4">
    <w:name w:val="F1B87E65FC1E4E328C5E4D52CF8B68B4"/>
    <w:rsid w:val="005457F5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55EDDAB56868450391C93B11E47C60D5">
    <w:name w:val="55EDDAB56868450391C93B11E47C60D5"/>
    <w:rsid w:val="005457F5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1C8BF415B1A84292A9EB4E28FD9448F81">
    <w:name w:val="1C8BF415B1A84292A9EB4E28FD9448F81"/>
    <w:rsid w:val="005457F5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A488F653A21C435E875CCC744D5E9D491">
    <w:name w:val="A488F653A21C435E875CCC744D5E9D491"/>
    <w:rsid w:val="005457F5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79889120E0914C5098D4846F81F4BF7A1">
    <w:name w:val="79889120E0914C5098D4846F81F4BF7A1"/>
    <w:rsid w:val="005457F5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C7B58325FD5A4523BFA1060659ABB9881">
    <w:name w:val="C7B58325FD5A4523BFA1060659ABB9881"/>
    <w:rsid w:val="005457F5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CEE7AF46292641DC87853EC6BF0550731">
    <w:name w:val="CEE7AF46292641DC87853EC6BF0550731"/>
    <w:rsid w:val="005457F5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B673C7D45CE6488992EA8415FC27D4821">
    <w:name w:val="B673C7D45CE6488992EA8415FC27D4821"/>
    <w:rsid w:val="005457F5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783E0B806826453D9B93157FB2785459">
    <w:name w:val="783E0B806826453D9B93157FB2785459"/>
    <w:rsid w:val="005457F5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0F4AC26680C54EF49FDB125887B6D4A51">
    <w:name w:val="0F4AC26680C54EF49FDB125887B6D4A51"/>
    <w:rsid w:val="005457F5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603A7211727F4107B9E11A4AAB9E3659">
    <w:name w:val="603A7211727F4107B9E11A4AAB9E3659"/>
    <w:rsid w:val="005457F5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170E4E4FC6124BFD9A9A45D61A880CEE1">
    <w:name w:val="170E4E4FC6124BFD9A9A45D61A880CEE1"/>
    <w:rsid w:val="005457F5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BD65F18B69574D3393D45DD56DB954B91">
    <w:name w:val="BD65F18B69574D3393D45DD56DB954B91"/>
    <w:rsid w:val="005457F5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FC50750DEFC240B4A8FE7E23F33DCB071">
    <w:name w:val="FC50750DEFC240B4A8FE7E23F33DCB071"/>
    <w:rsid w:val="005457F5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E7039658516C4F79A0AF7BA369B03D021">
    <w:name w:val="E7039658516C4F79A0AF7BA369B03D021"/>
    <w:rsid w:val="005457F5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F8FBDFEDC15840C3A2F53F6B5AC4B22B">
    <w:name w:val="F8FBDFEDC15840C3A2F53F6B5AC4B22B"/>
    <w:rsid w:val="005457F5"/>
    <w:pPr>
      <w:numPr>
        <w:numId w:val="1"/>
      </w:numPr>
      <w:spacing w:before="60" w:after="60" w:line="288" w:lineRule="auto"/>
      <w:ind w:left="720" w:hanging="360"/>
      <w:contextualSpacing/>
    </w:pPr>
    <w:rPr>
      <w:color w:val="000000" w:themeColor="text1"/>
      <w:sz w:val="18"/>
      <w:szCs w:val="18"/>
      <w:lang w:eastAsia="ja-JP"/>
    </w:rPr>
  </w:style>
  <w:style w:type="paragraph" w:customStyle="1" w:styleId="F36CA907DFEF452F88CADB264632B16A1">
    <w:name w:val="F36CA907DFEF452F88CADB264632B16A1"/>
    <w:rsid w:val="005457F5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F9D2B3F0A3494FB38FBD72544267BAC71">
    <w:name w:val="F9D2B3F0A3494FB38FBD72544267BAC71"/>
    <w:rsid w:val="005457F5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431051C90C29400E9EC9D8BF5ED51CEA">
    <w:name w:val="431051C90C29400E9EC9D8BF5ED51CEA"/>
    <w:rsid w:val="005457F5"/>
    <w:pPr>
      <w:numPr>
        <w:numId w:val="1"/>
      </w:numPr>
      <w:spacing w:before="60" w:after="60" w:line="288" w:lineRule="auto"/>
      <w:ind w:left="720" w:hanging="360"/>
      <w:contextualSpacing/>
    </w:pPr>
    <w:rPr>
      <w:color w:val="000000" w:themeColor="text1"/>
      <w:sz w:val="18"/>
      <w:szCs w:val="18"/>
      <w:lang w:eastAsia="ja-JP"/>
    </w:rPr>
  </w:style>
  <w:style w:type="paragraph" w:customStyle="1" w:styleId="C57C26ADBEFC41929AC41272D89840A91">
    <w:name w:val="C57C26ADBEFC41929AC41272D89840A91"/>
    <w:rsid w:val="005457F5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171F2297F6524D35A0EA8A302DB74DA11">
    <w:name w:val="171F2297F6524D35A0EA8A302DB74DA11"/>
    <w:rsid w:val="005457F5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0EBD8F27A9D64096A5AE6E06417416311">
    <w:name w:val="0EBD8F27A9D64096A5AE6E06417416311"/>
    <w:rsid w:val="005457F5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Daily Lesson Pla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74ACA"/>
      </a:accent1>
      <a:accent2>
        <a:srgbClr val="875BBB"/>
      </a:accent2>
      <a:accent3>
        <a:srgbClr val="2FB3EA"/>
      </a:accent3>
      <a:accent4>
        <a:srgbClr val="B7E5ED"/>
      </a:accent4>
      <a:accent5>
        <a:srgbClr val="68BBCB"/>
      </a:accent5>
      <a:accent6>
        <a:srgbClr val="3C3388"/>
      </a:accent6>
      <a:hlink>
        <a:srgbClr val="0563C1"/>
      </a:hlink>
      <a:folHlink>
        <a:srgbClr val="954F72"/>
      </a:folHlink>
    </a:clrScheme>
    <a:fontScheme name="Custom 77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53345EF-F9C6-414C-9EFD-1890FE23A4C0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C022A492-84C8-42A0-A83D-3D82315871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FAAD9437-4651-42F5-AA3B-21A1C1646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TM00002048</ap:Template>
  <ap:TotalTime>0</ap:TotalTime>
  <ap:Pages>1</ap:Pages>
  <ap:Words>89</ap:Words>
  <ap:Characters>513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2023-01-04T06:53:00Z</dcterms:created>
  <dcterms:modified xsi:type="dcterms:W3CDTF">2023-04-26T14:46:00Z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