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Pr="00C07E61" w:rsidRDefault="0043458D" w:rsidP="009B25AC">
      <w:pPr>
        <w:spacing w:after="480"/>
        <w:rPr>
          <w:lang w:val="hu-HU"/>
        </w:rPr>
      </w:pPr>
      <w:r w:rsidRPr="00C07E61">
        <w:rPr>
          <w:noProof/>
          <w:lang w:val="hu-HU" w:bidi="hu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30710378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Csopor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Téglalap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églalap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églalap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églalap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églalap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églalap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9CBCC37" id="Csoport 11" o:spid="_x0000_s1026" alt="&quot;&quot;" style="position:absolute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">
                <v:rect id="Téglalap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Téglalap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Téglalap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Téglalap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Téglalap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Téglalap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Elrendezéstáblázat"/>
      </w:tblPr>
      <w:tblGrid>
        <w:gridCol w:w="6269"/>
        <w:gridCol w:w="2186"/>
        <w:gridCol w:w="3094"/>
      </w:tblGrid>
      <w:tr w:rsidR="00852640" w:rsidRPr="00C07E61" w14:paraId="3DE32DF5" w14:textId="77777777" w:rsidTr="007149F1">
        <w:trPr>
          <w:trHeight w:val="1233"/>
        </w:trPr>
        <w:tc>
          <w:tcPr>
            <w:tcW w:w="7907" w:type="dxa"/>
            <w:gridSpan w:val="2"/>
          </w:tcPr>
          <w:p w14:paraId="56FC52B8" w14:textId="77777777" w:rsidR="00852640" w:rsidRPr="00C07E61" w:rsidRDefault="00852640" w:rsidP="00852640">
            <w:pPr>
              <w:rPr>
                <w:lang w:val="hu-HU"/>
              </w:rPr>
            </w:pPr>
          </w:p>
        </w:tc>
        <w:tc>
          <w:tcPr>
            <w:tcW w:w="2893" w:type="dxa"/>
            <w:vMerge w:val="restart"/>
          </w:tcPr>
          <w:p w14:paraId="28FE467F" w14:textId="52DDD592" w:rsidR="00852640" w:rsidRPr="00C07E61" w:rsidRDefault="00FF4096" w:rsidP="007149F1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C07E61">
                  <w:rPr>
                    <w:lang w:val="hu-HU" w:bidi="hu"/>
                  </w:rPr>
                  <w:t>20</w:t>
                </w:r>
              </w:sdtContent>
            </w:sdt>
          </w:p>
        </w:tc>
      </w:tr>
      <w:tr w:rsidR="00852640" w:rsidRPr="00C07E61" w14:paraId="01AF0164" w14:textId="7C58EC9E" w:rsidTr="0042309C">
        <w:tc>
          <w:tcPr>
            <w:tcW w:w="7907" w:type="dxa"/>
            <w:gridSpan w:val="2"/>
          </w:tcPr>
          <w:p w14:paraId="7F55A5B3" w14:textId="0F96EE7C" w:rsidR="00852640" w:rsidRPr="00C07E61" w:rsidRDefault="00FF4096" w:rsidP="0042309C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r w:rsidR="00BA08A8" w:rsidRPr="00C07E61">
                  <w:rPr>
                    <w:lang w:val="hu-HU" w:bidi="hu"/>
                  </w:rPr>
                  <w:t>Csapatszellem oklevél</w:t>
                </w:r>
              </w:sdtContent>
            </w:sdt>
          </w:p>
          <w:p w14:paraId="60DBE8D2" w14:textId="07984D57" w:rsidR="00852640" w:rsidRPr="00C07E61" w:rsidRDefault="00FF4096" w:rsidP="0042309C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C07E61">
                  <w:rPr>
                    <w:lang w:val="hu-HU" w:bidi="hu"/>
                  </w:rPr>
                  <w:t>Fodor Mihály</w:t>
                </w:r>
              </w:sdtContent>
            </w:sdt>
          </w:p>
          <w:p w14:paraId="20413C32" w14:textId="34E68A92" w:rsidR="00852640" w:rsidRPr="00C07E61" w:rsidRDefault="00FF4096" w:rsidP="00F9149D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r w:rsidR="00BA08A8" w:rsidRPr="00C07E61">
                  <w:rPr>
                    <w:lang w:val="hu-HU" w:bidi="hu"/>
                  </w:rPr>
                  <w:t xml:space="preserve">ezennel elismerésben részesül, mint az idény leglelkesebb </w:t>
                </w:r>
                <w:proofErr w:type="spellStart"/>
                <w:r w:rsidR="00BA08A8" w:rsidRPr="00C07E61">
                  <w:rPr>
                    <w:lang w:val="hu-HU" w:bidi="hu"/>
                  </w:rPr>
                  <w:t>Timberwolves</w:t>
                </w:r>
                <w:proofErr w:type="spellEnd"/>
                <w:r w:rsidR="00BA08A8" w:rsidRPr="00C07E61">
                  <w:rPr>
                    <w:lang w:val="hu-HU" w:bidi="hu"/>
                  </w:rPr>
                  <w:t>-játékosa</w:t>
                </w:r>
              </w:sdtContent>
            </w:sdt>
          </w:p>
        </w:tc>
        <w:tc>
          <w:tcPr>
            <w:tcW w:w="2893" w:type="dxa"/>
            <w:vMerge/>
          </w:tcPr>
          <w:p w14:paraId="7A7A60AE" w14:textId="77777777" w:rsidR="00852640" w:rsidRPr="00C07E61" w:rsidRDefault="00852640" w:rsidP="00852640">
            <w:pPr>
              <w:pStyle w:val="Cm"/>
              <w:rPr>
                <w:lang w:val="hu-HU"/>
              </w:rPr>
            </w:pPr>
          </w:p>
        </w:tc>
      </w:tr>
      <w:tr w:rsidR="0083118D" w:rsidRPr="00C07E61" w14:paraId="1D9AE656" w14:textId="43DBFA02" w:rsidTr="0042309C">
        <w:trPr>
          <w:trHeight w:val="1827"/>
        </w:trPr>
        <w:tc>
          <w:tcPr>
            <w:tcW w:w="5863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Pr="00C07E61" w:rsidRDefault="0083118D" w:rsidP="0083118D">
            <w:pPr>
              <w:rPr>
                <w:lang w:val="hu-HU"/>
              </w:rPr>
            </w:pPr>
          </w:p>
        </w:tc>
        <w:tc>
          <w:tcPr>
            <w:tcW w:w="2044" w:type="dxa"/>
          </w:tcPr>
          <w:p w14:paraId="77D410F1" w14:textId="25C5C753" w:rsidR="0083118D" w:rsidRPr="00C07E61" w:rsidRDefault="0083118D" w:rsidP="0083118D">
            <w:pPr>
              <w:rPr>
                <w:lang w:val="hu-HU"/>
              </w:rPr>
            </w:pPr>
          </w:p>
        </w:tc>
        <w:tc>
          <w:tcPr>
            <w:tcW w:w="2893" w:type="dxa"/>
          </w:tcPr>
          <w:p w14:paraId="6912EFDF" w14:textId="77777777" w:rsidR="0083118D" w:rsidRPr="00C07E61" w:rsidRDefault="0083118D" w:rsidP="0083118D">
            <w:pPr>
              <w:rPr>
                <w:lang w:val="hu-HU"/>
              </w:rPr>
            </w:pPr>
          </w:p>
        </w:tc>
      </w:tr>
      <w:tr w:rsidR="0042309C" w:rsidRPr="00C07E61" w14:paraId="41E5C6CF" w14:textId="1689335A" w:rsidTr="0042309C">
        <w:trPr>
          <w:trHeight w:val="432"/>
        </w:trPr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Pr="00C07E61" w:rsidRDefault="00FF4096" w:rsidP="0083118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r w:rsidR="0042309C" w:rsidRPr="00C07E61">
                  <w:rPr>
                    <w:lang w:val="hu-HU" w:bidi="hu"/>
                  </w:rPr>
                  <w:t>Simon Judit, edző</w:t>
                </w:r>
              </w:sdtContent>
            </w:sdt>
          </w:p>
        </w:tc>
        <w:tc>
          <w:tcPr>
            <w:tcW w:w="2044" w:type="dxa"/>
            <w:vMerge w:val="restart"/>
          </w:tcPr>
          <w:p w14:paraId="2F82A44C" w14:textId="4439ED71" w:rsidR="0042309C" w:rsidRPr="00C07E61" w:rsidRDefault="0042309C" w:rsidP="0083118D">
            <w:pPr>
              <w:rPr>
                <w:lang w:val="hu-HU"/>
              </w:rPr>
            </w:pPr>
          </w:p>
        </w:tc>
        <w:tc>
          <w:tcPr>
            <w:tcW w:w="2893" w:type="dxa"/>
            <w:vMerge w:val="restart"/>
          </w:tcPr>
          <w:p w14:paraId="2883C868" w14:textId="77777777" w:rsidR="0042309C" w:rsidRPr="00C07E61" w:rsidRDefault="0042309C" w:rsidP="0083118D">
            <w:pPr>
              <w:rPr>
                <w:lang w:val="hu-HU"/>
              </w:rPr>
            </w:pPr>
          </w:p>
        </w:tc>
      </w:tr>
      <w:tr w:rsidR="0042309C" w:rsidRPr="00C07E61" w14:paraId="61364474" w14:textId="77777777" w:rsidTr="0042309C">
        <w:trPr>
          <w:trHeight w:val="432"/>
        </w:trPr>
        <w:tc>
          <w:tcPr>
            <w:tcW w:w="5863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Pr="00C07E61" w:rsidRDefault="0042309C" w:rsidP="0083118D">
            <w:pPr>
              <w:rPr>
                <w:lang w:val="hu-HU"/>
              </w:rPr>
            </w:pPr>
          </w:p>
        </w:tc>
        <w:tc>
          <w:tcPr>
            <w:tcW w:w="2044" w:type="dxa"/>
            <w:vMerge/>
          </w:tcPr>
          <w:p w14:paraId="3C7330E9" w14:textId="77777777" w:rsidR="0042309C" w:rsidRPr="00C07E61" w:rsidRDefault="0042309C" w:rsidP="0083118D">
            <w:pPr>
              <w:rPr>
                <w:lang w:val="hu-HU"/>
              </w:rPr>
            </w:pPr>
          </w:p>
        </w:tc>
        <w:tc>
          <w:tcPr>
            <w:tcW w:w="2893" w:type="dxa"/>
            <w:vMerge/>
          </w:tcPr>
          <w:p w14:paraId="2A282593" w14:textId="77777777" w:rsidR="0042309C" w:rsidRPr="00C07E61" w:rsidRDefault="0042309C" w:rsidP="0083118D">
            <w:pPr>
              <w:rPr>
                <w:lang w:val="hu-HU"/>
              </w:rPr>
            </w:pPr>
          </w:p>
        </w:tc>
      </w:tr>
      <w:tr w:rsidR="0083118D" w:rsidRPr="00C07E61" w14:paraId="773160A5" w14:textId="77777777" w:rsidTr="0042309C"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C07E61" w:rsidRDefault="00FF4096" w:rsidP="0083118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C07E61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2044" w:type="dxa"/>
          </w:tcPr>
          <w:p w14:paraId="187E2229" w14:textId="77777777" w:rsidR="0083118D" w:rsidRPr="00C07E61" w:rsidRDefault="0083118D" w:rsidP="0083118D">
            <w:pPr>
              <w:rPr>
                <w:lang w:val="hu-HU"/>
              </w:rPr>
            </w:pPr>
          </w:p>
        </w:tc>
        <w:tc>
          <w:tcPr>
            <w:tcW w:w="2893" w:type="dxa"/>
          </w:tcPr>
          <w:p w14:paraId="39F14002" w14:textId="77777777" w:rsidR="0083118D" w:rsidRPr="00C07E61" w:rsidRDefault="0083118D" w:rsidP="0083118D">
            <w:pPr>
              <w:rPr>
                <w:lang w:val="hu-HU"/>
              </w:rPr>
            </w:pPr>
          </w:p>
        </w:tc>
      </w:tr>
    </w:tbl>
    <w:p w14:paraId="33AC977C" w14:textId="4D232784" w:rsidR="00EE0221" w:rsidRPr="00C07E61" w:rsidRDefault="00EE0221" w:rsidP="0083118D">
      <w:pPr>
        <w:rPr>
          <w:lang w:val="hu-HU"/>
        </w:rPr>
      </w:pPr>
    </w:p>
    <w:sectPr w:rsidR="00EE0221" w:rsidRPr="00C07E61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1862" w14:textId="77777777" w:rsidR="00FF4096" w:rsidRDefault="00FF4096" w:rsidP="00EE0221">
      <w:r>
        <w:separator/>
      </w:r>
    </w:p>
  </w:endnote>
  <w:endnote w:type="continuationSeparator" w:id="0">
    <w:p w14:paraId="52FED1E6" w14:textId="77777777" w:rsidR="00FF4096" w:rsidRDefault="00FF4096" w:rsidP="00EE0221">
      <w:r>
        <w:continuationSeparator/>
      </w:r>
    </w:p>
  </w:endnote>
  <w:endnote w:type="continuationNotice" w:id="1">
    <w:p w14:paraId="3C5AE739" w14:textId="77777777" w:rsidR="00FF4096" w:rsidRDefault="00FF4096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D8B3" w14:textId="77777777" w:rsidR="00FF4096" w:rsidRDefault="00FF4096" w:rsidP="00EE0221">
      <w:r>
        <w:separator/>
      </w:r>
    </w:p>
  </w:footnote>
  <w:footnote w:type="continuationSeparator" w:id="0">
    <w:p w14:paraId="0BB6B776" w14:textId="77777777" w:rsidR="00FF4096" w:rsidRDefault="00FF4096" w:rsidP="00EE0221">
      <w:r>
        <w:continuationSeparator/>
      </w:r>
    </w:p>
  </w:footnote>
  <w:footnote w:type="continuationNotice" w:id="1">
    <w:p w14:paraId="1B794587" w14:textId="77777777" w:rsidR="00FF4096" w:rsidRDefault="00FF40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F0AA7"/>
    <w:rsid w:val="00122E8B"/>
    <w:rsid w:val="0012300C"/>
    <w:rsid w:val="00124BD7"/>
    <w:rsid w:val="00144EEF"/>
    <w:rsid w:val="00147D87"/>
    <w:rsid w:val="00167132"/>
    <w:rsid w:val="00184261"/>
    <w:rsid w:val="001975D5"/>
    <w:rsid w:val="001A40C6"/>
    <w:rsid w:val="001C1888"/>
    <w:rsid w:val="001D513C"/>
    <w:rsid w:val="00204411"/>
    <w:rsid w:val="002A0730"/>
    <w:rsid w:val="00334C98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49F1"/>
    <w:rsid w:val="00716D58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C2BB1"/>
    <w:rsid w:val="00BD7532"/>
    <w:rsid w:val="00BE5A81"/>
    <w:rsid w:val="00BF4496"/>
    <w:rsid w:val="00C01E28"/>
    <w:rsid w:val="00C07E61"/>
    <w:rsid w:val="00C11EA2"/>
    <w:rsid w:val="00C464B3"/>
    <w:rsid w:val="00C64B98"/>
    <w:rsid w:val="00C714FF"/>
    <w:rsid w:val="00C71FC4"/>
    <w:rsid w:val="00C73417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7EDD"/>
    <w:rsid w:val="00FE0986"/>
    <w:rsid w:val="00FE35D2"/>
    <w:rsid w:val="00FE75C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08A8"/>
  </w:style>
  <w:style w:type="paragraph" w:styleId="Cmsor1">
    <w:name w:val="heading 1"/>
    <w:basedOn w:val="Norml"/>
    <w:next w:val="Norml"/>
    <w:link w:val="Cmsor1Char"/>
    <w:uiPriority w:val="9"/>
    <w:qFormat/>
    <w:rsid w:val="00C07E61"/>
    <w:pPr>
      <w:keepNext/>
      <w:keepLines/>
      <w:spacing w:after="360"/>
      <w:outlineLvl w:val="0"/>
    </w:pPr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BA08A8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C07E61"/>
    <w:pPr>
      <w:keepLines/>
      <w:spacing w:before="40" w:line="216" w:lineRule="auto"/>
      <w:jc w:val="right"/>
      <w:outlineLvl w:val="2"/>
    </w:pPr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1">
    <w:name w:val="Táblázat 1"/>
    <w:basedOn w:val="Normltblzat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lfej">
    <w:name w:val="header"/>
    <w:basedOn w:val="Norml"/>
    <w:link w:val="lfej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6B61"/>
    <w:rPr>
      <w:spacing w:val="20"/>
    </w:rPr>
  </w:style>
  <w:style w:type="paragraph" w:styleId="llb">
    <w:name w:val="footer"/>
    <w:basedOn w:val="Norml"/>
    <w:link w:val="llb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16B61"/>
    <w:rPr>
      <w:spacing w:val="20"/>
    </w:rPr>
  </w:style>
  <w:style w:type="character" w:customStyle="1" w:styleId="Cmsor1Char">
    <w:name w:val="Címsor 1 Char"/>
    <w:basedOn w:val="Bekezdsalapbettpusa"/>
    <w:link w:val="Cmsor1"/>
    <w:uiPriority w:val="9"/>
    <w:rsid w:val="00C07E61"/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Alcm">
    <w:name w:val="Subtitle"/>
    <w:basedOn w:val="Norml"/>
    <w:next w:val="Norml"/>
    <w:link w:val="Alcm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lcmChar">
    <w:name w:val="Alcím Char"/>
    <w:basedOn w:val="Bekezdsalapbettpusa"/>
    <w:link w:val="Alcm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Cm">
    <w:name w:val="Title"/>
    <w:basedOn w:val="Norml"/>
    <w:next w:val="Norml"/>
    <w:link w:val="CmChar"/>
    <w:uiPriority w:val="10"/>
    <w:qFormat/>
    <w:rsid w:val="00C07E61"/>
    <w:pPr>
      <w:spacing w:after="96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07E61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BA08A8"/>
    <w:rPr>
      <w:rFonts w:eastAsiaTheme="majorEastAsia" w:cstheme="majorBidi"/>
      <w:spacing w:val="10"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07E61"/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Helyrzszveg">
    <w:name w:val="Placeholder Text"/>
    <w:basedOn w:val="Bekezdsalapbettpusa"/>
    <w:uiPriority w:val="99"/>
    <w:semiHidden/>
    <w:rsid w:val="00204411"/>
    <w:rPr>
      <w:color w:val="8080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8429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29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297B"/>
    <w:rPr>
      <w:spacing w:val="2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29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554844" w:rsidP="00554844">
          <w:pPr>
            <w:pStyle w:val="C040F76A44F9466CA9DDA9293B96F2A11"/>
          </w:pPr>
          <w:r w:rsidRPr="00C07E61">
            <w:rPr>
              <w:lang w:val="hu-HU" w:bidi="hu"/>
            </w:rPr>
            <w:t>Dátum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554844" w:rsidP="00554844">
          <w:pPr>
            <w:pStyle w:val="7AF825758BA84B0E96B63CCFE26C5B9A1"/>
          </w:pPr>
          <w:r w:rsidRPr="00C07E61">
            <w:rPr>
              <w:lang w:val="hu-HU" w:bidi="hu"/>
            </w:rPr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554844" w:rsidP="00554844">
          <w:pPr>
            <w:pStyle w:val="60E78511FC744A9590D7EB1739B74CC11"/>
          </w:pPr>
          <w:r w:rsidRPr="00C07E61">
            <w:rPr>
              <w:lang w:val="hu-HU" w:bidi="hu"/>
            </w:rPr>
            <w:t>Csapatszellem oklevél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554844" w:rsidP="00554844">
          <w:pPr>
            <w:pStyle w:val="0B8B353C2C80411D8C0806038A89C3B61"/>
          </w:pPr>
          <w:r w:rsidRPr="00C07E61">
            <w:rPr>
              <w:lang w:val="hu-HU" w:bidi="hu"/>
            </w:rPr>
            <w:t>Fodor Mihály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554844" w:rsidP="00554844">
          <w:pPr>
            <w:pStyle w:val="72E911E4F8CB45748AF3A7B555383BF61"/>
          </w:pPr>
          <w:r w:rsidRPr="00C07E61">
            <w:rPr>
              <w:lang w:val="hu-HU" w:bidi="hu"/>
            </w:rPr>
            <w:t>ezennel elismerésben részesül, mint az idény leglelkesebb Timberwolves-játékosa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554844" w:rsidP="00554844">
          <w:pPr>
            <w:pStyle w:val="1C3007873DE2409DB17A8475F935F5C51"/>
          </w:pPr>
          <w:r w:rsidRPr="00C07E61">
            <w:rPr>
              <w:lang w:val="hu-HU" w:bidi="hu"/>
            </w:rPr>
            <w:t>Simon Judit, edző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1B0548"/>
    <w:rsid w:val="00280608"/>
    <w:rsid w:val="002A370F"/>
    <w:rsid w:val="0036354D"/>
    <w:rsid w:val="00554844"/>
    <w:rsid w:val="0065782C"/>
    <w:rsid w:val="00A8368F"/>
    <w:rsid w:val="00AD2B32"/>
    <w:rsid w:val="00BF7FA9"/>
    <w:rsid w:val="00CC48AD"/>
    <w:rsid w:val="00D6394C"/>
    <w:rsid w:val="00E23982"/>
    <w:rsid w:val="00EA57D1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Helyrzszveg">
    <w:name w:val="Placeholder Text"/>
    <w:basedOn w:val="Bekezdsalapbettpusa"/>
    <w:uiPriority w:val="99"/>
    <w:semiHidden/>
    <w:rsid w:val="00554844"/>
    <w:rPr>
      <w:color w:val="80808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36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  <w:style w:type="paragraph" w:customStyle="1" w:styleId="7AF825758BA84B0E96B63CCFE26C5B9A1">
    <w:name w:val="7AF825758BA84B0E96B63CCFE26C5B9A1"/>
    <w:rsid w:val="00554844"/>
    <w:pPr>
      <w:keepLines/>
      <w:spacing w:before="40" w:after="0" w:line="216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200"/>
      <w:szCs w:val="24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customStyle="1" w:styleId="60E78511FC744A9590D7EB1739B74CC11">
    <w:name w:val="60E78511FC744A9590D7EB1739B74CC11"/>
    <w:rsid w:val="00554844"/>
    <w:pPr>
      <w:spacing w:after="960" w:line="240" w:lineRule="auto"/>
      <w:contextualSpacing/>
    </w:pPr>
    <w:rPr>
      <w:rFonts w:ascii="Times New Roman" w:eastAsiaTheme="majorEastAsia" w:hAnsi="Times New Roman" w:cstheme="majorBidi"/>
      <w:color w:val="FFFFFF" w:themeColor="background1"/>
      <w:spacing w:val="10"/>
      <w:kern w:val="28"/>
      <w:sz w:val="52"/>
      <w:szCs w:val="56"/>
    </w:rPr>
  </w:style>
  <w:style w:type="paragraph" w:customStyle="1" w:styleId="0B8B353C2C80411D8C0806038A89C3B61">
    <w:name w:val="0B8B353C2C80411D8C0806038A89C3B61"/>
    <w:rsid w:val="00554844"/>
    <w:pPr>
      <w:keepNext/>
      <w:keepLines/>
      <w:spacing w:after="360" w:line="240" w:lineRule="auto"/>
      <w:outlineLvl w:val="0"/>
    </w:pPr>
    <w:rPr>
      <w:rFonts w:ascii="Times New Roman" w:eastAsiaTheme="majorEastAsia" w:hAnsi="Times New Roman" w:cstheme="majorBidi"/>
      <w:b/>
      <w:color w:val="FFFFFF" w:themeColor="background1"/>
      <w:spacing w:val="10"/>
      <w:sz w:val="100"/>
      <w:szCs w:val="32"/>
    </w:rPr>
  </w:style>
  <w:style w:type="paragraph" w:customStyle="1" w:styleId="72E911E4F8CB45748AF3A7B555383BF61">
    <w:name w:val="72E911E4F8CB45748AF3A7B555383BF61"/>
    <w:rsid w:val="00554844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1C3007873DE2409DB17A8475F935F5C51">
    <w:name w:val="1C3007873DE2409DB17A8475F935F5C51"/>
    <w:rsid w:val="00554844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  <w:style w:type="paragraph" w:customStyle="1" w:styleId="C040F76A44F9466CA9DDA9293B96F2A11">
    <w:name w:val="C040F76A44F9466CA9DDA9293B96F2A11"/>
    <w:rsid w:val="00554844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22</ap:Words>
  <ap:Characters>153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2021-06-03T16:29:00Z</dcterms:created>
  <dcterms:modified xsi:type="dcterms:W3CDTF">2021-06-08T07:45:00Z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