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F" w:rsidRDefault="0085798F">
      <w:pPr>
        <w:pStyle w:val="BodyText"/>
      </w:pPr>
      <w:bookmarkStart w:id="0" w:name="_GoBack"/>
      <w:bookmarkEnd w:id="0"/>
      <w:r>
        <w:pict>
          <v:rect id="_x0000_s1026" style="position:absolute;margin-left:0;margin-top:.4pt;width:9in;height:196.2pt;z-index:-251659264;mso-wrap-edited:f;mso-position-horizontal:left;mso-position-horizontal-relative:page;mso-position-vertical-relative:page" wrapcoords="-26 0 -26 21455 21600 21455 21600 0 -26 0" o:allowincell="f" filled="f" fillcolor="fuchsia" stroked="f">
            <w10:wrap type="square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37.4pt;margin-top:66.1pt;width:205.1pt;height:82.3pt;z-index:251658240;mso-position-horizontal-relative:page;mso-position-vertical-relative:page" filled="f" stroked="f">
            <v:textbox style="mso-next-textbox:#_x0000_s1099;mso-fit-shape-to-text:t" inset="0,0,0,0">
              <w:txbxContent>
                <w:p w:rsidR="0085798F" w:rsidRDefault="0085798F">
                  <w:pPr>
                    <w:pStyle w:val="Heading1"/>
                  </w:pPr>
                  <w:r>
                    <w:t>Alpine Ski House</w:t>
                  </w:r>
                </w:p>
                <w:p w:rsidR="0085798F" w:rsidRDefault="0085798F">
                  <w:pPr>
                    <w:pStyle w:val="Contactinfo"/>
                  </w:pPr>
                  <w:r>
                    <w:t>234 Ski Slope Avenue</w:t>
                  </w:r>
                  <w:r>
                    <w:br/>
                    <w:t>Copper Ridge, CO  02134</w:t>
                  </w:r>
                </w:p>
                <w:p w:rsidR="0085798F" w:rsidRDefault="0085798F">
                  <w:pPr>
                    <w:pStyle w:val="Contactinfo"/>
                  </w:pPr>
                  <w:r>
                    <w:t>Téléphone : (242) 555-0199</w:t>
                  </w:r>
                  <w:r>
                    <w:br/>
                    <w:t>Télécopie : (242) 555-0187</w:t>
                  </w:r>
                </w:p>
                <w:p w:rsidR="0085798F" w:rsidRDefault="0085798F">
                  <w:pPr>
                    <w:pStyle w:val="Contactinfo"/>
                  </w:pPr>
                  <w:r>
                    <w:t>Site Web : http://www.alpineskihouse.com</w:t>
                  </w:r>
                </w:p>
              </w:txbxContent>
            </v:textbox>
            <w10:wrap anchorx="page" anchory="page"/>
          </v:shape>
        </w:pict>
      </w:r>
    </w:p>
    <w:sectPr w:rsidR="0085798F" w:rsidSect="0085798F">
      <w:headerReference w:type="default" r:id="rId6"/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8F" w:rsidRDefault="0085798F">
      <w:r>
        <w:separator/>
      </w:r>
    </w:p>
  </w:endnote>
  <w:endnote w:type="continuationSeparator" w:id="0">
    <w:p w:rsidR="0085798F" w:rsidRDefault="0085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8F" w:rsidRDefault="0085798F">
      <w:r>
        <w:separator/>
      </w:r>
    </w:p>
  </w:footnote>
  <w:footnote w:type="continuationSeparator" w:id="0">
    <w:p w:rsidR="0085798F" w:rsidRDefault="0085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8F" w:rsidRDefault="0085798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Flocons de neige épars" style="position:absolute;margin-left:0;margin-top:554.4pt;width:452.25pt;height:179.25pt;z-index:-251657728;mso-position-horizontal:center;mso-position-horizontal-relative:page;mso-position-vertical-relative:page">
          <v:imagedata r:id="rId1" o:title=""/>
          <w10:wrap anchorx="page" anchory="page"/>
        </v:shape>
      </w:pict>
    </w:r>
    <w:r>
      <w:pict>
        <v:shape id="_x0000_s4098" type="#_x0000_t75" alt="Flocons de neige" style="position:absolute;margin-left:259.2pt;margin-top:129.6pt;width:105.7pt;height:91.9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 id="_x0000_s4099" type="#_x0000_t75" alt="Neige et arbres en arrière-plan" style="position:absolute;margin-left:0;margin-top:36pt;width:525.6pt;height:705.6pt;z-index:-251659776;mso-position-horizontal:center;mso-position-horizontal-relative:page;mso-position-vertical-relative:page">
          <v:imagedata r:id="rId3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2">
      <o:colormenu v:ext="edit" fillcolor="#036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98F"/>
    <w:rsid w:val="002D3D47"/>
    <w:rsid w:val="0085798F"/>
    <w:rsid w:val="00A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03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qFormat/>
    <w:pPr>
      <w:spacing w:after="60"/>
      <w:outlineLvl w:val="0"/>
    </w:pPr>
    <w:rPr>
      <w:rFonts w:cs="Times New Roman"/>
      <w:b/>
      <w:color w:val="457EAD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qFormat/>
    <w:pPr>
      <w:outlineLvl w:val="2"/>
    </w:pPr>
    <w:rPr>
      <w:color w:val="000000"/>
      <w:sz w:val="28"/>
      <w:szCs w:val="28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color w:val="003300"/>
      <w:sz w:val="22"/>
      <w:szCs w:val="22"/>
    </w:rPr>
  </w:style>
  <w:style w:type="paragraph" w:styleId="Heading5">
    <w:name w:val="heading 5"/>
    <w:basedOn w:val="Heading1"/>
    <w:next w:val="Normal"/>
    <w:qFormat/>
    <w:pPr>
      <w:ind w:left="58"/>
      <w:outlineLvl w:val="4"/>
    </w:pPr>
    <w:rPr>
      <w:b w:val="0"/>
      <w:color w:val="003300"/>
      <w:sz w:val="18"/>
      <w:szCs w:val="18"/>
    </w:rPr>
  </w:style>
  <w:style w:type="paragraph" w:styleId="Heading6">
    <w:name w:val="heading 6"/>
    <w:basedOn w:val="Heading1"/>
    <w:next w:val="Normal"/>
    <w:qFormat/>
    <w:pPr>
      <w:outlineLvl w:val="5"/>
    </w:pPr>
    <w:rPr>
      <w:b w:val="0"/>
      <w:sz w:val="24"/>
      <w:szCs w:val="24"/>
    </w:rPr>
  </w:style>
  <w:style w:type="paragraph" w:styleId="Heading7">
    <w:name w:val="heading 7"/>
    <w:basedOn w:val="Heading1"/>
    <w:next w:val="Normal"/>
    <w:qFormat/>
    <w:pPr>
      <w:outlineLvl w:val="6"/>
    </w:pPr>
    <w:rPr>
      <w:rFonts w:cs="Century Gothic"/>
      <w:i/>
      <w:color w:val="003300"/>
      <w:sz w:val="22"/>
      <w:szCs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rFonts w:cs="Century Gothic"/>
      <w:sz w:val="22"/>
      <w:szCs w:val="22"/>
    </w:rPr>
  </w:style>
  <w:style w:type="paragraph" w:styleId="Heading9">
    <w:name w:val="heading 9"/>
    <w:basedOn w:val="Heading1"/>
    <w:next w:val="Normal"/>
    <w:qFormat/>
    <w:pPr>
      <w:ind w:left="58"/>
      <w:outlineLvl w:val="8"/>
    </w:pPr>
    <w:rPr>
      <w:rFonts w:cs="Century Gothic"/>
      <w:b w:val="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pace">
    <w:name w:val="space"/>
    <w:basedOn w:val="Normal"/>
    <w:pPr>
      <w:spacing w:line="120" w:lineRule="exact"/>
    </w:pPr>
    <w:rPr>
      <w:color w:val="457EAD"/>
      <w:sz w:val="16"/>
      <w:szCs w:val="16"/>
      <w:lang w:bidi="en-US"/>
    </w:rPr>
  </w:style>
  <w:style w:type="paragraph" w:customStyle="1" w:styleId="Contactinfo">
    <w:name w:val="Contact info"/>
    <w:basedOn w:val="Normal"/>
    <w:pPr>
      <w:spacing w:after="120"/>
    </w:pPr>
    <w:rPr>
      <w:color w:val="457EAD"/>
      <w:sz w:val="16"/>
      <w:szCs w:val="16"/>
      <w:lang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Holiday stationery (with snow scene)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480947</Value>
      <Value>481005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2012-02-06T21:04:00+00:00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TP102825516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823499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8C218194-A01B-424F-B309-67436BC0C0F0}"/>
</file>

<file path=customXml/itemProps2.xml><?xml version="1.0" encoding="utf-8"?>
<ds:datastoreItem xmlns:ds="http://schemas.openxmlformats.org/officeDocument/2006/customXml" ds:itemID="{C876A703-1398-41B3-A3A5-3EF1C7ECB155}"/>
</file>

<file path=customXml/itemProps3.xml><?xml version="1.0" encoding="utf-8"?>
<ds:datastoreItem xmlns:ds="http://schemas.openxmlformats.org/officeDocument/2006/customXml" ds:itemID="{A7655277-E563-4174-9AEE-2A034204A4C6}"/>
</file>

<file path=docProps/app.xml><?xml version="1.0" encoding="utf-8"?>
<Properties xmlns="http://schemas.openxmlformats.org/officeDocument/2006/extended-properties" xmlns:vt="http://schemas.openxmlformats.org/officeDocument/2006/docPropsVTypes">
  <Template>01016115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2003-12-03T20:32:00Z</cp:lastPrinted>
  <dcterms:created xsi:type="dcterms:W3CDTF">2012-06-07T13:57:00Z</dcterms:created>
  <dcterms:modified xsi:type="dcterms:W3CDTF">2012-06-07T13:57:00Z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