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7CBAC">
    <v:background id="_x0000_s1025" o:bwmode="white" fillcolor="#d7cbac">
      <v:fill r:id="rId3" o:title="paper" type="tile"/>
    </v:background>
  </w:background>
  <w:body>
    <w:p w:rsidR="00F32C8C" w:rsidRDefault="00C84BCA" w:rsidP="00F32C8C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-423351</wp:posOffset>
            </wp:positionH>
            <wp:positionV relativeFrom="paragraph">
              <wp:posOffset>-476714</wp:posOffset>
            </wp:positionV>
            <wp:extent cx="7005494" cy="9908275"/>
            <wp:effectExtent l="19050" t="0" r="4906" b="0"/>
            <wp:wrapNone/>
            <wp:docPr id="4" name="Picture 3" descr="kirkkoohjelma_romanttin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kkoohjelma_romanttinen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05494" cy="990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C8C" w:rsidRDefault="00F32C8C" w:rsidP="00F32C8C">
      <w:pPr>
        <w:jc w:val="center"/>
      </w:pPr>
    </w:p>
    <w:p w:rsidR="0070737E" w:rsidRDefault="0070737E" w:rsidP="00F32C8C">
      <w:pPr>
        <w:jc w:val="center"/>
      </w:pPr>
    </w:p>
    <w:p w:rsidR="00C84BCA" w:rsidRDefault="00046338" w:rsidP="00D61070">
      <w:pPr>
        <w:spacing w:after="0"/>
        <w:jc w:val="center"/>
        <w:rPr>
          <w:rFonts w:ascii="Edwardian Script ITC" w:hAnsi="Edwardian Script ITC"/>
          <w:color w:val="600033"/>
          <w:sz w:val="160"/>
        </w:rPr>
      </w:pPr>
      <w:r>
        <w:rPr>
          <w:rFonts w:ascii="Edwardian Script ITC" w:hAnsi="Edwardian Script ITC"/>
          <w:color w:val="600033"/>
          <w:sz w:val="160"/>
        </w:rPr>
        <w:t xml:space="preserve">Hääjuhlan </w:t>
      </w:r>
      <w:r w:rsidR="00D61070" w:rsidRPr="00D61070">
        <w:rPr>
          <w:rFonts w:ascii="Edwardian Script ITC" w:hAnsi="Edwardian Script ITC"/>
          <w:color w:val="600033"/>
          <w:sz w:val="160"/>
        </w:rPr>
        <w:t>ohjelma</w:t>
      </w:r>
    </w:p>
    <w:p w:rsidR="00046338" w:rsidRPr="00046338" w:rsidRDefault="00046338" w:rsidP="00D61070">
      <w:pPr>
        <w:spacing w:after="0"/>
        <w:jc w:val="center"/>
        <w:rPr>
          <w:rFonts w:ascii="Edwardian Script ITC" w:hAnsi="Edwardian Script ITC"/>
          <w:color w:val="600033"/>
          <w:sz w:val="28"/>
        </w:rPr>
      </w:pPr>
    </w:p>
    <w:tbl>
      <w:tblPr>
        <w:tblStyle w:val="TableGrid"/>
        <w:tblW w:w="0" w:type="auto"/>
        <w:tblInd w:w="1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6"/>
        <w:gridCol w:w="6379"/>
      </w:tblGrid>
      <w:tr w:rsidR="00046338" w:rsidRPr="00046338" w:rsidTr="00046338">
        <w:tc>
          <w:tcPr>
            <w:tcW w:w="1626" w:type="dxa"/>
          </w:tcPr>
          <w:p w:rsidR="00046338" w:rsidRPr="00046338" w:rsidRDefault="00046338" w:rsidP="008745D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Baskerville Old Face" w:eastAsiaTheme="minorHAnsi" w:hAnsi="Baskerville Old Face"/>
                <w:color w:val="600033"/>
                <w:sz w:val="28"/>
                <w:szCs w:val="24"/>
                <w:lang w:eastAsia="en-US"/>
              </w:rPr>
            </w:pPr>
            <w:r w:rsidRPr="00046338">
              <w:rPr>
                <w:rFonts w:ascii="Baskerville Old Face" w:eastAsiaTheme="minorHAnsi" w:hAnsi="Baskerville Old Face"/>
                <w:color w:val="600033"/>
                <w:sz w:val="28"/>
                <w:szCs w:val="24"/>
                <w:lang w:eastAsia="en-US"/>
              </w:rPr>
              <w:t xml:space="preserve">klo </w:t>
            </w:r>
            <w:sdt>
              <w:sdtPr>
                <w:rPr>
                  <w:rFonts w:ascii="Baskerville Old Face" w:hAnsi="Baskerville Old Face"/>
                  <w:color w:val="600033"/>
                  <w:sz w:val="28"/>
                  <w:szCs w:val="24"/>
                </w:rPr>
                <w:alias w:val="Kellonaika"/>
                <w:tag w:val="Kellonaika"/>
                <w:id w:val="90532852"/>
                <w:placeholder>
                  <w:docPart w:val="6F3EC9C6A7454A588515E70E9AD38C8B"/>
                </w:placeholder>
              </w:sdtPr>
              <w:sdtContent>
                <w:r w:rsidRPr="00046338">
                  <w:rPr>
                    <w:rFonts w:ascii="Baskerville Old Face" w:eastAsiaTheme="minorHAnsi" w:hAnsi="Baskerville Old Face"/>
                    <w:color w:val="600033"/>
                    <w:sz w:val="28"/>
                    <w:szCs w:val="24"/>
                    <w:lang w:eastAsia="en-US"/>
                  </w:rPr>
                  <w:t>15.00</w:t>
                </w:r>
              </w:sdtContent>
            </w:sdt>
          </w:p>
        </w:tc>
        <w:tc>
          <w:tcPr>
            <w:tcW w:w="6379" w:type="dxa"/>
          </w:tcPr>
          <w:sdt>
            <w:sdtPr>
              <w:rPr>
                <w:rFonts w:ascii="Baskerville Old Face" w:hAnsi="Baskerville Old Face"/>
                <w:color w:val="600033"/>
                <w:sz w:val="28"/>
                <w:szCs w:val="24"/>
              </w:rPr>
              <w:id w:val="108166581"/>
              <w:placeholder>
                <w:docPart w:val="6F3EC9C6A7454A588515E70E9AD38C8B"/>
              </w:placeholder>
            </w:sdtPr>
            <w:sdtContent>
              <w:p w:rsidR="00046338" w:rsidRPr="00046338" w:rsidRDefault="00046338" w:rsidP="008745DA">
                <w:pPr>
                  <w:widowControl w:val="0"/>
                  <w:autoSpaceDE w:val="0"/>
                  <w:autoSpaceDN w:val="0"/>
                  <w:adjustRightInd w:val="0"/>
                  <w:spacing w:after="200"/>
                  <w:rPr>
                    <w:rFonts w:ascii="Baskerville Old Face" w:eastAsiaTheme="minorHAnsi" w:hAnsi="Baskerville Old Face"/>
                    <w:color w:val="600033"/>
                    <w:sz w:val="28"/>
                    <w:szCs w:val="24"/>
                    <w:lang w:eastAsia="en-US"/>
                  </w:rPr>
                </w:pPr>
                <w:r w:rsidRPr="00046338">
                  <w:rPr>
                    <w:rFonts w:ascii="Baskerville Old Face" w:eastAsiaTheme="minorHAnsi" w:hAnsi="Baskerville Old Face"/>
                    <w:color w:val="600033"/>
                    <w:sz w:val="28"/>
                    <w:szCs w:val="24"/>
                    <w:lang w:eastAsia="en-US"/>
                  </w:rPr>
                  <w:t>Vihkiminen Laulumäen kirkossa</w:t>
                </w:r>
                <w:r w:rsidRPr="00046338">
                  <w:rPr>
                    <w:rFonts w:ascii="Baskerville Old Face" w:eastAsiaTheme="minorHAnsi" w:hAnsi="Baskerville Old Face"/>
                    <w:color w:val="600033"/>
                    <w:sz w:val="28"/>
                    <w:szCs w:val="24"/>
                    <w:lang w:eastAsia="en-US"/>
                  </w:rPr>
                  <w:br/>
                  <w:t>Siirtyminen linja-autolla Kaunismäen kartanoon</w:t>
                </w:r>
              </w:p>
            </w:sdtContent>
          </w:sdt>
        </w:tc>
      </w:tr>
      <w:tr w:rsidR="00046338" w:rsidRPr="00046338" w:rsidTr="00046338">
        <w:tc>
          <w:tcPr>
            <w:tcW w:w="1626" w:type="dxa"/>
          </w:tcPr>
          <w:p w:rsidR="00046338" w:rsidRPr="00046338" w:rsidRDefault="00046338" w:rsidP="008745D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Baskerville Old Face" w:eastAsiaTheme="minorHAnsi" w:hAnsi="Baskerville Old Face"/>
                <w:color w:val="600033"/>
                <w:sz w:val="28"/>
                <w:szCs w:val="24"/>
                <w:lang w:eastAsia="en-US"/>
              </w:rPr>
            </w:pPr>
            <w:r w:rsidRPr="00046338">
              <w:rPr>
                <w:rFonts w:ascii="Baskerville Old Face" w:eastAsiaTheme="minorHAnsi" w:hAnsi="Baskerville Old Face"/>
                <w:color w:val="600033"/>
                <w:sz w:val="28"/>
                <w:szCs w:val="24"/>
                <w:lang w:eastAsia="en-US"/>
              </w:rPr>
              <w:t xml:space="preserve">klo </w:t>
            </w:r>
            <w:sdt>
              <w:sdtPr>
                <w:rPr>
                  <w:rFonts w:ascii="Baskerville Old Face" w:hAnsi="Baskerville Old Face"/>
                  <w:color w:val="600033"/>
                  <w:sz w:val="28"/>
                  <w:szCs w:val="24"/>
                </w:rPr>
                <w:alias w:val="Kellonaika"/>
                <w:tag w:val="Kellonaika"/>
                <w:id w:val="90532854"/>
                <w:placeholder>
                  <w:docPart w:val="481910990B4F49F1B93DA62C2B307A80"/>
                </w:placeholder>
              </w:sdtPr>
              <w:sdtContent>
                <w:r w:rsidRPr="00046338">
                  <w:rPr>
                    <w:rFonts w:ascii="Baskerville Old Face" w:eastAsiaTheme="minorHAnsi" w:hAnsi="Baskerville Old Face"/>
                    <w:color w:val="600033"/>
                    <w:sz w:val="28"/>
                    <w:szCs w:val="24"/>
                    <w:lang w:eastAsia="en-US"/>
                  </w:rPr>
                  <w:t>16.00</w:t>
                </w:r>
              </w:sdtContent>
            </w:sdt>
          </w:p>
        </w:tc>
        <w:tc>
          <w:tcPr>
            <w:tcW w:w="6379" w:type="dxa"/>
          </w:tcPr>
          <w:sdt>
            <w:sdtPr>
              <w:rPr>
                <w:rFonts w:ascii="Baskerville Old Face" w:hAnsi="Baskerville Old Face"/>
                <w:color w:val="600033"/>
                <w:sz w:val="28"/>
                <w:szCs w:val="24"/>
              </w:rPr>
              <w:id w:val="108166582"/>
              <w:placeholder>
                <w:docPart w:val="6F3EC9C6A7454A588515E70E9AD38C8B"/>
              </w:placeholder>
            </w:sdtPr>
            <w:sdtContent>
              <w:p w:rsidR="00046338" w:rsidRPr="00046338" w:rsidRDefault="00046338" w:rsidP="008745DA">
                <w:pPr>
                  <w:widowControl w:val="0"/>
                  <w:autoSpaceDE w:val="0"/>
                  <w:autoSpaceDN w:val="0"/>
                  <w:adjustRightInd w:val="0"/>
                  <w:spacing w:after="200"/>
                  <w:rPr>
                    <w:rFonts w:ascii="Baskerville Old Face" w:eastAsiaTheme="minorHAnsi" w:hAnsi="Baskerville Old Face"/>
                    <w:color w:val="600033"/>
                    <w:sz w:val="28"/>
                    <w:szCs w:val="24"/>
                    <w:lang w:eastAsia="en-US"/>
                  </w:rPr>
                </w:pPr>
                <w:r w:rsidRPr="00046338">
                  <w:rPr>
                    <w:rFonts w:ascii="Baskerville Old Face" w:eastAsiaTheme="minorHAnsi" w:hAnsi="Baskerville Old Face"/>
                    <w:color w:val="600033"/>
                    <w:sz w:val="28"/>
                    <w:szCs w:val="24"/>
                    <w:lang w:eastAsia="en-US"/>
                  </w:rPr>
                  <w:t>Hääparin onnittelu ja tervetuliaismaljat pihamaalla</w:t>
                </w:r>
                <w:r w:rsidRPr="00046338">
                  <w:rPr>
                    <w:rFonts w:ascii="Baskerville Old Face" w:eastAsiaTheme="minorHAnsi" w:hAnsi="Baskerville Old Face"/>
                    <w:color w:val="600033"/>
                    <w:sz w:val="28"/>
                    <w:szCs w:val="24"/>
                    <w:lang w:eastAsia="en-US"/>
                  </w:rPr>
                  <w:br/>
                  <w:t>Kvartetti Mieskoset esiintyy</w:t>
                </w:r>
              </w:p>
            </w:sdtContent>
          </w:sdt>
        </w:tc>
      </w:tr>
      <w:tr w:rsidR="00046338" w:rsidRPr="00046338" w:rsidTr="00046338">
        <w:tc>
          <w:tcPr>
            <w:tcW w:w="1626" w:type="dxa"/>
          </w:tcPr>
          <w:p w:rsidR="00046338" w:rsidRPr="00046338" w:rsidRDefault="00046338" w:rsidP="008745D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Baskerville Old Face" w:eastAsiaTheme="minorHAnsi" w:hAnsi="Baskerville Old Face"/>
                <w:color w:val="600033"/>
                <w:sz w:val="28"/>
                <w:szCs w:val="24"/>
                <w:lang w:eastAsia="en-US"/>
              </w:rPr>
            </w:pPr>
            <w:r w:rsidRPr="00046338">
              <w:rPr>
                <w:rFonts w:ascii="Baskerville Old Face" w:eastAsiaTheme="minorHAnsi" w:hAnsi="Baskerville Old Face"/>
                <w:color w:val="600033"/>
                <w:sz w:val="28"/>
                <w:szCs w:val="24"/>
                <w:lang w:eastAsia="en-US"/>
              </w:rPr>
              <w:t xml:space="preserve">klo </w:t>
            </w:r>
            <w:sdt>
              <w:sdtPr>
                <w:rPr>
                  <w:rFonts w:ascii="Baskerville Old Face" w:hAnsi="Baskerville Old Face"/>
                  <w:color w:val="600033"/>
                  <w:sz w:val="28"/>
                  <w:szCs w:val="24"/>
                </w:rPr>
                <w:alias w:val="Kellonaika"/>
                <w:tag w:val="Kellonaika"/>
                <w:id w:val="90532855"/>
                <w:placeholder>
                  <w:docPart w:val="E1395653FBE84D779BC7AF313D4578F3"/>
                </w:placeholder>
              </w:sdtPr>
              <w:sdtContent>
                <w:r w:rsidRPr="00046338">
                  <w:rPr>
                    <w:rFonts w:ascii="Baskerville Old Face" w:eastAsiaTheme="minorHAnsi" w:hAnsi="Baskerville Old Face"/>
                    <w:color w:val="600033"/>
                    <w:sz w:val="28"/>
                    <w:szCs w:val="24"/>
                    <w:lang w:eastAsia="en-US"/>
                  </w:rPr>
                  <w:t>16.30</w:t>
                </w:r>
              </w:sdtContent>
            </w:sdt>
          </w:p>
        </w:tc>
        <w:tc>
          <w:tcPr>
            <w:tcW w:w="6379" w:type="dxa"/>
          </w:tcPr>
          <w:sdt>
            <w:sdtPr>
              <w:rPr>
                <w:rFonts w:ascii="Baskerville Old Face" w:hAnsi="Baskerville Old Face"/>
                <w:color w:val="600033"/>
                <w:sz w:val="28"/>
                <w:szCs w:val="24"/>
              </w:rPr>
              <w:id w:val="108166583"/>
              <w:placeholder>
                <w:docPart w:val="6F3EC9C6A7454A588515E70E9AD38C8B"/>
              </w:placeholder>
            </w:sdtPr>
            <w:sdtContent>
              <w:p w:rsidR="00046338" w:rsidRPr="00046338" w:rsidRDefault="00046338" w:rsidP="008745DA">
                <w:pPr>
                  <w:widowControl w:val="0"/>
                  <w:autoSpaceDE w:val="0"/>
                  <w:autoSpaceDN w:val="0"/>
                  <w:adjustRightInd w:val="0"/>
                  <w:spacing w:after="200"/>
                  <w:rPr>
                    <w:rFonts w:ascii="Baskerville Old Face" w:eastAsiaTheme="minorHAnsi" w:hAnsi="Baskerville Old Face"/>
                    <w:color w:val="600033"/>
                    <w:sz w:val="28"/>
                    <w:szCs w:val="24"/>
                    <w:lang w:eastAsia="en-US"/>
                  </w:rPr>
                </w:pPr>
                <w:r w:rsidRPr="00046338">
                  <w:rPr>
                    <w:rFonts w:ascii="Baskerville Old Face" w:eastAsiaTheme="minorHAnsi" w:hAnsi="Baskerville Old Face"/>
                    <w:color w:val="600033"/>
                    <w:sz w:val="28"/>
                    <w:szCs w:val="24"/>
                    <w:lang w:eastAsia="en-US"/>
                  </w:rPr>
                  <w:t>Ruokailu</w:t>
                </w:r>
                <w:r w:rsidRPr="00046338">
                  <w:rPr>
                    <w:rFonts w:ascii="Baskerville Old Face" w:eastAsiaTheme="minorHAnsi" w:hAnsi="Baskerville Old Face"/>
                    <w:color w:val="600033"/>
                    <w:sz w:val="28"/>
                    <w:szCs w:val="24"/>
                    <w:lang w:eastAsia="en-US"/>
                  </w:rPr>
                  <w:br/>
                  <w:t>Puheet</w:t>
                </w:r>
                <w:r w:rsidRPr="00046338">
                  <w:rPr>
                    <w:rFonts w:ascii="Baskerville Old Face" w:eastAsiaTheme="minorHAnsi" w:hAnsi="Baskerville Old Face"/>
                    <w:color w:val="600033"/>
                    <w:sz w:val="28"/>
                    <w:szCs w:val="24"/>
                    <w:lang w:eastAsia="en-US"/>
                  </w:rPr>
                  <w:br/>
                  <w:t>Morsiusneidot Janica ja Tytti laulavat</w:t>
                </w:r>
                <w:r w:rsidRPr="00046338">
                  <w:rPr>
                    <w:rFonts w:ascii="Baskerville Old Face" w:eastAsiaTheme="minorHAnsi" w:hAnsi="Baskerville Old Face"/>
                    <w:color w:val="600033"/>
                    <w:sz w:val="28"/>
                    <w:szCs w:val="24"/>
                    <w:lang w:eastAsia="en-US"/>
                  </w:rPr>
                  <w:br/>
                  <w:t>Esittelyleikit</w:t>
                </w:r>
              </w:p>
            </w:sdtContent>
          </w:sdt>
        </w:tc>
      </w:tr>
      <w:tr w:rsidR="00046338" w:rsidRPr="00046338" w:rsidTr="00046338">
        <w:tc>
          <w:tcPr>
            <w:tcW w:w="1626" w:type="dxa"/>
          </w:tcPr>
          <w:p w:rsidR="00046338" w:rsidRPr="00046338" w:rsidRDefault="00046338" w:rsidP="008745D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Baskerville Old Face" w:eastAsiaTheme="minorHAnsi" w:hAnsi="Baskerville Old Face"/>
                <w:color w:val="600033"/>
                <w:sz w:val="28"/>
                <w:szCs w:val="24"/>
                <w:lang w:eastAsia="en-US"/>
              </w:rPr>
            </w:pPr>
            <w:r w:rsidRPr="00046338">
              <w:rPr>
                <w:rFonts w:ascii="Baskerville Old Face" w:eastAsiaTheme="minorHAnsi" w:hAnsi="Baskerville Old Face"/>
                <w:color w:val="600033"/>
                <w:sz w:val="28"/>
                <w:szCs w:val="24"/>
                <w:lang w:eastAsia="en-US"/>
              </w:rPr>
              <w:t xml:space="preserve">Klo </w:t>
            </w:r>
            <w:sdt>
              <w:sdtPr>
                <w:rPr>
                  <w:rFonts w:ascii="Baskerville Old Face" w:hAnsi="Baskerville Old Face"/>
                  <w:color w:val="600033"/>
                  <w:sz w:val="28"/>
                  <w:szCs w:val="24"/>
                </w:rPr>
                <w:alias w:val="Kellonaika"/>
                <w:tag w:val="Kellonaika"/>
                <w:id w:val="90532857"/>
                <w:placeholder>
                  <w:docPart w:val="63880940E4384394A0A3103CB06368D0"/>
                </w:placeholder>
              </w:sdtPr>
              <w:sdtContent>
                <w:r w:rsidRPr="00046338">
                  <w:rPr>
                    <w:rFonts w:ascii="Baskerville Old Face" w:eastAsiaTheme="minorHAnsi" w:hAnsi="Baskerville Old Face"/>
                    <w:color w:val="600033"/>
                    <w:sz w:val="28"/>
                    <w:szCs w:val="24"/>
                    <w:lang w:eastAsia="en-US"/>
                  </w:rPr>
                  <w:t>18.00</w:t>
                </w:r>
              </w:sdtContent>
            </w:sdt>
            <w:r w:rsidRPr="00046338">
              <w:rPr>
                <w:rFonts w:ascii="Baskerville Old Face" w:eastAsiaTheme="minorHAnsi" w:hAnsi="Baskerville Old Face"/>
                <w:color w:val="600033"/>
                <w:sz w:val="28"/>
                <w:szCs w:val="24"/>
                <w:lang w:eastAsia="en-US"/>
              </w:rPr>
              <w:t xml:space="preserve"> </w:t>
            </w:r>
          </w:p>
        </w:tc>
        <w:tc>
          <w:tcPr>
            <w:tcW w:w="6379" w:type="dxa"/>
          </w:tcPr>
          <w:sdt>
            <w:sdtPr>
              <w:rPr>
                <w:rFonts w:ascii="Baskerville Old Face" w:hAnsi="Baskerville Old Face"/>
                <w:color w:val="600033"/>
                <w:sz w:val="28"/>
                <w:szCs w:val="24"/>
              </w:rPr>
              <w:id w:val="108166584"/>
              <w:placeholder>
                <w:docPart w:val="6F3EC9C6A7454A588515E70E9AD38C8B"/>
              </w:placeholder>
            </w:sdtPr>
            <w:sdtContent>
              <w:p w:rsidR="00046338" w:rsidRPr="00046338" w:rsidRDefault="00046338" w:rsidP="008745DA">
                <w:pPr>
                  <w:widowControl w:val="0"/>
                  <w:autoSpaceDE w:val="0"/>
                  <w:autoSpaceDN w:val="0"/>
                  <w:adjustRightInd w:val="0"/>
                  <w:spacing w:after="200"/>
                  <w:rPr>
                    <w:rFonts w:ascii="Baskerville Old Face" w:eastAsiaTheme="minorHAnsi" w:hAnsi="Baskerville Old Face"/>
                    <w:color w:val="600033"/>
                    <w:sz w:val="28"/>
                    <w:szCs w:val="24"/>
                    <w:lang w:eastAsia="en-US"/>
                  </w:rPr>
                </w:pPr>
                <w:r w:rsidRPr="00046338">
                  <w:rPr>
                    <w:rFonts w:ascii="Baskerville Old Face" w:eastAsiaTheme="minorHAnsi" w:hAnsi="Baskerville Old Face"/>
                    <w:color w:val="600033"/>
                    <w:sz w:val="28"/>
                    <w:szCs w:val="24"/>
                    <w:lang w:eastAsia="en-US"/>
                  </w:rPr>
                  <w:t>Hääkakun leikkaus</w:t>
                </w:r>
                <w:r w:rsidRPr="00046338">
                  <w:rPr>
                    <w:rFonts w:ascii="Baskerville Old Face" w:eastAsiaTheme="minorHAnsi" w:hAnsi="Baskerville Old Face"/>
                    <w:color w:val="600033"/>
                    <w:sz w:val="28"/>
                    <w:szCs w:val="24"/>
                    <w:lang w:eastAsia="en-US"/>
                  </w:rPr>
                  <w:br/>
                  <w:t>Kahvit</w:t>
                </w:r>
                <w:r w:rsidRPr="00046338">
                  <w:rPr>
                    <w:rFonts w:ascii="Baskerville Old Face" w:eastAsiaTheme="minorHAnsi" w:hAnsi="Baskerville Old Face"/>
                    <w:color w:val="600033"/>
                    <w:sz w:val="28"/>
                    <w:szCs w:val="24"/>
                    <w:lang w:eastAsia="en-US"/>
                  </w:rPr>
                  <w:br/>
                  <w:t>Hääleikkejä</w:t>
                </w:r>
              </w:p>
            </w:sdtContent>
          </w:sdt>
        </w:tc>
      </w:tr>
      <w:tr w:rsidR="00046338" w:rsidRPr="00046338" w:rsidTr="00046338">
        <w:tc>
          <w:tcPr>
            <w:tcW w:w="1626" w:type="dxa"/>
          </w:tcPr>
          <w:p w:rsidR="00046338" w:rsidRPr="00046338" w:rsidRDefault="00046338" w:rsidP="008745D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Baskerville Old Face" w:eastAsiaTheme="minorHAnsi" w:hAnsi="Baskerville Old Face"/>
                <w:color w:val="600033"/>
                <w:sz w:val="28"/>
                <w:szCs w:val="24"/>
                <w:lang w:eastAsia="en-US"/>
              </w:rPr>
            </w:pPr>
            <w:r w:rsidRPr="00046338">
              <w:rPr>
                <w:rFonts w:ascii="Baskerville Old Face" w:eastAsiaTheme="minorHAnsi" w:hAnsi="Baskerville Old Face"/>
                <w:color w:val="600033"/>
                <w:sz w:val="28"/>
                <w:szCs w:val="24"/>
                <w:lang w:eastAsia="en-US"/>
              </w:rPr>
              <w:t xml:space="preserve">Klo </w:t>
            </w:r>
            <w:sdt>
              <w:sdtPr>
                <w:rPr>
                  <w:rFonts w:ascii="Baskerville Old Face" w:hAnsi="Baskerville Old Face"/>
                  <w:color w:val="600033"/>
                  <w:sz w:val="28"/>
                  <w:szCs w:val="24"/>
                </w:rPr>
                <w:alias w:val="Kellonaika"/>
                <w:tag w:val="Kellonaika"/>
                <w:id w:val="90532858"/>
                <w:placeholder>
                  <w:docPart w:val="061BFD00FABF4595A4B2F976C24AC20D"/>
                </w:placeholder>
              </w:sdtPr>
              <w:sdtContent>
                <w:r w:rsidRPr="00046338">
                  <w:rPr>
                    <w:rFonts w:ascii="Baskerville Old Face" w:eastAsiaTheme="minorHAnsi" w:hAnsi="Baskerville Old Face"/>
                    <w:color w:val="600033"/>
                    <w:sz w:val="28"/>
                    <w:szCs w:val="24"/>
                    <w:lang w:eastAsia="en-US"/>
                  </w:rPr>
                  <w:t>19.00</w:t>
                </w:r>
              </w:sdtContent>
            </w:sdt>
            <w:r w:rsidRPr="00046338">
              <w:rPr>
                <w:rFonts w:ascii="Baskerville Old Face" w:eastAsiaTheme="minorHAnsi" w:hAnsi="Baskerville Old Face"/>
                <w:color w:val="600033"/>
                <w:sz w:val="28"/>
                <w:szCs w:val="24"/>
                <w:lang w:eastAsia="en-US"/>
              </w:rPr>
              <w:t xml:space="preserve"> </w:t>
            </w:r>
          </w:p>
        </w:tc>
        <w:tc>
          <w:tcPr>
            <w:tcW w:w="6379" w:type="dxa"/>
          </w:tcPr>
          <w:sdt>
            <w:sdtPr>
              <w:rPr>
                <w:rFonts w:ascii="Baskerville Old Face" w:hAnsi="Baskerville Old Face"/>
                <w:color w:val="600033"/>
                <w:sz w:val="28"/>
                <w:szCs w:val="24"/>
              </w:rPr>
              <w:id w:val="108166585"/>
              <w:placeholder>
                <w:docPart w:val="6F3EC9C6A7454A588515E70E9AD38C8B"/>
              </w:placeholder>
            </w:sdtPr>
            <w:sdtContent>
              <w:p w:rsidR="00046338" w:rsidRPr="00046338" w:rsidRDefault="00046338" w:rsidP="008745DA">
                <w:pPr>
                  <w:widowControl w:val="0"/>
                  <w:autoSpaceDE w:val="0"/>
                  <w:autoSpaceDN w:val="0"/>
                  <w:adjustRightInd w:val="0"/>
                  <w:spacing w:after="200"/>
                  <w:rPr>
                    <w:rFonts w:ascii="Baskerville Old Face" w:eastAsiaTheme="minorHAnsi" w:hAnsi="Baskerville Old Face"/>
                    <w:color w:val="600033"/>
                    <w:sz w:val="28"/>
                    <w:szCs w:val="24"/>
                    <w:lang w:eastAsia="en-US"/>
                  </w:rPr>
                </w:pPr>
                <w:r w:rsidRPr="00046338">
                  <w:rPr>
                    <w:rFonts w:ascii="Baskerville Old Face" w:eastAsiaTheme="minorHAnsi" w:hAnsi="Baskerville Old Face"/>
                    <w:color w:val="600033"/>
                    <w:sz w:val="28"/>
                    <w:szCs w:val="24"/>
                    <w:lang w:eastAsia="en-US"/>
                  </w:rPr>
                  <w:t xml:space="preserve">Tanssiorkesteri Tahdittomat </w:t>
                </w:r>
                <w:r w:rsidRPr="00046338">
                  <w:rPr>
                    <w:rFonts w:ascii="Baskerville Old Face" w:eastAsiaTheme="minorHAnsi" w:hAnsi="Baskerville Old Face"/>
                    <w:color w:val="600033"/>
                    <w:sz w:val="28"/>
                    <w:szCs w:val="24"/>
                    <w:lang w:eastAsia="en-US"/>
                  </w:rPr>
                  <w:br/>
                  <w:t>Häävalssi</w:t>
                </w:r>
              </w:p>
            </w:sdtContent>
          </w:sdt>
        </w:tc>
      </w:tr>
      <w:tr w:rsidR="00046338" w:rsidRPr="00046338" w:rsidTr="00046338">
        <w:tc>
          <w:tcPr>
            <w:tcW w:w="1626" w:type="dxa"/>
          </w:tcPr>
          <w:p w:rsidR="00046338" w:rsidRPr="00046338" w:rsidRDefault="00046338" w:rsidP="008745D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Baskerville Old Face" w:eastAsiaTheme="minorHAnsi" w:hAnsi="Baskerville Old Face"/>
                <w:color w:val="600033"/>
                <w:sz w:val="28"/>
                <w:szCs w:val="24"/>
                <w:lang w:eastAsia="en-US"/>
              </w:rPr>
            </w:pPr>
            <w:r w:rsidRPr="00046338">
              <w:rPr>
                <w:rFonts w:ascii="Baskerville Old Face" w:eastAsiaTheme="minorHAnsi" w:hAnsi="Baskerville Old Face"/>
                <w:color w:val="600033"/>
                <w:sz w:val="28"/>
                <w:szCs w:val="24"/>
                <w:lang w:eastAsia="en-US"/>
              </w:rPr>
              <w:t xml:space="preserve">Klo </w:t>
            </w:r>
            <w:sdt>
              <w:sdtPr>
                <w:rPr>
                  <w:rFonts w:ascii="Baskerville Old Face" w:hAnsi="Baskerville Old Face"/>
                  <w:color w:val="600033"/>
                  <w:sz w:val="28"/>
                  <w:szCs w:val="24"/>
                </w:rPr>
                <w:alias w:val="Kellonaika"/>
                <w:tag w:val="Kellonaika"/>
                <w:id w:val="90532859"/>
                <w:placeholder>
                  <w:docPart w:val="FD760C2C43BD4E4894F4E2023C14E6B8"/>
                </w:placeholder>
              </w:sdtPr>
              <w:sdtContent>
                <w:r w:rsidRPr="00046338">
                  <w:rPr>
                    <w:rFonts w:ascii="Baskerville Old Face" w:eastAsiaTheme="minorHAnsi" w:hAnsi="Baskerville Old Face"/>
                    <w:color w:val="600033"/>
                    <w:sz w:val="28"/>
                    <w:szCs w:val="24"/>
                    <w:lang w:eastAsia="en-US"/>
                  </w:rPr>
                  <w:t>21.00</w:t>
                </w:r>
              </w:sdtContent>
            </w:sdt>
          </w:p>
        </w:tc>
        <w:tc>
          <w:tcPr>
            <w:tcW w:w="6379" w:type="dxa"/>
          </w:tcPr>
          <w:sdt>
            <w:sdtPr>
              <w:rPr>
                <w:rFonts w:ascii="Baskerville Old Face" w:hAnsi="Baskerville Old Face"/>
                <w:color w:val="600033"/>
                <w:sz w:val="28"/>
                <w:szCs w:val="24"/>
              </w:rPr>
              <w:id w:val="108166586"/>
              <w:placeholder>
                <w:docPart w:val="6F3EC9C6A7454A588515E70E9AD38C8B"/>
              </w:placeholder>
            </w:sdtPr>
            <w:sdtContent>
              <w:p w:rsidR="00046338" w:rsidRPr="00046338" w:rsidRDefault="00046338" w:rsidP="008745DA">
                <w:pPr>
                  <w:widowControl w:val="0"/>
                  <w:autoSpaceDE w:val="0"/>
                  <w:autoSpaceDN w:val="0"/>
                  <w:adjustRightInd w:val="0"/>
                  <w:spacing w:after="200"/>
                  <w:rPr>
                    <w:rFonts w:ascii="Baskerville Old Face" w:eastAsiaTheme="minorHAnsi" w:hAnsi="Baskerville Old Face"/>
                    <w:color w:val="600033"/>
                    <w:sz w:val="28"/>
                    <w:szCs w:val="24"/>
                    <w:lang w:eastAsia="en-US"/>
                  </w:rPr>
                </w:pPr>
                <w:r w:rsidRPr="00046338">
                  <w:rPr>
                    <w:rFonts w:ascii="Baskerville Old Face" w:eastAsiaTheme="minorHAnsi" w:hAnsi="Baskerville Old Face"/>
                    <w:color w:val="600033"/>
                    <w:sz w:val="28"/>
                    <w:szCs w:val="24"/>
                    <w:lang w:eastAsia="en-US"/>
                  </w:rPr>
                  <w:t>Hääkimpun heitto</w:t>
                </w:r>
                <w:r w:rsidRPr="00046338">
                  <w:rPr>
                    <w:rFonts w:ascii="Baskerville Old Face" w:eastAsiaTheme="minorHAnsi" w:hAnsi="Baskerville Old Face"/>
                    <w:color w:val="600033"/>
                    <w:sz w:val="28"/>
                    <w:szCs w:val="24"/>
                    <w:lang w:eastAsia="en-US"/>
                  </w:rPr>
                  <w:br/>
                  <w:t>Sukkanauhan heitto</w:t>
                </w:r>
                <w:r w:rsidRPr="00046338">
                  <w:rPr>
                    <w:rFonts w:ascii="Baskerville Old Face" w:eastAsiaTheme="minorHAnsi" w:hAnsi="Baskerville Old Face"/>
                    <w:color w:val="600033"/>
                    <w:sz w:val="28"/>
                    <w:szCs w:val="24"/>
                    <w:lang w:eastAsia="en-US"/>
                  </w:rPr>
                  <w:br/>
                  <w:t>Hääpari poistuu</w:t>
                </w:r>
                <w:r w:rsidRPr="00046338">
                  <w:rPr>
                    <w:rFonts w:ascii="Baskerville Old Face" w:eastAsiaTheme="minorHAnsi" w:hAnsi="Baskerville Old Face"/>
                    <w:color w:val="600033"/>
                    <w:sz w:val="28"/>
                    <w:szCs w:val="24"/>
                    <w:lang w:eastAsia="en-US"/>
                  </w:rPr>
                  <w:br/>
                  <w:t>Linja-auto keskustaan lähtee</w:t>
                </w:r>
              </w:p>
            </w:sdtContent>
          </w:sdt>
        </w:tc>
      </w:tr>
      <w:tr w:rsidR="00046338" w:rsidRPr="00046338" w:rsidTr="00046338">
        <w:tc>
          <w:tcPr>
            <w:tcW w:w="1626" w:type="dxa"/>
          </w:tcPr>
          <w:p w:rsidR="00046338" w:rsidRPr="00046338" w:rsidRDefault="00046338" w:rsidP="008745D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Baskerville Old Face" w:eastAsiaTheme="minorHAnsi" w:hAnsi="Baskerville Old Face"/>
                <w:color w:val="600033"/>
                <w:sz w:val="28"/>
                <w:szCs w:val="24"/>
                <w:lang w:eastAsia="en-US"/>
              </w:rPr>
            </w:pPr>
            <w:r w:rsidRPr="00046338">
              <w:rPr>
                <w:rFonts w:ascii="Baskerville Old Face" w:eastAsiaTheme="minorHAnsi" w:hAnsi="Baskerville Old Face"/>
                <w:color w:val="600033"/>
                <w:sz w:val="28"/>
                <w:szCs w:val="24"/>
                <w:lang w:eastAsia="en-US"/>
              </w:rPr>
              <w:t xml:space="preserve">Klo </w:t>
            </w:r>
            <w:sdt>
              <w:sdtPr>
                <w:rPr>
                  <w:rFonts w:ascii="Baskerville Old Face" w:hAnsi="Baskerville Old Face"/>
                  <w:color w:val="600033"/>
                  <w:sz w:val="28"/>
                  <w:szCs w:val="24"/>
                </w:rPr>
                <w:alias w:val="Kellonaika"/>
                <w:tag w:val="Kellonaika"/>
                <w:id w:val="90532860"/>
                <w:placeholder>
                  <w:docPart w:val="61AA902A29C2462E87E5ED2BA9EB26A9"/>
                </w:placeholder>
              </w:sdtPr>
              <w:sdtContent>
                <w:r w:rsidRPr="00046338">
                  <w:rPr>
                    <w:rFonts w:ascii="Baskerville Old Face" w:eastAsiaTheme="minorHAnsi" w:hAnsi="Baskerville Old Face"/>
                    <w:color w:val="600033"/>
                    <w:sz w:val="28"/>
                    <w:szCs w:val="24"/>
                    <w:lang w:eastAsia="en-US"/>
                  </w:rPr>
                  <w:t>21.30-</w:t>
                </w:r>
              </w:sdtContent>
            </w:sdt>
            <w:r w:rsidRPr="00046338">
              <w:rPr>
                <w:rFonts w:ascii="Baskerville Old Face" w:eastAsiaTheme="minorHAnsi" w:hAnsi="Baskerville Old Face"/>
                <w:color w:val="600033"/>
                <w:sz w:val="28"/>
                <w:szCs w:val="24"/>
                <w:lang w:eastAsia="en-US"/>
              </w:rPr>
              <w:t xml:space="preserve"> </w:t>
            </w:r>
          </w:p>
        </w:tc>
        <w:tc>
          <w:tcPr>
            <w:tcW w:w="6379" w:type="dxa"/>
          </w:tcPr>
          <w:sdt>
            <w:sdtPr>
              <w:rPr>
                <w:rFonts w:ascii="Baskerville Old Face" w:hAnsi="Baskerville Old Face"/>
                <w:color w:val="600033"/>
                <w:sz w:val="28"/>
                <w:szCs w:val="24"/>
              </w:rPr>
              <w:id w:val="108166587"/>
              <w:placeholder>
                <w:docPart w:val="6F3EC9C6A7454A588515E70E9AD38C8B"/>
              </w:placeholder>
            </w:sdtPr>
            <w:sdtContent>
              <w:p w:rsidR="00046338" w:rsidRPr="00046338" w:rsidRDefault="00046338" w:rsidP="008745DA">
                <w:pPr>
                  <w:widowControl w:val="0"/>
                  <w:autoSpaceDE w:val="0"/>
                  <w:autoSpaceDN w:val="0"/>
                  <w:adjustRightInd w:val="0"/>
                  <w:spacing w:after="200"/>
                  <w:rPr>
                    <w:rFonts w:ascii="Baskerville Old Face" w:eastAsiaTheme="minorHAnsi" w:hAnsi="Baskerville Old Face"/>
                    <w:color w:val="600033"/>
                    <w:sz w:val="28"/>
                    <w:szCs w:val="24"/>
                    <w:lang w:eastAsia="en-US"/>
                  </w:rPr>
                </w:pPr>
                <w:r w:rsidRPr="00046338">
                  <w:rPr>
                    <w:rFonts w:ascii="Baskerville Old Face" w:eastAsiaTheme="minorHAnsi" w:hAnsi="Baskerville Old Face"/>
                    <w:color w:val="600033"/>
                    <w:sz w:val="28"/>
                    <w:szCs w:val="24"/>
                    <w:lang w:eastAsia="en-US"/>
                  </w:rPr>
                  <w:t>Jatkot Melontaseuran majalla, Rantatie 16</w:t>
                </w:r>
              </w:p>
            </w:sdtContent>
          </w:sdt>
        </w:tc>
      </w:tr>
    </w:tbl>
    <w:p w:rsidR="00DE0894" w:rsidRPr="00046338" w:rsidRDefault="00DE0894" w:rsidP="00046338">
      <w:pPr>
        <w:spacing w:after="0" w:line="240" w:lineRule="auto"/>
        <w:ind w:left="1276"/>
        <w:rPr>
          <w:b/>
          <w:color w:val="600033"/>
          <w:sz w:val="24"/>
        </w:rPr>
      </w:pPr>
    </w:p>
    <w:sectPr w:rsidR="00DE0894" w:rsidRPr="00046338" w:rsidSect="007073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2D5" w:rsidRDefault="005932D5" w:rsidP="0019760F">
      <w:pPr>
        <w:spacing w:after="0" w:line="240" w:lineRule="auto"/>
      </w:pPr>
      <w:r>
        <w:separator/>
      </w:r>
    </w:p>
  </w:endnote>
  <w:endnote w:type="continuationSeparator" w:id="1">
    <w:p w:rsidR="005932D5" w:rsidRDefault="005932D5" w:rsidP="0019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4E" w:rsidRDefault="005977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4E" w:rsidRDefault="005977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4E" w:rsidRDefault="005977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2D5" w:rsidRDefault="005932D5" w:rsidP="0019760F">
      <w:pPr>
        <w:spacing w:after="0" w:line="240" w:lineRule="auto"/>
      </w:pPr>
      <w:r>
        <w:separator/>
      </w:r>
    </w:p>
  </w:footnote>
  <w:footnote w:type="continuationSeparator" w:id="1">
    <w:p w:rsidR="005932D5" w:rsidRDefault="005932D5" w:rsidP="0019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4E" w:rsidRDefault="005977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A7" w:rsidRDefault="00B205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4E" w:rsidRDefault="005977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60DB"/>
    <w:multiLevelType w:val="hybridMultilevel"/>
    <w:tmpl w:val="E9B8F180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displayBackgroundShape/>
  <w:defaultTabStop w:val="1304"/>
  <w:hyphenationZone w:val="425"/>
  <w:characterSpacingControl w:val="doNotCompress"/>
  <w:hdrShapeDefaults>
    <o:shapedefaults v:ext="edit" spidmax="12290">
      <o:colormru v:ext="edit" colors="#fff6a4,#fffadd,#d9ceae"/>
      <o:colormenu v:ext="edit" fillcolor="#d9ceae"/>
    </o:shapedefaults>
  </w:hdrShapeDefaults>
  <w:footnotePr>
    <w:footnote w:id="0"/>
    <w:footnote w:id="1"/>
  </w:footnotePr>
  <w:endnotePr>
    <w:endnote w:id="0"/>
    <w:endnote w:id="1"/>
  </w:endnotePr>
  <w:compat/>
  <w:rsids>
    <w:rsidRoot w:val="0019760F"/>
    <w:rsid w:val="00046338"/>
    <w:rsid w:val="00075A41"/>
    <w:rsid w:val="0011002A"/>
    <w:rsid w:val="001974E0"/>
    <w:rsid w:val="0019760F"/>
    <w:rsid w:val="004B6D24"/>
    <w:rsid w:val="004F6F17"/>
    <w:rsid w:val="005932D5"/>
    <w:rsid w:val="0059774E"/>
    <w:rsid w:val="006348B2"/>
    <w:rsid w:val="0070737E"/>
    <w:rsid w:val="008517A8"/>
    <w:rsid w:val="009C05C9"/>
    <w:rsid w:val="00B205A7"/>
    <w:rsid w:val="00C84BCA"/>
    <w:rsid w:val="00C9109E"/>
    <w:rsid w:val="00D61070"/>
    <w:rsid w:val="00DE0894"/>
    <w:rsid w:val="00F31226"/>
    <w:rsid w:val="00F32C8C"/>
    <w:rsid w:val="00FD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ff6a4,#fffadd,#d9ceae"/>
      <o:colormenu v:ext="edit" fillcolor="#d9cea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74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4E0"/>
  </w:style>
  <w:style w:type="paragraph" w:styleId="Footer">
    <w:name w:val="footer"/>
    <w:basedOn w:val="Normal"/>
    <w:link w:val="FooterChar"/>
    <w:uiPriority w:val="99"/>
    <w:semiHidden/>
    <w:unhideWhenUsed/>
    <w:rsid w:val="001974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4E0"/>
  </w:style>
  <w:style w:type="character" w:styleId="PlaceholderText">
    <w:name w:val="Placeholder Text"/>
    <w:basedOn w:val="DefaultParagraphFont"/>
    <w:uiPriority w:val="99"/>
    <w:semiHidden/>
    <w:rsid w:val="001974E0"/>
    <w:rPr>
      <w:color w:val="808080"/>
    </w:rPr>
  </w:style>
  <w:style w:type="table" w:styleId="TableGrid">
    <w:name w:val="Table Grid"/>
    <w:basedOn w:val="TableNormal"/>
    <w:uiPriority w:val="59"/>
    <w:rsid w:val="00046338"/>
    <w:pPr>
      <w:spacing w:after="0" w:line="240" w:lineRule="auto"/>
    </w:pPr>
    <w:rPr>
      <w:rFonts w:eastAsiaTheme="minorEastAsia"/>
      <w:lang w:eastAsia="fi-F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3EC9C6A7454A588515E70E9AD38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37481-F604-42F5-B3A9-17903F1C78D3}"/>
      </w:docPartPr>
      <w:docPartBody>
        <w:p w:rsidR="0031639D" w:rsidRDefault="00EB3F87" w:rsidP="00EB3F87">
          <w:pPr>
            <w:pStyle w:val="6F3EC9C6A7454A588515E70E9AD38C8B"/>
          </w:pPr>
          <w:r w:rsidRPr="000F270C">
            <w:rPr>
              <w:rStyle w:val="PlaceholderText"/>
            </w:rPr>
            <w:t>Click here to enter text.</w:t>
          </w:r>
        </w:p>
      </w:docPartBody>
    </w:docPart>
    <w:docPart>
      <w:docPartPr>
        <w:name w:val="481910990B4F49F1B93DA62C2B307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054D0-1C63-451C-989C-3B670978D127}"/>
      </w:docPartPr>
      <w:docPartBody>
        <w:p w:rsidR="0031639D" w:rsidRDefault="00EB3F87" w:rsidP="00EB3F87">
          <w:pPr>
            <w:pStyle w:val="481910990B4F49F1B93DA62C2B307A80"/>
          </w:pPr>
          <w:r w:rsidRPr="000F270C">
            <w:rPr>
              <w:rStyle w:val="PlaceholderText"/>
            </w:rPr>
            <w:t>Click here to enter text.</w:t>
          </w:r>
        </w:p>
      </w:docPartBody>
    </w:docPart>
    <w:docPart>
      <w:docPartPr>
        <w:name w:val="E1395653FBE84D779BC7AF313D457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6A9A2-D268-4796-98FC-EEBEEFF086E5}"/>
      </w:docPartPr>
      <w:docPartBody>
        <w:p w:rsidR="0031639D" w:rsidRDefault="00EB3F87" w:rsidP="00EB3F87">
          <w:pPr>
            <w:pStyle w:val="E1395653FBE84D779BC7AF313D4578F3"/>
          </w:pPr>
          <w:r w:rsidRPr="000F270C">
            <w:rPr>
              <w:rStyle w:val="PlaceholderText"/>
            </w:rPr>
            <w:t>Click here to enter text.</w:t>
          </w:r>
        </w:p>
      </w:docPartBody>
    </w:docPart>
    <w:docPart>
      <w:docPartPr>
        <w:name w:val="63880940E4384394A0A3103CB0636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9C01F-75F3-4ABB-83B6-30AB5EA4472F}"/>
      </w:docPartPr>
      <w:docPartBody>
        <w:p w:rsidR="0031639D" w:rsidRDefault="00EB3F87" w:rsidP="00EB3F87">
          <w:pPr>
            <w:pStyle w:val="63880940E4384394A0A3103CB06368D0"/>
          </w:pPr>
          <w:r w:rsidRPr="000F270C">
            <w:rPr>
              <w:rStyle w:val="PlaceholderText"/>
            </w:rPr>
            <w:t>Click here to enter text.</w:t>
          </w:r>
        </w:p>
      </w:docPartBody>
    </w:docPart>
    <w:docPart>
      <w:docPartPr>
        <w:name w:val="061BFD00FABF4595A4B2F976C24A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BEC0-60C5-4CE7-9B3B-8DD07135E276}"/>
      </w:docPartPr>
      <w:docPartBody>
        <w:p w:rsidR="0031639D" w:rsidRDefault="00EB3F87" w:rsidP="00EB3F87">
          <w:pPr>
            <w:pStyle w:val="061BFD00FABF4595A4B2F976C24AC20D"/>
          </w:pPr>
          <w:r w:rsidRPr="000F270C">
            <w:rPr>
              <w:rStyle w:val="PlaceholderText"/>
            </w:rPr>
            <w:t>Click here to enter text.</w:t>
          </w:r>
        </w:p>
      </w:docPartBody>
    </w:docPart>
    <w:docPart>
      <w:docPartPr>
        <w:name w:val="FD760C2C43BD4E4894F4E2023C14E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B592F-3F5C-47E2-A851-6940E58D8F5A}"/>
      </w:docPartPr>
      <w:docPartBody>
        <w:p w:rsidR="0031639D" w:rsidRDefault="00EB3F87" w:rsidP="00EB3F87">
          <w:pPr>
            <w:pStyle w:val="FD760C2C43BD4E4894F4E2023C14E6B8"/>
          </w:pPr>
          <w:r w:rsidRPr="000F270C">
            <w:rPr>
              <w:rStyle w:val="PlaceholderText"/>
            </w:rPr>
            <w:t>Click here to enter text.</w:t>
          </w:r>
        </w:p>
      </w:docPartBody>
    </w:docPart>
    <w:docPart>
      <w:docPartPr>
        <w:name w:val="61AA902A29C2462E87E5ED2BA9EB2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4DFB-7553-4EAF-84FD-EC7E0220A2EA}"/>
      </w:docPartPr>
      <w:docPartBody>
        <w:p w:rsidR="0031639D" w:rsidRDefault="00EB3F87" w:rsidP="00EB3F87">
          <w:pPr>
            <w:pStyle w:val="61AA902A29C2462E87E5ED2BA9EB26A9"/>
          </w:pPr>
          <w:r w:rsidRPr="000F27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466FF2"/>
    <w:rsid w:val="0031639D"/>
    <w:rsid w:val="00466FF2"/>
    <w:rsid w:val="00D2724B"/>
    <w:rsid w:val="00EB3F87"/>
    <w:rsid w:val="00F4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F87"/>
    <w:rPr>
      <w:color w:val="808080"/>
    </w:rPr>
  </w:style>
  <w:style w:type="paragraph" w:customStyle="1" w:styleId="6F3EC9C6A7454A588515E70E9AD38C8B">
    <w:name w:val="6F3EC9C6A7454A588515E70E9AD38C8B"/>
    <w:rsid w:val="00EB3F87"/>
  </w:style>
  <w:style w:type="paragraph" w:customStyle="1" w:styleId="481910990B4F49F1B93DA62C2B307A80">
    <w:name w:val="481910990B4F49F1B93DA62C2B307A80"/>
    <w:rsid w:val="00EB3F87"/>
  </w:style>
  <w:style w:type="paragraph" w:customStyle="1" w:styleId="E1395653FBE84D779BC7AF313D4578F3">
    <w:name w:val="E1395653FBE84D779BC7AF313D4578F3"/>
    <w:rsid w:val="00EB3F87"/>
  </w:style>
  <w:style w:type="paragraph" w:customStyle="1" w:styleId="63880940E4384394A0A3103CB06368D0">
    <w:name w:val="63880940E4384394A0A3103CB06368D0"/>
    <w:rsid w:val="00EB3F87"/>
  </w:style>
  <w:style w:type="paragraph" w:customStyle="1" w:styleId="061BFD00FABF4595A4B2F976C24AC20D">
    <w:name w:val="061BFD00FABF4595A4B2F976C24AC20D"/>
    <w:rsid w:val="00EB3F87"/>
  </w:style>
  <w:style w:type="paragraph" w:customStyle="1" w:styleId="FD760C2C43BD4E4894F4E2023C14E6B8">
    <w:name w:val="FD760C2C43BD4E4894F4E2023C14E6B8"/>
    <w:rsid w:val="00EB3F87"/>
  </w:style>
  <w:style w:type="paragraph" w:customStyle="1" w:styleId="61AA902A29C2462E87E5ED2BA9EB26A9">
    <w:name w:val="61AA902A29C2462E87E5ED2BA9EB26A9"/>
    <w:rsid w:val="00EB3F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ed321ae-6156-42a7-960a-52334cae8eeb">english</DirectSourceMarket>
    <MarketSpecific xmlns="fed321ae-6156-42a7-960a-52334cae8eeb">false</MarketSpecific>
    <ApprovalStatus xmlns="fed321ae-6156-42a7-960a-52334cae8eeb">InProgress</ApprovalStatus>
    <PrimaryImageGen xmlns="fed321ae-6156-42a7-960a-52334cae8eeb">true</PrimaryImageGen>
    <ThumbnailAssetId xmlns="fed321ae-6156-42a7-960a-52334cae8eeb" xsi:nil="true"/>
    <LegacyData xmlns="fed321ae-6156-42a7-960a-52334cae8eeb">ListingID:;Manager:;BuildStatus:None;MockupPath:</LegacyData>
    <TPFriendlyName xmlns="fed321ae-6156-42a7-960a-52334cae8eeb">Hääjuhlan ohjelma (romanttinen)</TPFriendlyName>
    <NumericId xmlns="fed321ae-6156-42a7-960a-52334cae8eeb">-1</NumericId>
    <BusinessGroup xmlns="fed321ae-6156-42a7-960a-52334cae8eeb" xsi:nil="true"/>
    <SourceTitle xmlns="fed321ae-6156-42a7-960a-52334cae8eeb">Hääjuhlan ohjelma (romanttinen)</SourceTitle>
    <APEditor xmlns="fed321ae-6156-42a7-960a-52334cae8eeb">
      <UserInfo>
        <DisplayName>FAREAST\v-shazad</DisplayName>
        <AccountId>458</AccountId>
        <AccountType/>
      </UserInfo>
    </APEditor>
    <OpenTemplate xmlns="fed321ae-6156-42a7-960a-52334cae8eeb">true</OpenTemplate>
    <UALocComments xmlns="fed321ae-6156-42a7-960a-52334cae8eeb" xsi:nil="true"/>
    <ParentAssetId xmlns="fed321ae-6156-42a7-960a-52334cae8eeb" xsi:nil="true"/>
    <LastPublishResultLookup xmlns="fed321ae-6156-42a7-960a-52334cae8eeb" xsi:nil="true"/>
    <PublishStatusLookup xmlns="fed321ae-6156-42a7-960a-52334cae8eeb">
      <Value>223188</Value>
      <Value>365958</Value>
    </PublishStatusLookup>
    <IntlLangReviewDate xmlns="fed321ae-6156-42a7-960a-52334cae8eeb" xsi:nil="true"/>
    <Providers xmlns="fed321ae-6156-42a7-960a-52334cae8eeb" xsi:nil="true"/>
    <MachineTranslated xmlns="fed321ae-6156-42a7-960a-52334cae8eeb">false</MachineTranslated>
    <OriginalSourceMarket xmlns="fed321ae-6156-42a7-960a-52334cae8eeb">english</OriginalSourceMarket>
    <TPInstallLocation xmlns="fed321ae-6156-42a7-960a-52334cae8eeb">{My Templates}</TPInstallLocation>
    <ClipArtFilename xmlns="fed321ae-6156-42a7-960a-52334cae8eeb" xsi:nil="true"/>
    <ContentItem xmlns="fed321ae-6156-42a7-960a-52334cae8eeb" xsi:nil="true"/>
    <APDescription xmlns="fed321ae-6156-42a7-960a-52334cae8eeb" xsi:nil="true"/>
    <APAuthor xmlns="fed321ae-6156-42a7-960a-52334cae8eeb">
      <UserInfo>
        <DisplayName>FAREAST\v-chezan</DisplayName>
        <AccountId>531</AccountId>
        <AccountType/>
      </UserInfo>
    </APAuthor>
    <TPCommandLine xmlns="fed321ae-6156-42a7-960a-52334cae8eeb">{WD} /f {FilePath}</TPCommandLine>
    <TPAppVersion xmlns="fed321ae-6156-42a7-960a-52334cae8eeb">11</TPAppVersion>
    <PublishTargets xmlns="fed321ae-6156-42a7-960a-52334cae8eeb">OfficeOnline</PublishTargets>
    <EditorialStatus xmlns="fed321ae-6156-42a7-960a-52334cae8eeb" xsi:nil="true"/>
    <TPLaunchHelpLinkType xmlns="fed321ae-6156-42a7-960a-52334cae8eeb" xsi:nil="true"/>
    <LastModifiedDateTime xmlns="fed321ae-6156-42a7-960a-52334cae8eeb" xsi:nil="true"/>
    <TimesCloned xmlns="fed321ae-6156-42a7-960a-52334cae8eeb" xsi:nil="true"/>
    <AssetStart xmlns="fed321ae-6156-42a7-960a-52334cae8eeb">2010-01-22T21:05:00+00:00</AssetStart>
    <Provider xmlns="fed321ae-6156-42a7-960a-52334cae8eeb" xsi:nil="true"/>
    <LastHandOff xmlns="fed321ae-6156-42a7-960a-52334cae8eeb" xsi:nil="true"/>
    <AcquiredFrom xmlns="fed321ae-6156-42a7-960a-52334cae8eeb" xsi:nil="true"/>
    <FriendlyTitle xmlns="fed321ae-6156-42a7-960a-52334cae8eeb" xsi:nil="true"/>
    <UACurrentWords xmlns="fed321ae-6156-42a7-960a-52334cae8eeb">0</UACurrentWords>
    <UALocRecommendation xmlns="fed321ae-6156-42a7-960a-52334cae8eeb">Localize</UALocRecommendation>
    <TPClientViewer xmlns="fed321ae-6156-42a7-960a-52334cae8eeb" xsi:nil="true"/>
    <ArtSampleDocs xmlns="fed321ae-6156-42a7-960a-52334cae8eeb" xsi:nil="true"/>
    <Manager xmlns="fed321ae-6156-42a7-960a-52334cae8eeb" xsi:nil="true"/>
    <IsDeleted xmlns="fed321ae-6156-42a7-960a-52334cae8eeb">false</IsDeleted>
    <UANotes xmlns="fed321ae-6156-42a7-960a-52334cae8eeb" xsi:nil="true"/>
    <ShowIn xmlns="fed321ae-6156-42a7-960a-52334cae8eeb">On Web no search</ShowIn>
    <Downloads xmlns="fed321ae-6156-42a7-960a-52334cae8eeb">0</Downloads>
    <VoteCount xmlns="fed321ae-6156-42a7-960a-52334cae8eeb" xsi:nil="true"/>
    <OOCacheId xmlns="fed321ae-6156-42a7-960a-52334cae8eeb" xsi:nil="true"/>
    <CSXHash xmlns="fed321ae-6156-42a7-960a-52334cae8eeb" xsi:nil="true"/>
    <TemplateStatus xmlns="fed321ae-6156-42a7-960a-52334cae8eeb" xsi:nil="true"/>
    <CSXSubmissionMarket xmlns="fed321ae-6156-42a7-960a-52334cae8eeb" xsi:nil="true"/>
    <AssetExpire xmlns="fed321ae-6156-42a7-960a-52334cae8eeb">2100-01-01T00:00:00+00:00</AssetExpire>
    <DSATActionTaken xmlns="fed321ae-6156-42a7-960a-52334cae8eeb" xsi:nil="true"/>
    <SubmitterId xmlns="fed321ae-6156-42a7-960a-52334cae8eeb" xsi:nil="true"/>
    <EditorialTags xmlns="fed321ae-6156-42a7-960a-52334cae8eeb" xsi:nil="true"/>
    <TPExecutable xmlns="fed321ae-6156-42a7-960a-52334cae8eeb" xsi:nil="true"/>
    <AssetType xmlns="fed321ae-6156-42a7-960a-52334cae8eeb">TP</AssetType>
    <CSXSubmissionDate xmlns="fed321ae-6156-42a7-960a-52334cae8eeb" xsi:nil="true"/>
    <BugNumber xmlns="fed321ae-6156-42a7-960a-52334cae8eeb" xsi:nil="true"/>
    <CSXUpdate xmlns="fed321ae-6156-42a7-960a-52334cae8eeb">false</CSXUpdate>
    <ApprovalLog xmlns="fed321ae-6156-42a7-960a-52334cae8eeb" xsi:nil="true"/>
    <TPComponent xmlns="fed321ae-6156-42a7-960a-52334cae8eeb">WORDFiles</TPComponent>
    <Milestone xmlns="fed321ae-6156-42a7-960a-52334cae8eeb" xsi:nil="true"/>
    <OriginAsset xmlns="fed321ae-6156-42a7-960a-52334cae8eeb" xsi:nil="true"/>
    <AssetId xmlns="fed321ae-6156-42a7-960a-52334cae8eeb">TP010291866</AssetId>
    <TPLaunchHelpLink xmlns="fed321ae-6156-42a7-960a-52334cae8eeb" xsi:nil="true"/>
    <TPApplication xmlns="fed321ae-6156-42a7-960a-52334cae8eeb">Word</TPApplication>
    <PolicheckWords xmlns="fed321ae-6156-42a7-960a-52334cae8eeb" xsi:nil="true"/>
    <IntlLocPriority xmlns="fed321ae-6156-42a7-960a-52334cae8eeb" xsi:nil="true"/>
    <PlannedPubDate xmlns="fed321ae-6156-42a7-960a-52334cae8eeb" xsi:nil="true"/>
    <CrawlForDependencies xmlns="fed321ae-6156-42a7-960a-52334cae8eeb">false</CrawlForDependencies>
    <HandoffToMSDN xmlns="fed321ae-6156-42a7-960a-52334cae8eeb" xsi:nil="true"/>
    <IntlLangReviewer xmlns="fed321ae-6156-42a7-960a-52334cae8eeb" xsi:nil="true"/>
    <TrustLevel xmlns="fed321ae-6156-42a7-960a-52334cae8eeb">1 Microsoft Managed Content</TrustLevel>
    <IsSearchable xmlns="fed321ae-6156-42a7-960a-52334cae8eeb">false</IsSearchable>
    <TemplateTemplateType xmlns="fed321ae-6156-42a7-960a-52334cae8eeb">Word 2000 Default</TemplateTemplateType>
    <TPNamespace xmlns="fed321ae-6156-42a7-960a-52334cae8eeb" xsi:nil="true"/>
    <Markets xmlns="fed321ae-6156-42a7-960a-52334cae8eeb"/>
    <UAProjectedTotalWords xmlns="fed321ae-6156-42a7-960a-52334cae8eeb" xsi:nil="true"/>
    <OutputCachingOn xmlns="fed321ae-6156-42a7-960a-52334cae8eeb">false</OutputCachingOn>
    <IntlLangReview xmlns="fed321ae-6156-42a7-960a-52334cae8eeb" xsi:nil="true"/>
    <BlockPublish xmlns="fed321ae-6156-42a7-960a-52334cae8eeb" xsi:nil="true"/>
    <LocManualTestRequired xmlns="fed321ae-6156-42a7-960a-52334cae8eeb" xsi:nil="true"/>
    <LocProcessedForHandoffsLookup xmlns="fed321ae-6156-42a7-960a-52334cae8eeb" xsi:nil="true"/>
    <LocNewPublishedVersionLookup xmlns="fed321ae-6156-42a7-960a-52334cae8eeb" xsi:nil="true"/>
    <LocalizationTagsTaxHTField0 xmlns="fed321ae-6156-42a7-960a-52334cae8eeb">
      <Terms xmlns="http://schemas.microsoft.com/office/infopath/2007/PartnerControls"/>
    </LocalizationTagsTaxHTField0>
    <LocLastLocAttemptVersionLookup xmlns="fed321ae-6156-42a7-960a-52334cae8eeb">72170</LocLastLocAttemptVersionLookup>
    <InternalTagsTaxHTField0 xmlns="fed321ae-6156-42a7-960a-52334cae8eeb">
      <Terms xmlns="http://schemas.microsoft.com/office/infopath/2007/PartnerControls"/>
    </InternalTagsTaxHTField0>
    <LocComments xmlns="fed321ae-6156-42a7-960a-52334cae8eeb" xsi:nil="true"/>
    <LocProcessedForMarketsLookup xmlns="fed321ae-6156-42a7-960a-52334cae8eeb" xsi:nil="true"/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FeatureTagsTaxHTField0 xmlns="fed321ae-6156-42a7-960a-52334cae8eeb">
      <Terms xmlns="http://schemas.microsoft.com/office/infopath/2007/PartnerControls"/>
    </FeatureTagsTaxHTField0>
    <LocOverallPreviewStatusLookup xmlns="fed321ae-6156-42a7-960a-52334cae8eeb" xsi:nil="true"/>
    <CampaignTagsTaxHTField0 xmlns="fed321ae-6156-42a7-960a-52334cae8eeb">
      <Terms xmlns="http://schemas.microsoft.com/office/infopath/2007/PartnerControls"/>
    </CampaignTagsTaxHTField0>
    <LocOverallLocStatusLookup xmlns="fed321ae-6156-42a7-960a-52334cae8eeb" xsi:nil="true"/>
    <LocOverallPublishStatusLookup xmlns="fed321ae-6156-42a7-960a-52334cae8eeb" xsi:nil="true"/>
    <LocPublishedLinkedAssetsLookup xmlns="fed321ae-6156-42a7-960a-52334cae8eeb" xsi:nil="true"/>
    <TaxCatchAll xmlns="fed321ae-6156-42a7-960a-52334cae8eeb"/>
    <LocLastLocAttemptVersionTypeLookup xmlns="fed321ae-6156-42a7-960a-52334cae8eeb" xsi:nil="true"/>
    <LocPublishedDependentAssetsLookup xmlns="fed321ae-6156-42a7-960a-52334cae8eeb" xsi:nil="true"/>
    <LocOverallHandbackStatusLookup xmlns="fed321ae-6156-42a7-960a-52334cae8eeb" xsi:nil="true"/>
    <LocRecommendedHandoff xmlns="fed321ae-6156-42a7-960a-52334cae8eeb" xsi:nil="true"/>
    <OriginalRelease xmlns="fed321ae-6156-42a7-960a-52334cae8eeb">14</OriginalRelease>
    <LocMarketGroupTiers2 xmlns="fed321ae-6156-42a7-960a-52334cae8ee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"http://schemas.openxmlformats.org/officeDocument/2006/customXml" ds:itemID="{596BB38B-4662-493C-9F20-B3A4A616A8DF}"/>
</file>

<file path=customXml/itemProps3.xml><?xml version="1.0" encoding="utf-8"?>
<ds:datastoreItem xmlns:ds="http://schemas.openxmlformats.org/officeDocument/2006/customXml" ds:itemID="{21BDDE07-9B17-4884-8D2B-0F2DBA3701E6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Hääjuhlan ohjelma (romanttinen)</dc:title>
  <dc:creator/>
  <cp:lastModifiedBy/>
  <cp:revision>1</cp:revision>
  <dcterms:created xsi:type="dcterms:W3CDTF">2008-10-15T13:01:00Z</dcterms:created>
  <dcterms:modified xsi:type="dcterms:W3CDTF">2008-10-15T13:01:00Z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  <property fmtid="{D5CDD505-2E9C-101B-9397-08002B2CF9AE}" pid="3" name="Applications">
    <vt:lpwstr>83;#Word 12;#67;#Template 12;#82;#Word 2003;#27;#Office - General 12;#26;#Office - General 2003</vt:lpwstr>
  </property>
  <property fmtid="{D5CDD505-2E9C-101B-9397-08002B2CF9AE}" pid="4" name="Order">
    <vt:r8>7221900</vt:r8>
  </property>
</Properties>
</file>