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F10898" w:rsidRDefault="001177C5" w:rsidP="009B58DC">
      <w:pPr>
        <w:pStyle w:val="Ttulo"/>
        <w:rPr>
          <w:lang w:val="es-MX"/>
        </w:rPr>
      </w:pPr>
      <w:sdt>
        <w:sdtPr>
          <w:rPr>
            <w:lang w:val="es-MX"/>
          </w:rPr>
          <w:alias w:val="Feliz Navidad:"/>
          <w:tag w:val="Feliz Navidad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F10898">
            <w:rPr>
              <w:lang w:val="es-MX" w:bidi="es-MX"/>
            </w:rPr>
            <w:t>Feliz Navidad</w:t>
          </w:r>
        </w:sdtContent>
      </w:sdt>
    </w:p>
    <w:bookmarkStart w:id="0" w:name="_GoBack"/>
    <w:p w14:paraId="4FC4299B" w14:textId="579E4528" w:rsidR="00A248DA" w:rsidRPr="00F10898" w:rsidRDefault="001177C5" w:rsidP="009B58DC">
      <w:pPr>
        <w:pStyle w:val="Ttuloderecha"/>
        <w:rPr>
          <w:lang w:val="es-MX"/>
        </w:rPr>
      </w:pPr>
      <w:sdt>
        <w:sdtPr>
          <w:rPr>
            <w:lang w:val="es-MX"/>
          </w:rPr>
          <w:alias w:val="Feliz Navidad:"/>
          <w:tag w:val="Feliz Navidad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F10898">
            <w:rPr>
              <w:lang w:val="es-MX" w:bidi="es-MX"/>
            </w:rPr>
            <w:t>Feliz Navidad</w:t>
          </w:r>
          <w:bookmarkEnd w:id="0"/>
        </w:sdtContent>
      </w:sdt>
    </w:p>
    <w:p w14:paraId="692FD8C9" w14:textId="5B82CF01" w:rsidR="00A248DA" w:rsidRPr="00F10898" w:rsidRDefault="00A248DA" w:rsidP="00A248DA">
      <w:pPr>
        <w:rPr>
          <w:lang w:val="es-MX"/>
        </w:rPr>
      </w:pPr>
    </w:p>
    <w:p w14:paraId="4D68030A" w14:textId="77777777" w:rsidR="00A248DA" w:rsidRPr="00F10898" w:rsidRDefault="00A248DA" w:rsidP="00D65F98">
      <w:pPr>
        <w:pStyle w:val="Subttulo"/>
        <w:rPr>
          <w:lang w:val="es-MX"/>
        </w:rPr>
        <w:sectPr w:rsidR="00A248DA" w:rsidRPr="00F10898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F10898" w:rsidRDefault="001177C5" w:rsidP="00CD26E8">
      <w:pPr>
        <w:rPr>
          <w:lang w:val="es-MX"/>
        </w:rPr>
      </w:pPr>
      <w:sdt>
        <w:sdtPr>
          <w:rPr>
            <w:lang w:val="es-MX"/>
          </w:rPr>
          <w:alias w:val="Los mejores deseos para unas felices fiestas:"/>
          <w:tag w:val="Los mejores deseos para unas felices fiestas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F10898">
            <w:rPr>
              <w:lang w:val="es-MX" w:bidi="es-MX"/>
            </w:rPr>
            <w:t>¡Los mejores deseos para unas felices fiestas!</w:t>
          </w:r>
        </w:sdtContent>
      </w:sdt>
    </w:p>
    <w:p w14:paraId="45EC8B8B" w14:textId="0A10DC98" w:rsidR="00254C30" w:rsidRPr="00F10898" w:rsidRDefault="001177C5" w:rsidP="001A3A42">
      <w:pPr>
        <w:pStyle w:val="Nombre"/>
        <w:rPr>
          <w:lang w:val="es-MX"/>
        </w:rPr>
      </w:pPr>
      <w:sdt>
        <w:sdtPr>
          <w:rPr>
            <w:lang w:val="es-MX"/>
          </w:rPr>
          <w:alias w:val="Escribe el nombre:"/>
          <w:tag w:val="Escribe el nombre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F10898">
            <w:rPr>
              <w:lang w:val="es-MX" w:bidi="es-MX"/>
            </w:rPr>
            <w:t>Nombre</w:t>
          </w:r>
        </w:sdtContent>
      </w:sdt>
    </w:p>
    <w:p w14:paraId="56E4D75F" w14:textId="6221CA2E" w:rsidR="001A3A42" w:rsidRPr="00F10898" w:rsidRDefault="001177C5" w:rsidP="00CD26E8">
      <w:pPr>
        <w:pStyle w:val="Subttulo"/>
        <w:rPr>
          <w:lang w:val="es-MX"/>
        </w:rPr>
      </w:pPr>
      <w:sdt>
        <w:sdtPr>
          <w:rPr>
            <w:lang w:val="es-MX"/>
          </w:rPr>
          <w:alias w:val="Los mejores deseos para unas felices fiestas:"/>
          <w:tag w:val="Los mejores deseos para unas felices fiestas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F10898">
            <w:rPr>
              <w:lang w:val="es-MX" w:bidi="es-MX"/>
            </w:rPr>
            <w:t>¡Los mejores deseos para unas felices fiestas!</w:t>
          </w:r>
        </w:sdtContent>
      </w:sdt>
    </w:p>
    <w:sdt>
      <w:sdtPr>
        <w:rPr>
          <w:lang w:val="es-MX"/>
        </w:rPr>
        <w:alias w:val="Escribe el nombre:"/>
        <w:tag w:val="Escribe el nombre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F10898" w:rsidRDefault="001A3A42" w:rsidP="0055173F">
          <w:pPr>
            <w:pStyle w:val="Subttulo"/>
            <w:rPr>
              <w:lang w:val="es-MX"/>
            </w:rPr>
          </w:pPr>
          <w:r w:rsidRPr="00F10898">
            <w:rPr>
              <w:lang w:val="es-MX" w:bidi="es-MX"/>
            </w:rPr>
            <w:t>Nombre</w:t>
          </w:r>
        </w:p>
      </w:sdtContent>
    </w:sdt>
    <w:sectPr w:rsidR="001A3A42" w:rsidRPr="00F10898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725FF" w14:textId="77777777" w:rsidR="001177C5" w:rsidRDefault="001177C5" w:rsidP="00677A7A">
      <w:pPr>
        <w:spacing w:after="0" w:line="240" w:lineRule="auto"/>
      </w:pPr>
      <w:r>
        <w:separator/>
      </w:r>
    </w:p>
  </w:endnote>
  <w:endnote w:type="continuationSeparator" w:id="0">
    <w:p w14:paraId="7A4BBBE7" w14:textId="77777777" w:rsidR="001177C5" w:rsidRDefault="001177C5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A12D1" w14:textId="77777777" w:rsidR="001177C5" w:rsidRDefault="001177C5" w:rsidP="00677A7A">
      <w:pPr>
        <w:spacing w:after="0" w:line="240" w:lineRule="auto"/>
      </w:pPr>
      <w:r>
        <w:separator/>
      </w:r>
    </w:p>
  </w:footnote>
  <w:footnote w:type="continuationSeparator" w:id="0">
    <w:p w14:paraId="6DEB1C4B" w14:textId="77777777" w:rsidR="001177C5" w:rsidRDefault="001177C5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A115CB" w:rsidRDefault="00A969BA">
    <w:pPr>
      <w:pStyle w:val="Encabezado"/>
      <w:rPr>
        <w:lang w:val="es-ES_tradnl"/>
      </w:rPr>
    </w:pPr>
    <w:r w:rsidRPr="00A115CB">
      <w:rPr>
        <w:noProof/>
        <w:lang w:val="es-ES_tradnl" w:bidi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Conector recto 2" descr="Línea de guía de corte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Conector recto 7" descr="Línea de guía de plegado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1FBC5" id="Grupo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">
              <v:line id="Conector recto 2" o:spid="_x0000_s1027" alt="Línea de guía de corte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Conector recto 7" o:spid="_x0000_s1028" alt="Línea de guía de plegado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A115CB">
      <w:rPr>
        <w:noProof/>
        <w:lang w:val="es-ES_tradnl" w:bidi="es-MX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Imagen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seños interiores de dos tarjetas. Uno con estrellas de distintos tamaños y el otro con varios paquetes de regalos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07B0A342" w:rsidR="003E3843" w:rsidRDefault="00F10898">
    <w:pPr>
      <w:pStyle w:val="Encabezado"/>
    </w:pPr>
    <w:r>
      <w:rPr>
        <w:noProof/>
        <w:lang w:val="es-MX" w:bidi="es-MX"/>
      </w:rPr>
      <w:drawing>
        <wp:anchor distT="0" distB="0" distL="114300" distR="114300" simplePos="0" relativeHeight="251655168" behindDoc="0" locked="0" layoutInCell="1" allowOverlap="1" wp14:anchorId="5E7BE19D" wp14:editId="5948C664">
          <wp:simplePos x="0" y="0"/>
          <wp:positionH relativeFrom="page">
            <wp:posOffset>-102870</wp:posOffset>
          </wp:positionH>
          <wp:positionV relativeFrom="page">
            <wp:posOffset>317500</wp:posOffset>
          </wp:positionV>
          <wp:extent cx="7772400" cy="10057765"/>
          <wp:effectExtent l="0" t="0" r="0" b="0"/>
          <wp:wrapNone/>
          <wp:docPr id="8" name="Imagen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Diseño exterior de dos tarjetas, que muestran un dibujo de Papá Noel en el Polo Norte en una tarjeta y un árbol de Navidad con una chimenea y regalos en la otra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1E73BDE5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u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Conector recto 12" descr="Línea de guía de corte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ector recto 13" descr="Línea de guía de plegado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E1D213" id="Grupo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">
              <v:line id="Conector recto 12" o:spid="_x0000_s1027" alt="Línea de guía de corte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Conector recto 13" o:spid="_x0000_s1028" alt="Línea de guía de plegado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AC2C2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1E4D3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3A55FE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8E0D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9AF214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D2CDE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F61CD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12710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3CFA8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4C971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24370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74863D7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BD735F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177C5"/>
    <w:rsid w:val="001A3A42"/>
    <w:rsid w:val="0022125B"/>
    <w:rsid w:val="00237392"/>
    <w:rsid w:val="00254C30"/>
    <w:rsid w:val="0026726D"/>
    <w:rsid w:val="00287A43"/>
    <w:rsid w:val="00361DD4"/>
    <w:rsid w:val="003A7A5D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115CB"/>
    <w:rsid w:val="00A20378"/>
    <w:rsid w:val="00A248DA"/>
    <w:rsid w:val="00A969BA"/>
    <w:rsid w:val="00B03A07"/>
    <w:rsid w:val="00B871D5"/>
    <w:rsid w:val="00BB63BA"/>
    <w:rsid w:val="00C53F03"/>
    <w:rsid w:val="00C57928"/>
    <w:rsid w:val="00CD26E8"/>
    <w:rsid w:val="00CF429E"/>
    <w:rsid w:val="00D65F98"/>
    <w:rsid w:val="00E440BF"/>
    <w:rsid w:val="00F1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s-ES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5CB"/>
    <w:pPr>
      <w:spacing w:before="300"/>
      <w:ind w:left="5616"/>
    </w:pPr>
    <w:rPr>
      <w:rFonts w:ascii="Georgia" w:hAnsi="Georgia"/>
    </w:rPr>
  </w:style>
  <w:style w:type="paragraph" w:styleId="Ttulo1">
    <w:name w:val="heading 1"/>
    <w:basedOn w:val="Normal"/>
    <w:next w:val="Normal"/>
    <w:link w:val="Ttulo1Car"/>
    <w:uiPriority w:val="9"/>
    <w:qFormat/>
    <w:rsid w:val="00A115CB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15CB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15CB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15CB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15CB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15CB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15C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15C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15C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1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unhideWhenUsed/>
    <w:qFormat/>
    <w:rsid w:val="00A115CB"/>
    <w:pPr>
      <w:spacing w:after="0" w:line="240" w:lineRule="auto"/>
    </w:pPr>
    <w:rPr>
      <w:rFonts w:ascii="Georgia" w:hAnsi="Georgia"/>
    </w:rPr>
  </w:style>
  <w:style w:type="character" w:customStyle="1" w:styleId="Ttulo1Car">
    <w:name w:val="Título 1 Car"/>
    <w:basedOn w:val="Fuentedeprrafopredeter"/>
    <w:link w:val="Ttulo1"/>
    <w:uiPriority w:val="9"/>
    <w:rsid w:val="00A115CB"/>
    <w:rPr>
      <w:rFonts w:ascii="Georgia" w:eastAsiaTheme="majorEastAsia" w:hAnsi="Georgia" w:cstheme="majorBidi"/>
      <w:cap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115CB"/>
    <w:rPr>
      <w:rFonts w:ascii="Georgia" w:eastAsiaTheme="majorEastAsia" w:hAnsi="Georgia" w:cstheme="majorBidi"/>
    </w:rPr>
  </w:style>
  <w:style w:type="character" w:styleId="Textodelmarcadordeposicin">
    <w:name w:val="Placeholder Text"/>
    <w:basedOn w:val="Fuentedeprrafopredeter"/>
    <w:uiPriority w:val="99"/>
    <w:semiHidden/>
    <w:rsid w:val="00A115CB"/>
    <w:rPr>
      <w:rFonts w:ascii="Georgia" w:hAnsi="Georgia"/>
      <w:color w:val="808080"/>
    </w:rPr>
  </w:style>
  <w:style w:type="paragraph" w:styleId="Ttulo">
    <w:name w:val="Title"/>
    <w:basedOn w:val="Normal"/>
    <w:next w:val="Normal"/>
    <w:link w:val="TtuloCar"/>
    <w:uiPriority w:val="1"/>
    <w:unhideWhenUsed/>
    <w:qFormat/>
    <w:rsid w:val="00A115CB"/>
    <w:pPr>
      <w:spacing w:before="40" w:after="0" w:line="240" w:lineRule="auto"/>
      <w:ind w:left="6120"/>
    </w:pPr>
    <w:rPr>
      <w:rFonts w:eastAsiaTheme="majorEastAsia" w:cstheme="majorBidi"/>
      <w:kern w:val="28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"/>
    <w:rsid w:val="00A115CB"/>
    <w:rPr>
      <w:rFonts w:ascii="Georgia" w:eastAsiaTheme="majorEastAsia" w:hAnsi="Georgia" w:cstheme="majorBidi"/>
      <w:kern w:val="28"/>
      <w:sz w:val="48"/>
      <w:szCs w:val="48"/>
    </w:rPr>
  </w:style>
  <w:style w:type="paragraph" w:customStyle="1" w:styleId="Ttuloderecha">
    <w:name w:val="Título derecha"/>
    <w:basedOn w:val="Normal"/>
    <w:uiPriority w:val="1"/>
    <w:qFormat/>
    <w:rsid w:val="00A115CB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ombre">
    <w:name w:val="Nombre"/>
    <w:basedOn w:val="Normal"/>
    <w:qFormat/>
    <w:rsid w:val="00A115CB"/>
    <w:pPr>
      <w:spacing w:before="480" w:after="71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11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15CB"/>
    <w:rPr>
      <w:rFonts w:ascii="Georgia" w:hAnsi="Georgia"/>
    </w:rPr>
  </w:style>
  <w:style w:type="paragraph" w:styleId="Piedepgina">
    <w:name w:val="footer"/>
    <w:basedOn w:val="Normal"/>
    <w:link w:val="PiedepginaCar"/>
    <w:uiPriority w:val="99"/>
    <w:unhideWhenUsed/>
    <w:rsid w:val="00A11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15CB"/>
    <w:rPr>
      <w:rFonts w:ascii="Georgia" w:hAnsi="Georgia"/>
    </w:rPr>
  </w:style>
  <w:style w:type="paragraph" w:styleId="Subttulo">
    <w:name w:val="Subtitle"/>
    <w:basedOn w:val="Normal"/>
    <w:next w:val="Normal"/>
    <w:link w:val="SubttuloCar"/>
    <w:uiPriority w:val="10"/>
    <w:qFormat/>
    <w:rsid w:val="00A115CB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SubttuloCar">
    <w:name w:val="Subtítulo Car"/>
    <w:basedOn w:val="Fuentedeprrafopredeter"/>
    <w:link w:val="Subttulo"/>
    <w:uiPriority w:val="10"/>
    <w:rsid w:val="00A115CB"/>
    <w:rPr>
      <w:rFonts w:ascii="Georgia" w:hAnsi="Georgia"/>
      <w:color w:val="6D332F" w:themeColor="text2"/>
      <w:szCs w:val="22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15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15CB"/>
    <w:rPr>
      <w:rFonts w:ascii="Georgia" w:hAnsi="Georgia"/>
      <w:sz w:val="20"/>
      <w:szCs w:val="20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A115CB"/>
    <w:rPr>
      <w:rFonts w:ascii="Georgia" w:hAnsi="Georgia"/>
      <w:i/>
      <w:iCs/>
      <w:color w:val="B93222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A115CB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115CB"/>
    <w:rPr>
      <w:rFonts w:ascii="Georgia" w:hAnsi="Georgia"/>
      <w:i/>
      <w:iCs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A115CB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Textodebloque">
    <w:name w:val="Block Text"/>
    <w:basedOn w:val="Normal"/>
    <w:uiPriority w:val="99"/>
    <w:semiHidden/>
    <w:unhideWhenUsed/>
    <w:rsid w:val="00A115CB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A115CB"/>
    <w:rPr>
      <w:rFonts w:ascii="Georgia" w:hAnsi="Georgia"/>
      <w:color w:val="595959" w:themeColor="text1" w:themeTint="A6"/>
      <w:shd w:val="clear" w:color="auto" w:fill="E6E6E6"/>
    </w:rPr>
  </w:style>
  <w:style w:type="character" w:styleId="Mencionar">
    <w:name w:val="Mention"/>
    <w:basedOn w:val="Fuentedeprrafopredeter"/>
    <w:uiPriority w:val="99"/>
    <w:semiHidden/>
    <w:unhideWhenUsed/>
    <w:rsid w:val="00A115CB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A115CB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A115CB"/>
    <w:pPr>
      <w:numPr>
        <w:numId w:val="12"/>
      </w:numPr>
    </w:pPr>
  </w:style>
  <w:style w:type="character" w:styleId="CdigoHTML">
    <w:name w:val="HTML Code"/>
    <w:basedOn w:val="Fuentedeprrafopredeter"/>
    <w:uiPriority w:val="99"/>
    <w:semiHidden/>
    <w:unhideWhenUsed/>
    <w:rsid w:val="00A115C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115CB"/>
    <w:rPr>
      <w:rFonts w:ascii="Georgia" w:hAnsi="Georgia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A115CB"/>
    <w:pPr>
      <w:spacing w:before="0"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115CB"/>
    <w:rPr>
      <w:rFonts w:ascii="Georgia" w:hAnsi="Georgia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A115CB"/>
    <w:rPr>
      <w:rFonts w:ascii="Georgia" w:hAnsi="Georgia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115CB"/>
    <w:rPr>
      <w:rFonts w:ascii="Georgia" w:hAnsi="Georgia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A115C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A115C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A115CB"/>
    <w:rPr>
      <w:rFonts w:ascii="Georgia" w:hAnsi="Georgia"/>
    </w:rPr>
  </w:style>
  <w:style w:type="character" w:styleId="TecladoHTML">
    <w:name w:val="HTML Keyboard"/>
    <w:basedOn w:val="Fuentedeprrafopredeter"/>
    <w:uiPriority w:val="99"/>
    <w:semiHidden/>
    <w:unhideWhenUsed/>
    <w:rsid w:val="00A115C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15C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15CB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115CB"/>
    <w:pPr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115CB"/>
    <w:pPr>
      <w:spacing w:after="100"/>
      <w:ind w:left="26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115CB"/>
    <w:pPr>
      <w:spacing w:after="100"/>
      <w:ind w:left="52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115CB"/>
    <w:pPr>
      <w:spacing w:after="100"/>
      <w:ind w:left="78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115CB"/>
    <w:pPr>
      <w:spacing w:after="100"/>
      <w:ind w:left="104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115CB"/>
    <w:pPr>
      <w:spacing w:after="100"/>
      <w:ind w:left="13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115CB"/>
    <w:pPr>
      <w:spacing w:after="100"/>
      <w:ind w:left="156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115CB"/>
    <w:pPr>
      <w:spacing w:after="100"/>
      <w:ind w:left="182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115CB"/>
    <w:pPr>
      <w:spacing w:after="100"/>
      <w:ind w:left="208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A115CB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115CB"/>
    <w:rPr>
      <w:rFonts w:ascii="Georgia" w:hAnsi="Georgia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115CB"/>
    <w:rPr>
      <w:rFonts w:ascii="Georgia" w:hAnsi="Georgia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115C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A115CB"/>
  </w:style>
  <w:style w:type="character" w:styleId="Ttulodellibro">
    <w:name w:val="Book Title"/>
    <w:basedOn w:val="Fuentedeprrafopredeter"/>
    <w:uiPriority w:val="33"/>
    <w:semiHidden/>
    <w:unhideWhenUsed/>
    <w:qFormat/>
    <w:rsid w:val="00A115CB"/>
    <w:rPr>
      <w:rFonts w:ascii="Georgia" w:hAnsi="Georgia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A115CB"/>
    <w:rPr>
      <w:rFonts w:ascii="Georgia" w:hAnsi="Georgia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115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115C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A115C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115C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115C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115C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115C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A115CB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115CB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115CB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115CB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A115C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115C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115C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115C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115CB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A115CB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A115CB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115CB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115CB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115CB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115CB"/>
    <w:pPr>
      <w:numPr>
        <w:numId w:val="10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A115CB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115CB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115CB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115CB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115CB"/>
    <w:pPr>
      <w:numPr>
        <w:numId w:val="5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115CB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A115CB"/>
    <w:pPr>
      <w:spacing w:after="0"/>
      <w:ind w:left="0"/>
    </w:pPr>
  </w:style>
  <w:style w:type="paragraph" w:styleId="Textomacro">
    <w:name w:val="macro"/>
    <w:link w:val="TextomacroCar"/>
    <w:uiPriority w:val="99"/>
    <w:semiHidden/>
    <w:unhideWhenUsed/>
    <w:rsid w:val="00A115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115CB"/>
    <w:rPr>
      <w:rFonts w:ascii="Consolas" w:hAnsi="Consolas" w:cs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115CB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115CB"/>
    <w:rPr>
      <w:rFonts w:ascii="Georgia" w:hAnsi="Georgi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115CB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115CB"/>
    <w:rPr>
      <w:rFonts w:ascii="Georgia" w:hAnsi="Georgia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A115CB"/>
    <w:pPr>
      <w:spacing w:after="0"/>
      <w:ind w:left="260" w:hanging="26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A115C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A115C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115CB"/>
    <w:rPr>
      <w:rFonts w:ascii="Georgia" w:hAnsi="Georgia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qFormat/>
    <w:rsid w:val="00A115CB"/>
    <w:rPr>
      <w:rFonts w:ascii="Georgia" w:hAnsi="Georgia"/>
      <w:i/>
      <w:iCs/>
    </w:rPr>
  </w:style>
  <w:style w:type="table" w:styleId="Listavistosa">
    <w:name w:val="Colorful List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A115CB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15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15CB"/>
    <w:rPr>
      <w:rFonts w:ascii="Georgia" w:hAnsi="Georgia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115CB"/>
    <w:rPr>
      <w:rFonts w:ascii="Georgia" w:hAnsi="Georgi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15CB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5CB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A115CB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115CB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115CB"/>
    <w:rPr>
      <w:rFonts w:ascii="Microsoft YaHei UI" w:eastAsia="Microsoft YaHei UI" w:hAnsi="Microsoft YaHei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15CB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15CB"/>
    <w:rPr>
      <w:rFonts w:ascii="Georgia" w:eastAsiaTheme="majorEastAsia" w:hAnsi="Georgia" w:cstheme="majorBidi"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15CB"/>
    <w:rPr>
      <w:rFonts w:ascii="Georgia" w:eastAsiaTheme="majorEastAsia" w:hAnsi="Georgia" w:cstheme="majorBid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15CB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15CB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15CB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15CB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A115C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A115CB"/>
  </w:style>
  <w:style w:type="character" w:customStyle="1" w:styleId="FechaCar">
    <w:name w:val="Fecha Car"/>
    <w:basedOn w:val="Fuentedeprrafopredeter"/>
    <w:link w:val="Fecha"/>
    <w:uiPriority w:val="99"/>
    <w:semiHidden/>
    <w:rsid w:val="00A115CB"/>
    <w:rPr>
      <w:rFonts w:ascii="Georgia" w:hAnsi="Georgia"/>
    </w:rPr>
  </w:style>
  <w:style w:type="paragraph" w:styleId="NormalWeb">
    <w:name w:val="Normal (Web)"/>
    <w:basedOn w:val="Normal"/>
    <w:uiPriority w:val="99"/>
    <w:semiHidden/>
    <w:unhideWhenUsed/>
    <w:rsid w:val="00A115CB"/>
    <w:rPr>
      <w:rFonts w:ascii="Times New Roman" w:hAnsi="Times New Roman" w:cs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A115CB"/>
    <w:rPr>
      <w:rFonts w:ascii="Georgia" w:hAnsi="Georgia"/>
      <w:u w:val="dotte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15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15CB"/>
    <w:rPr>
      <w:rFonts w:ascii="Georgia" w:hAnsi="Georgi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115C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115CB"/>
    <w:rPr>
      <w:rFonts w:ascii="Georgia" w:hAnsi="Georgi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15C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15CB"/>
    <w:rPr>
      <w:rFonts w:ascii="Georgia" w:hAnsi="Georgi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115C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115CB"/>
    <w:rPr>
      <w:rFonts w:ascii="Georgia" w:hAnsi="Georgia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115C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115CB"/>
    <w:rPr>
      <w:rFonts w:ascii="Georgia" w:hAnsi="Georgia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115C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115CB"/>
    <w:rPr>
      <w:rFonts w:ascii="Georgia" w:hAnsi="Georgia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115CB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115CB"/>
    <w:rPr>
      <w:rFonts w:ascii="Georgia" w:hAnsi="Georgi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115CB"/>
    <w:pPr>
      <w:spacing w:after="24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115CB"/>
    <w:rPr>
      <w:rFonts w:ascii="Georgia" w:hAnsi="Georgia"/>
    </w:rPr>
  </w:style>
  <w:style w:type="paragraph" w:styleId="Sangranormal">
    <w:name w:val="Normal Indent"/>
    <w:basedOn w:val="Normal"/>
    <w:uiPriority w:val="99"/>
    <w:semiHidden/>
    <w:unhideWhenUsed/>
    <w:qFormat/>
    <w:rsid w:val="00A115C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115CB"/>
    <w:pPr>
      <w:spacing w:before="0"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115CB"/>
    <w:rPr>
      <w:rFonts w:ascii="Georgia" w:hAnsi="Georgia"/>
    </w:rPr>
  </w:style>
  <w:style w:type="table" w:styleId="Tablamoderna">
    <w:name w:val="Table Contemporary"/>
    <w:basedOn w:val="Tablanormal"/>
    <w:uiPriority w:val="99"/>
    <w:semiHidden/>
    <w:unhideWhenUsed/>
    <w:rsid w:val="00A115CB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115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115CB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115CB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115CB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115CB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115CB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115CB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delista2">
    <w:name w:val="List Table 2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delista3">
    <w:name w:val="List Table 3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115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115CB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115CB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115CB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115CB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115CB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115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115CB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115CB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115CB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115CB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115CB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115CB"/>
    <w:pPr>
      <w:spacing w:before="0"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115CB"/>
    <w:rPr>
      <w:rFonts w:ascii="Georgia" w:hAnsi="Georgia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115CB"/>
  </w:style>
  <w:style w:type="character" w:customStyle="1" w:styleId="SaludoCar">
    <w:name w:val="Saludo Car"/>
    <w:basedOn w:val="Fuentedeprrafopredeter"/>
    <w:link w:val="Saludo"/>
    <w:uiPriority w:val="99"/>
    <w:semiHidden/>
    <w:rsid w:val="00A115CB"/>
    <w:rPr>
      <w:rFonts w:ascii="Georgia" w:hAnsi="Georgia"/>
    </w:rPr>
  </w:style>
  <w:style w:type="table" w:styleId="Tablaconcolumnas1">
    <w:name w:val="Table Columns 1"/>
    <w:basedOn w:val="Tablanormal"/>
    <w:uiPriority w:val="99"/>
    <w:semiHidden/>
    <w:unhideWhenUsed/>
    <w:rsid w:val="00A115CB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115CB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115CB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A115CB"/>
    <w:pPr>
      <w:spacing w:before="0"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115CB"/>
    <w:rPr>
      <w:rFonts w:ascii="Georgia" w:hAnsi="Georgia"/>
    </w:rPr>
  </w:style>
  <w:style w:type="table" w:styleId="Tablabsica1">
    <w:name w:val="Table Simple 1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115CB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115CB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115CB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260" w:hanging="26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520" w:hanging="26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780" w:hanging="26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1040" w:hanging="26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1300" w:hanging="26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1560" w:hanging="26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1820" w:hanging="26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2080" w:hanging="26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115CB"/>
    <w:pPr>
      <w:spacing w:before="0" w:after="0" w:line="240" w:lineRule="auto"/>
      <w:ind w:left="2340" w:hanging="26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115C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115CB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115CB"/>
    <w:rPr>
      <w:rFonts w:ascii="Consolas" w:hAnsi="Consolas" w:cs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A115CB"/>
    <w:pPr>
      <w:spacing w:before="0"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115CB"/>
    <w:rPr>
      <w:rFonts w:ascii="Georgia" w:hAnsi="Georgia"/>
    </w:rPr>
  </w:style>
  <w:style w:type="table" w:styleId="Tablaconcuadrcula1">
    <w:name w:val="Table Grid 1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115CB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115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115CB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decuadrcula3">
    <w:name w:val="Grid Table 3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115CB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115CB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115CB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115CB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115CB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115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115CB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115CB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115CB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115CB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115CB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115CB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A115CB"/>
    <w:rPr>
      <w:rFonts w:ascii="Georgia" w:hAnsi="Georgia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CB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CB"/>
    <w:rPr>
      <w:rFonts w:ascii="Georgia" w:hAnsi="Georgia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A115CB"/>
    <w:rPr>
      <w:rFonts w:ascii="Georgia" w:hAnsi="Georgia"/>
    </w:rPr>
  </w:style>
  <w:style w:type="table" w:styleId="Tablaconefectos3D1">
    <w:name w:val="Table 3D effects 1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115CB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115CB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3"/>
    <w:semiHidden/>
    <w:unhideWhenUsed/>
    <w:qFormat/>
    <w:rsid w:val="00A115CB"/>
    <w:rPr>
      <w:rFonts w:ascii="Georgia" w:hAnsi="Georgia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115CB"/>
    <w:rPr>
      <w:rFonts w:ascii="Georgia" w:hAnsi="Georgia"/>
      <w:color w:val="800080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A115CB"/>
    <w:rPr>
      <w:rFonts w:ascii="Georgia" w:hAnsi="Georgia"/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A115CB"/>
    <w:rPr>
      <w:rFonts w:ascii="Georgia" w:hAnsi="Georgia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115CB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03278A">
          <w:r>
            <w:rPr>
              <w:lang w:val="es-MX" w:bidi="es-MX"/>
            </w:rPr>
            <w:t>Feliz Navidad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03278A">
          <w:r>
            <w:rPr>
              <w:lang w:val="es-MX" w:bidi="es-MX"/>
            </w:rPr>
            <w:t>Feliz Navidad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03278A" w:rsidP="004959A8">
          <w:pPr>
            <w:pStyle w:val="86C08CC56E8F47C484AC58452AD5556F"/>
          </w:pPr>
          <w:r w:rsidRPr="00CD26E8">
            <w:rPr>
              <w:lang w:val="es-MX" w:bidi="es-MX"/>
            </w:rPr>
            <w:t>¡Los mejores deseos para unas felices fiestas!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03278A" w:rsidP="004959A8">
          <w:pPr>
            <w:pStyle w:val="2D85594EB7D540179023A61B8FE1E188"/>
          </w:pPr>
          <w:r>
            <w:rPr>
              <w:lang w:val="es-MX" w:bidi="es-MX"/>
            </w:rPr>
            <w:t>Nombre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03278A" w:rsidP="00FF1D68">
          <w:pPr>
            <w:pStyle w:val="8EA86D91B4B040659EE7CF7F1540F8D96"/>
          </w:pPr>
          <w:r>
            <w:rPr>
              <w:lang w:val="es-MX" w:bidi="es-MX"/>
            </w:rPr>
            <w:t>¡Los mejores deseos para unas felices fiestas!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03278A" w:rsidP="004959A8">
          <w:pPr>
            <w:pStyle w:val="E4EED3FCE7C64B318AB1CCB41FFA322C"/>
          </w:pPr>
          <w:r w:rsidRPr="00CD26E8">
            <w:rPr>
              <w:lang w:val="es-MX" w:bidi="es-MX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7400BE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3278A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23</Words>
  <Characters>127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2019-05-02T09:01:00Z</dcterms:created>
  <dcterms:modified xsi:type="dcterms:W3CDTF">2019-05-06T03:12:00Z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