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tabelle für Karte, 2 Karten pro Blatt, die erste Tabelle bildet die Kartenaußenseite und den ersten Satz der Innenseite, die zweite Tabelle enthält Glückwünsche zum Valentinstag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Bild 183" title="Gezeichnete Herzen in verschiedenen Rosatönen auf einem Hintergrund mit rotem Farbver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Bild 183" title="Gezeichnete Herzen in verschiedenen Rosatönen auf einem Hintergrund mit rotem Farbver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de-de" w:val="de-de"/>
              </w:rPr>
              <w:t xml:space="preserve">Dein ist mein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de-de" w:val="de-de"/>
              </w:rPr>
              <w:t xml:space="preserve">ganzes Herz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de-de" w:val="de-de"/>
              </w:rPr>
              <w:t xml:space="preserve">Dein ist mein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de-de" w:val="de-de"/>
              </w:rPr>
              <w:t xml:space="preserve">ganzes Herz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Bild 361" title="Menge von gezeichneten rosa Herzen auf rotem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Bild 361" title="Menge von gezeichneten rosa Herzen auf rotem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de-de" w:val="de-de"/>
              </w:rPr>
              <w:t xml:space="preserve">und Du darfst es gern behalten</w:t>
            </w:r>
            <w:r>
              <w:rPr>
                <w:lang w:bidi="de-de" w:val="de-de"/>
              </w:rPr>
              <w:br/>
            </w:r>
            <w:r>
              <w:rPr>
                <w:lang w:bidi="de-de" w:val="de-de"/>
              </w:rPr>
              <w:t xml:space="preserve">so lange Du willst!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de-de" w:val="de-de"/>
              </w:rPr>
              <w:t xml:space="preserve">und Du darfst es gern behalten</w:t>
            </w:r>
            <w:r>
              <w:rPr>
                <w:lang w:bidi="de-de" w:val="de-de"/>
              </w:rPr>
              <w:br/>
            </w:r>
            <w:r>
              <w:rPr>
                <w:lang w:bidi="de-de" w:val="de-de"/>
              </w:rPr>
              <w:t xml:space="preserve">so lange Du willst!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 für Karte, 2 Karten pro Blatt, die erste Tabelle bildet die Kartenaußenseite und den ersten Satz der Innenseite, die zweite Tabelle enthält Glückwünsche zum Valentinstag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de-de" w:val="de-de"/>
              </w:rPr>
              <w:t xml:space="preserve">Fröhlichen Valentinstag!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Bild 3" title="Herzen in verschiedenen Rosatö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de-de" w:val="de-de"/>
              </w:rPr>
              <w:t xml:space="preserve">Fröhlichen Valentinstag!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Bild 4" title="Herzen in verschiedenen Rosatö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de-de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elzeichen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Untertitelzeichen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Überschrift 1 Zeichen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Sprechblasentextzeiche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Textkörperzeichen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Überschrift 2 Zeichen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Kopfzeilenzeichen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ußzeilenzeichen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Textkörper 2-Zeichen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Textkörper 3-Zeichen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Textkörper-Erstzeileneinzug-Zeichen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Textkörpereinzug-Zeichen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Textkörper 2-Erstzeileneinzug-Zeichen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Textkörpereinzug 2-Zeichen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Textkörpereinzug 3-Zeichen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Grußformelzeichen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artextzeichen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Kommentarthemazeichen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umszeichen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strukturzeichen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-Signaturzeichen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ntext-Zeichen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ußnotentext-Zeichen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Überschrift 3 Zeichen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Überschrift 4 Zeichen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Überschrift 5 Zeichen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Überschrift 6 Zeichen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Überschrift 7 Zeichen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Überschrift 8 Zeichen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Überschrift 9 Zeichen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Adresszeichen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Vorformatiertes HTML-Zeichen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ives Zitatzeichen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xtzeichen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Erwähnun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Nachrichtenkopfzeilen-Zeichen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Fuß/-Endnotenüberschrift-Zeichen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Nur-Text-Zeichen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itatzeiche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Anredezeichen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zeichen"/>
    <w:basedOn w:val="DefaultParagraphFont"/>
    <w:link w:val="Signature"/>
    <w:uiPriority w:val="99"/>
    <w:semiHidden/>
    <w:rsid w:val="00F5384E"/>
  </w:style>
  <w:style w:type="character" w:customStyle="1" w:styleId="SmartHyperlink">
    <w:name w:val="Intelligenter 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icht aufgelöste Erwähnung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