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 til kort, to kort pr. side. Første tabel er udenpå kortet og første sætning inden i kortet. Anden tabel indeholder teksten &quot;Glædelig valentinsdag&quot;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lede 183" title="Pink hjerter i forskellige størrelser på en gradueret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le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lede 183" title="Pink hjerter i forskellige størrelser på en gradueret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le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da-dk" w:val="da-dk"/>
              </w:rPr>
              <w:t xml:space="preserve">Du har stjålet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da-dk" w:val="da-dk"/>
              </w:rPr>
              <w:t xml:space="preserve">mit hjerte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da-dk" w:val="da-dk"/>
              </w:rPr>
              <w:t xml:space="preserve">Du har stjålet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da-dk" w:val="da-dk"/>
              </w:rPr>
              <w:t xml:space="preserve">mit hjerte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lede 361" title="Samling af pink hjerter på en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le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lede 361" title="Samling af pink hjerter på en rød bag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le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da-dk" w:val="da-dk"/>
              </w:rPr>
              <w:t xml:space="preserve">Og du må beholde det,</w:t>
            </w:r>
            <w:r>
              <w:rPr>
                <w:lang w:bidi="da-dk" w:val="da-dk"/>
              </w:rPr>
              <w:br/>
            </w:r>
            <w:r>
              <w:rPr>
                <w:lang w:bidi="da-dk" w:val="da-dk"/>
              </w:rPr>
              <w:t xml:space="preserve">så længe du vil!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da-dk" w:val="da-dk"/>
              </w:rPr>
              <w:t xml:space="preserve">Og du må beholde det,</w:t>
            </w:r>
            <w:r>
              <w:rPr>
                <w:lang w:bidi="da-dk" w:val="da-dk"/>
              </w:rPr>
              <w:br/>
            </w:r>
            <w:r>
              <w:rPr>
                <w:lang w:bidi="da-dk" w:val="da-dk"/>
              </w:rPr>
              <w:t xml:space="preserve">så længe du vil!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 til kort, to kort pr. side. Første tabel er udenpå kortet og første sætning inden i kortet. Anden tabel indeholder teksten &quot;Glædelig valentinsdag&quot;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da-dk" w:val="da-dk"/>
              </w:rPr>
              <w:t xml:space="preserve">Glædelig valentinsdag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lede 3" title="Hjerter i forskellige pink nu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da-dk" w:val="da-dk"/>
              </w:rPr>
              <w:t xml:space="preserve">Glædelig valentinsdag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da-dk" w:val="da-dk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lede 4" title="Hjerter i forskellige pink nu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da-dk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el teg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Tegn i undertitel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Tegn i overskrift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Tegn i bobletekst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Tegn i brødtekst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Tegn i overskrift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Tegn i sidehoved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Tegn i sidefod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Tegn i brødtekst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Tegn i brødtekst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Tegn i første indrykning i brødteks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gn i indrykning i brødteks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Tegn i første indrykning i brødtekst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gn i indrykning i brødtekst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Tegn i indrykning i brødtekst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Afsluttende teg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Tegn i kommentartekst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Tegn i kommentaremn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oteg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Tegn i dokumentkort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Tegn i mailsignatu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Tegn i slutnotetekst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Tegn i fodnotetekst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Tegn i overskrift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Tegn i overskrift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Tegn i overskrift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Tegn i overskrift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Tegn i overskrift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Tegn i overskrift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Tegn i overskrift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Tegn i HTML-adresse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Forudformateret tegn i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Tegn i stærkt citat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Tegn i makrotekst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tal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Tegn i brevhoved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tegn i overskrift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Tegn i almindelig tekst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egn i cita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gn i starthilse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Tegn i signatur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løst omtal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