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1.xml" ContentType="application/xml"/>
  <Override PartName="/customXml/itemProps11.xml" ContentType="application/vnd.openxmlformats-officedocument.customXmlProperti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tabel"/>
      </w:tblPr>
      <w:tblGrid>
        <w:gridCol w:w="2088"/>
        <w:gridCol w:w="360"/>
        <w:gridCol w:w="4752"/>
      </w:tblGrid>
      <w:tr w:rsidR="00773DDF">
        <w:trPr>
          <w:trHeight w:hRule="exact" w:val="5040"/>
          <w:jc w:val="center"/>
        </w:trPr>
        <w:tc>
          <w:tcPr>
            <w:tcW w:w="2088" w:type="dxa"/>
            <w:vAlign w:val="center"/>
          </w:tcPr>
          <w:p w:rsidR="00773DDF" w:rsidRDefault="00B349E9">
            <w:pPr>
              <w:pStyle w:val="Ingenafstand"/>
            </w:pPr>
            <w:r>
              <w:drawing>
                <wp:inline distT="0" distB="0" distL="0" distR="0">
                  <wp:extent cx="1167130" cy="2927444"/>
                  <wp:effectExtent l="0" t="0" r="0" b="6350"/>
                  <wp:docPr id="10" name="Billede 10" descr="Billede af akvarel og orange, langstilkede blom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RSVP flowers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856"/>
                          <a:stretch/>
                        </pic:blipFill>
                        <pic:spPr bwMode="auto">
                          <a:xfrm>
                            <a:off x="0" y="0"/>
                            <a:ext cx="1167130" cy="29274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</w:tcPr>
          <w:p w:rsidR="00773DDF" w:rsidRDefault="00773DDF"/>
        </w:tc>
        <w:tc>
          <w:tcPr>
            <w:tcW w:w="4752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U senest d."/>
            </w:tblPr>
            <w:tblGrid>
              <w:gridCol w:w="4752"/>
            </w:tblGrid>
            <w:tr w:rsidR="00773DDF">
              <w:trPr>
                <w:trHeight w:hRule="exact" w:val="1339"/>
              </w:trPr>
              <w:tc>
                <w:tcPr>
                  <w:tcW w:w="5000" w:type="pct"/>
                </w:tcPr>
                <w:p w:rsidR="00773DDF" w:rsidRDefault="00773DDF"/>
              </w:tc>
            </w:tr>
            <w:tr w:rsidR="00773DDF">
              <w:trPr>
                <w:trHeight w:hRule="exact" w:val="3701"/>
              </w:trPr>
              <w:tc>
                <w:tcPr>
                  <w:tcW w:w="5000" w:type="pct"/>
                </w:tcPr>
                <w:p w:rsidR="00773DDF" w:rsidRDefault="00B349E9" w:rsidP="00B349E9">
                  <w:pPr>
                    <w:pStyle w:val="Undertitel"/>
                  </w:pPr>
                  <w:r>
                    <w:t>Svar udbedes senest</w:t>
                  </w:r>
                </w:p>
                <w:p w:rsidR="00773DDF" w:rsidRDefault="00B349E9" w:rsidP="00B349E9">
                  <w:pPr>
                    <w:pStyle w:val="Titel"/>
                  </w:pPr>
                  <w:r>
                    <w:t>30. september</w:t>
                  </w:r>
                </w:p>
                <w:tbl>
                  <w:tblPr>
                    <w:tblW w:w="4032" w:type="dxa"/>
                    <w:tblBorders>
                      <w:bottom w:val="single" w:sz="2" w:space="0" w:color="000000" w:themeColor="text1"/>
                      <w:insideH w:val="single" w:sz="2" w:space="0" w:color="000000" w:themeColor="text1"/>
                      <w:insideV w:val="single" w:sz="4" w:space="0" w:color="A6A6A6" w:themeColor="background1" w:themeShade="A6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Navne"/>
                  </w:tblPr>
                  <w:tblGrid>
                    <w:gridCol w:w="4032"/>
                  </w:tblGrid>
                  <w:tr w:rsidR="00773DDF">
                    <w:trPr>
                      <w:trHeight w:hRule="exact" w:val="360"/>
                    </w:trPr>
                    <w:tc>
                      <w:tcPr>
                        <w:tcW w:w="4032" w:type="dxa"/>
                        <w:vAlign w:val="bottom"/>
                      </w:tcPr>
                      <w:p w:rsidR="00773DDF" w:rsidRDefault="00B349E9">
                        <w:r>
                          <w:t>M</w:t>
                        </w:r>
                      </w:p>
                    </w:tc>
                  </w:tr>
                  <w:tr w:rsidR="00773DDF">
                    <w:trPr>
                      <w:trHeight w:hRule="exact" w:val="360"/>
                    </w:trPr>
                    <w:tc>
                      <w:tcPr>
                        <w:tcW w:w="4032" w:type="dxa"/>
                        <w:vAlign w:val="bottom"/>
                      </w:tcPr>
                      <w:p w:rsidR="00773DDF" w:rsidRDefault="00773DDF"/>
                    </w:tc>
                  </w:tr>
                </w:tbl>
                <w:p w:rsidR="00773DDF" w:rsidRDefault="00773DDF">
                  <w:pPr>
                    <w:rPr>
                      <w:sz w:val="20"/>
                    </w:rPr>
                  </w:pPr>
                </w:p>
                <w:tbl>
                  <w:tblPr>
                    <w:tblW w:w="3456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Acceptér/Afvis"/>
                  </w:tblPr>
                  <w:tblGrid>
                    <w:gridCol w:w="432"/>
                    <w:gridCol w:w="1296"/>
                    <w:gridCol w:w="432"/>
                    <w:gridCol w:w="1296"/>
                  </w:tblGrid>
                  <w:tr w:rsidR="00773DDF">
                    <w:tc>
                      <w:tcPr>
                        <w:tcW w:w="432" w:type="dxa"/>
                        <w:tcBorders>
                          <w:bottom w:val="single" w:sz="4" w:space="0" w:color="4D4543" w:themeColor="text2"/>
                        </w:tcBorders>
                        <w:vAlign w:val="center"/>
                      </w:tcPr>
                      <w:p w:rsidR="00773DDF" w:rsidRDefault="00773DDF">
                        <w:pPr>
                          <w:jc w:val="center"/>
                        </w:pP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773DDF" w:rsidRDefault="00B349E9">
                        <w:r>
                          <w:t>Accepterer</w:t>
                        </w:r>
                      </w:p>
                    </w:tc>
                    <w:tc>
                      <w:tcPr>
                        <w:tcW w:w="432" w:type="dxa"/>
                        <w:tcBorders>
                          <w:bottom w:val="single" w:sz="4" w:space="0" w:color="4D4543" w:themeColor="text2"/>
                        </w:tcBorders>
                        <w:vAlign w:val="center"/>
                      </w:tcPr>
                      <w:p w:rsidR="00773DDF" w:rsidRDefault="00773DDF">
                        <w:pPr>
                          <w:jc w:val="center"/>
                        </w:pP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773DDF" w:rsidRDefault="00B349E9">
                        <w:r>
                          <w:t>Afviser</w:t>
                        </w:r>
                      </w:p>
                    </w:tc>
                  </w:tr>
                </w:tbl>
                <w:p w:rsidR="00773DDF" w:rsidRDefault="00773DDF"/>
              </w:tc>
            </w:tr>
          </w:tbl>
          <w:p w:rsidR="00773DDF" w:rsidRDefault="00773DDF"/>
        </w:tc>
      </w:tr>
      <w:tr w:rsidR="00773DDF">
        <w:trPr>
          <w:trHeight w:hRule="exact" w:val="1440"/>
          <w:jc w:val="center"/>
        </w:trPr>
        <w:tc>
          <w:tcPr>
            <w:tcW w:w="2088" w:type="dxa"/>
            <w:vAlign w:val="center"/>
          </w:tcPr>
          <w:p w:rsidR="00773DDF" w:rsidRDefault="00773DDF">
            <w:pPr>
              <w:pStyle w:val="Ingenafstand"/>
            </w:pPr>
          </w:p>
        </w:tc>
        <w:tc>
          <w:tcPr>
            <w:tcW w:w="360" w:type="dxa"/>
          </w:tcPr>
          <w:p w:rsidR="00773DDF" w:rsidRDefault="00773DDF"/>
        </w:tc>
        <w:tc>
          <w:tcPr>
            <w:tcW w:w="4752" w:type="dxa"/>
          </w:tcPr>
          <w:p w:rsidR="00773DDF" w:rsidRDefault="00773DDF"/>
        </w:tc>
      </w:tr>
      <w:tr w:rsidR="00773DDF">
        <w:trPr>
          <w:trHeight w:hRule="exact" w:val="5040"/>
          <w:jc w:val="center"/>
        </w:trPr>
        <w:tc>
          <w:tcPr>
            <w:tcW w:w="2088" w:type="dxa"/>
            <w:vAlign w:val="center"/>
          </w:tcPr>
          <w:p w:rsidR="00773DDF" w:rsidRDefault="00B349E9">
            <w:pPr>
              <w:pStyle w:val="Ingenafstand"/>
            </w:pPr>
            <w:r>
              <w:drawing>
                <wp:inline distT="0" distB="0" distL="0" distR="0">
                  <wp:extent cx="1167130" cy="2927444"/>
                  <wp:effectExtent l="0" t="0" r="0" b="6350"/>
                  <wp:docPr id="14" name="Billede 14" descr="Billede af akvarel og orange, langstilkede blom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RSVP flowers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856"/>
                          <a:stretch/>
                        </pic:blipFill>
                        <pic:spPr bwMode="auto">
                          <a:xfrm>
                            <a:off x="0" y="0"/>
                            <a:ext cx="1167386" cy="29280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</w:tcPr>
          <w:p w:rsidR="00773DDF" w:rsidRDefault="00773DDF"/>
        </w:tc>
        <w:tc>
          <w:tcPr>
            <w:tcW w:w="4752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U senest d."/>
            </w:tblPr>
            <w:tblGrid>
              <w:gridCol w:w="4752"/>
            </w:tblGrid>
            <w:tr w:rsidR="00773DDF">
              <w:trPr>
                <w:trHeight w:hRule="exact" w:val="1339"/>
              </w:trPr>
              <w:tc>
                <w:tcPr>
                  <w:tcW w:w="5000" w:type="pct"/>
                </w:tcPr>
                <w:p w:rsidR="00773DDF" w:rsidRDefault="00773DDF"/>
              </w:tc>
            </w:tr>
            <w:tr w:rsidR="00773DDF">
              <w:trPr>
                <w:trHeight w:hRule="exact" w:val="3701"/>
              </w:trPr>
              <w:tc>
                <w:tcPr>
                  <w:tcW w:w="5000" w:type="pct"/>
                </w:tcPr>
                <w:p w:rsidR="00773DDF" w:rsidRDefault="00B349E9" w:rsidP="00B349E9">
                  <w:pPr>
                    <w:pStyle w:val="Undertitel"/>
                  </w:pPr>
                  <w:r>
                    <w:t>Svar udbedes senest</w:t>
                  </w:r>
                </w:p>
                <w:p w:rsidR="00773DDF" w:rsidRDefault="00B349E9" w:rsidP="00B349E9">
                  <w:pPr>
                    <w:pStyle w:val="Titel"/>
                  </w:pPr>
                  <w:bookmarkStart w:id="0" w:name="_GoBack"/>
                  <w:r>
                    <w:t>30. september</w:t>
                  </w:r>
                </w:p>
                <w:tbl>
                  <w:tblPr>
                    <w:tblW w:w="4032" w:type="dxa"/>
                    <w:tblBorders>
                      <w:bottom w:val="single" w:sz="2" w:space="0" w:color="000000" w:themeColor="text1"/>
                      <w:insideH w:val="single" w:sz="2" w:space="0" w:color="000000" w:themeColor="text1"/>
                      <w:insideV w:val="single" w:sz="4" w:space="0" w:color="A6A6A6" w:themeColor="background1" w:themeShade="A6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Navne"/>
                  </w:tblPr>
                  <w:tblGrid>
                    <w:gridCol w:w="4032"/>
                  </w:tblGrid>
                  <w:tr w:rsidR="00773DDF">
                    <w:trPr>
                      <w:trHeight w:hRule="exact" w:val="360"/>
                    </w:trPr>
                    <w:tc>
                      <w:tcPr>
                        <w:tcW w:w="4032" w:type="dxa"/>
                        <w:vAlign w:val="bottom"/>
                      </w:tcPr>
                      <w:bookmarkEnd w:id="0"/>
                      <w:p w:rsidR="00773DDF" w:rsidRDefault="00B349E9">
                        <w:r>
                          <w:t>M</w:t>
                        </w:r>
                      </w:p>
                    </w:tc>
                  </w:tr>
                  <w:tr w:rsidR="00773DDF">
                    <w:trPr>
                      <w:trHeight w:hRule="exact" w:val="360"/>
                    </w:trPr>
                    <w:tc>
                      <w:tcPr>
                        <w:tcW w:w="4032" w:type="dxa"/>
                        <w:vAlign w:val="bottom"/>
                      </w:tcPr>
                      <w:p w:rsidR="00773DDF" w:rsidRDefault="00773DDF"/>
                    </w:tc>
                  </w:tr>
                </w:tbl>
                <w:p w:rsidR="00773DDF" w:rsidRDefault="00773DDF">
                  <w:pPr>
                    <w:rPr>
                      <w:sz w:val="20"/>
                    </w:rPr>
                  </w:pPr>
                </w:p>
                <w:tbl>
                  <w:tblPr>
                    <w:tblW w:w="3456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Acceptér/Afvis"/>
                  </w:tblPr>
                  <w:tblGrid>
                    <w:gridCol w:w="432"/>
                    <w:gridCol w:w="1296"/>
                    <w:gridCol w:w="432"/>
                    <w:gridCol w:w="1296"/>
                  </w:tblGrid>
                  <w:tr w:rsidR="00773DDF">
                    <w:tc>
                      <w:tcPr>
                        <w:tcW w:w="432" w:type="dxa"/>
                        <w:tcBorders>
                          <w:bottom w:val="single" w:sz="4" w:space="0" w:color="4D4543" w:themeColor="text2"/>
                        </w:tcBorders>
                        <w:vAlign w:val="center"/>
                      </w:tcPr>
                      <w:p w:rsidR="00773DDF" w:rsidRDefault="00773DDF">
                        <w:pPr>
                          <w:jc w:val="center"/>
                        </w:pP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773DDF" w:rsidRDefault="00B349E9">
                        <w:r>
                          <w:t>Accepterer</w:t>
                        </w:r>
                      </w:p>
                    </w:tc>
                    <w:tc>
                      <w:tcPr>
                        <w:tcW w:w="432" w:type="dxa"/>
                        <w:tcBorders>
                          <w:bottom w:val="single" w:sz="4" w:space="0" w:color="4D4543" w:themeColor="text2"/>
                        </w:tcBorders>
                        <w:vAlign w:val="center"/>
                      </w:tcPr>
                      <w:p w:rsidR="00773DDF" w:rsidRDefault="00773DDF">
                        <w:pPr>
                          <w:jc w:val="center"/>
                        </w:pP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773DDF" w:rsidRDefault="00B349E9">
                        <w:r>
                          <w:t>Afviser</w:t>
                        </w:r>
                      </w:p>
                    </w:tc>
                  </w:tr>
                </w:tbl>
                <w:p w:rsidR="00773DDF" w:rsidRDefault="00773DDF"/>
              </w:tc>
            </w:tr>
          </w:tbl>
          <w:p w:rsidR="00773DDF" w:rsidRDefault="00773DDF"/>
        </w:tc>
      </w:tr>
    </w:tbl>
    <w:p w:rsidR="00773DDF" w:rsidRDefault="00773DDF"/>
    <w:sectPr w:rsidR="00773DDF">
      <w:pgSz w:w="12240" w:h="15840"/>
      <w:pgMar w:top="1440" w:right="2520" w:bottom="1440" w:left="25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DDF" w:rsidRDefault="00B349E9">
      <w:pPr>
        <w:spacing w:line="240" w:lineRule="auto"/>
      </w:pPr>
      <w:r>
        <w:separator/>
      </w:r>
    </w:p>
  </w:endnote>
  <w:endnote w:type="continuationSeparator" w:id="0">
    <w:p w:rsidR="00773DDF" w:rsidRDefault="00B349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DDF" w:rsidRDefault="00B349E9">
      <w:pPr>
        <w:spacing w:line="240" w:lineRule="auto"/>
      </w:pPr>
      <w:r>
        <w:separator/>
      </w:r>
    </w:p>
  </w:footnote>
  <w:footnote w:type="continuationSeparator" w:id="0">
    <w:p w:rsidR="00773DDF" w:rsidRDefault="00B349E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DDF"/>
    <w:rsid w:val="00773DDF"/>
    <w:rsid w:val="00B3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205EBCFD-AB15-48B9-8C1D-D84EF899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kern w:val="2"/>
        <w:sz w:val="24"/>
        <w:szCs w:val="24"/>
        <w:lang w:val="da-DK" w:eastAsia="da-DK" w:bidi="ar-SA"/>
        <w14:ligatures w14:val="standard"/>
      </w:rPr>
    </w:rPrDefault>
    <w:pPrDefault>
      <w:pPr>
        <w:spacing w:line="1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elgitter">
    <w:name w:val="Tabelgitter"/>
    <w:basedOn w:val="Tabel-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styleId="Undertitel">
    <w:name w:val="Subtitle"/>
    <w:basedOn w:val="Normal"/>
    <w:next w:val="Normal"/>
    <w:link w:val="UndertitelTegn"/>
    <w:uiPriority w:val="1"/>
    <w:qFormat/>
    <w:pPr>
      <w:numPr>
        <w:ilvl w:val="1"/>
      </w:numPr>
    </w:pPr>
    <w:rPr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"/>
    <w:rPr>
      <w:color w:val="000000" w:themeColor="text1"/>
      <w:sz w:val="28"/>
      <w:szCs w:val="28"/>
    </w:rPr>
  </w:style>
  <w:style w:type="paragraph" w:styleId="Titel">
    <w:name w:val="Title"/>
    <w:basedOn w:val="Normal"/>
    <w:next w:val="Normal"/>
    <w:link w:val="TitelTegn"/>
    <w:uiPriority w:val="1"/>
    <w:qFormat/>
    <w:pPr>
      <w:spacing w:after="290" w:line="168" w:lineRule="auto"/>
    </w:pPr>
    <w:rPr>
      <w:rFonts w:asciiTheme="majorHAnsi" w:eastAsiaTheme="majorEastAsia" w:hAnsiTheme="majorHAnsi" w:cstheme="majorBidi"/>
      <w:kern w:val="28"/>
      <w:sz w:val="64"/>
      <w:szCs w:val="64"/>
    </w:rPr>
  </w:style>
  <w:style w:type="character" w:customStyle="1" w:styleId="TitelTegn">
    <w:name w:val="Titel Tegn"/>
    <w:basedOn w:val="Standardskrifttypeiafsnit"/>
    <w:link w:val="Titel"/>
    <w:uiPriority w:val="1"/>
    <w:rPr>
      <w:rFonts w:asciiTheme="majorHAnsi" w:eastAsiaTheme="majorEastAsia" w:hAnsiTheme="majorHAnsi" w:cstheme="majorBidi"/>
      <w:kern w:val="28"/>
      <w:sz w:val="64"/>
      <w:szCs w:val="64"/>
    </w:rPr>
  </w:style>
  <w:style w:type="paragraph" w:styleId="Ingenafstand">
    <w:name w:val="No Spacing"/>
    <w:uiPriority w:val="99"/>
    <w:qFormat/>
    <w:pPr>
      <w:spacing w:line="240" w:lineRule="auto"/>
      <w:jc w:val="right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image" Target="/word/media/image1.png" Id="rId7" /><Relationship Type="http://schemas.openxmlformats.org/officeDocument/2006/relationships/styles" Target="/word/styles.xml" Id="rId2" /><Relationship Type="http://schemas.openxmlformats.org/officeDocument/2006/relationships/customXml" Target="/customXml/item1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Wedding Watercolor">
  <a:themeElements>
    <a:clrScheme name="Wedding Watercolor">
      <a:dk1>
        <a:sysClr val="windowText" lastClr="000000"/>
      </a:dk1>
      <a:lt1>
        <a:sysClr val="window" lastClr="FFFFFF"/>
      </a:lt1>
      <a:dk2>
        <a:srgbClr val="4D4543"/>
      </a:dk2>
      <a:lt2>
        <a:srgbClr val="E6F0DE"/>
      </a:lt2>
      <a:accent1>
        <a:srgbClr val="EE2962"/>
      </a:accent1>
      <a:accent2>
        <a:srgbClr val="ED1D7F"/>
      </a:accent2>
      <a:accent3>
        <a:srgbClr val="F7911E"/>
      </a:accent3>
      <a:accent4>
        <a:srgbClr val="78C144"/>
      </a:accent4>
      <a:accent5>
        <a:srgbClr val="B0D87A"/>
      </a:accent5>
      <a:accent6>
        <a:srgbClr val="59C58E"/>
      </a:accent6>
      <a:hlink>
        <a:srgbClr val="2DA0DC"/>
      </a:hlink>
      <a:folHlink>
        <a:srgbClr val="A03A88"/>
      </a:folHlink>
    </a:clrScheme>
    <a:fontScheme name="Watercolor RSVP">
      <a:majorFont>
        <a:latin typeface="Gabriola"/>
        <a:ea typeface=""/>
        <a:cs typeface=""/>
      </a:majorFont>
      <a:minorFont>
        <a:latin typeface="Gabriol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TM00002045</ap:Template>
  <ap:TotalTime>13</ap:TotalTime>
  <ap:Pages>1</ap:Pages>
  <ap:Words>20</ap:Words>
  <ap:Characters>127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146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Jakub Kowalski</cp:lastModifiedBy>
  <cp:revision>9</cp:revision>
  <dcterms:created xsi:type="dcterms:W3CDTF">2013-04-24T16:44:00Z</dcterms:created>
  <dcterms:modified xsi:type="dcterms:W3CDTF">2013-09-19T17:16:00Z</dcterms:modified>
</cp:coreProperties>
</file>