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footer4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22.xml" ContentType="application/vnd.openxmlformats-officedocument.wordprocessingml.header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word/webSettings.xml" ContentType="application/vnd.openxmlformats-officedocument.wordprocessingml.webSettings+xml"/>
  <Override PartName="/word/footer24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Title"/>
      </w:pPr>
      <w:r w:rsidRPr="00E17E29">
        <w:rPr>
          <w:lang w:bidi="cs-CZ"/>
        </w:rPr>
        <w:t>[Název]</w:t>
      </w:r>
    </w:p>
    <w:p w14:paraId="5CBA2F4B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[Odevzdává]</w:t>
      </w:r>
    </w:p>
    <w:p w14:paraId="6DB54069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[Instituce]</w:t>
      </w:r>
    </w:p>
    <w:p w14:paraId="5D74F920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[Kurz]</w:t>
      </w:r>
    </w:p>
    <w:p w14:paraId="6B861990" w14:textId="77777777" w:rsidR="003267B1" w:rsidRPr="00E17E29" w:rsidRDefault="00C86EED" w:rsidP="00E17E29">
      <w:pPr>
        <w:pStyle w:val="Subtitle"/>
      </w:pPr>
      <w:r w:rsidRPr="00E17E29">
        <w:rPr>
          <w:lang w:bidi="cs-CZ"/>
        </w:rPr>
        <w:t>[Datum]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EE692F">
          <w:footerReference w:type="default" r:id="rId7"/>
          <w:type w:val="continuous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Heading1"/>
      </w:pPr>
      <w:r w:rsidRPr="00E17E29">
        <w:rPr>
          <w:lang w:bidi="cs-CZ"/>
        </w:rPr>
        <w:lastRenderedPageBreak/>
        <w:t>Rozbor literatury: [Téma]</w:t>
      </w:r>
    </w:p>
    <w:p w14:paraId="1CD88635" w14:textId="77777777" w:rsidR="003267B1" w:rsidRDefault="009A376C" w:rsidP="00E17E29">
      <w:r>
        <w:rPr>
          <w:lang w:bidi="cs-CZ"/>
        </w:rPr>
        <w:t>[Jste připravení začít? Váš přístup k rozboru literatury se pravděpodobně bude trochu lišit podle oblasti vašich studií. Ale vzhledem k tomu, že rozbor literatury je obecně analýzou existujícího obsahu dostupného k určitému tématu, je vhodné začít výčtem prací, které chcete do rozboru zahrnout.]</w:t>
      </w:r>
    </w:p>
    <w:p w14:paraId="39A156C7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Přehled existujících prací</w:t>
      </w:r>
    </w:p>
    <w:p w14:paraId="7D8ADA9E" w14:textId="77777777" w:rsidR="003267B1" w:rsidRDefault="009A376C" w:rsidP="00E17E29">
      <w:r>
        <w:rPr>
          <w:lang w:bidi="cs-CZ"/>
        </w:rPr>
        <w:t>[Do následující tabulky uspořádejte seznam zdrojů, které chcete v rozboru pokrýt.]</w:t>
      </w:r>
    </w:p>
    <w:tbl>
      <w:tblPr>
        <w:tblStyle w:val="TableGridLight"/>
        <w:tblW w:w="0" w:type="auto"/>
        <w:tblLayout w:type="fixed"/>
        <w:tblLook w:val="0600" w:firstRow="0" w:lastRow="0" w:firstColumn="0" w:lastColumn="0" w:noHBand="1" w:noVBand="1"/>
        <w:tblDescription w:val="Tabulka rozložení"/>
      </w:tblPr>
      <w:tblGrid>
        <w:gridCol w:w="5665"/>
        <w:gridCol w:w="3261"/>
      </w:tblGrid>
      <w:tr w:rsidR="003267B1" w14:paraId="3822642A" w14:textId="77777777" w:rsidTr="00667960">
        <w:tc>
          <w:tcPr>
            <w:tcW w:w="5665" w:type="dxa"/>
          </w:tcPr>
          <w:p w14:paraId="52F1E6CB" w14:textId="688AC26A" w:rsidR="003267B1" w:rsidRDefault="009A376C" w:rsidP="00E17E29">
            <w:r>
              <w:rPr>
                <w:lang w:bidi="cs-CZ"/>
              </w:rPr>
              <w:t>[Kategorie 1 (například časové období nebo premisa)]</w:t>
            </w:r>
          </w:p>
        </w:tc>
        <w:tc>
          <w:tcPr>
            <w:tcW w:w="3261" w:type="dxa"/>
          </w:tcPr>
          <w:p w14:paraId="252FDC47" w14:textId="77777777" w:rsidR="003267B1" w:rsidRDefault="003C584E" w:rsidP="00E17E29">
            <w:r>
              <w:rPr>
                <w:lang w:bidi="cs-CZ"/>
              </w:rPr>
              <w:t>[Název práce, jméno autora]</w:t>
            </w:r>
          </w:p>
        </w:tc>
      </w:tr>
      <w:tr w:rsidR="003267B1" w14:paraId="0922FCF7" w14:textId="77777777" w:rsidTr="00667960">
        <w:tc>
          <w:tcPr>
            <w:tcW w:w="5665" w:type="dxa"/>
          </w:tcPr>
          <w:p w14:paraId="1A6966F8" w14:textId="3A5FFA45" w:rsidR="003267B1" w:rsidRDefault="003C584E" w:rsidP="00E17E29">
            <w:r>
              <w:rPr>
                <w:lang w:bidi="cs-CZ"/>
              </w:rPr>
              <w:t>[Kategorie 2 (například časové období nebo premisa)]</w:t>
            </w:r>
          </w:p>
        </w:tc>
        <w:tc>
          <w:tcPr>
            <w:tcW w:w="3261" w:type="dxa"/>
          </w:tcPr>
          <w:p w14:paraId="589FE50D" w14:textId="77777777" w:rsidR="003267B1" w:rsidRDefault="003C584E" w:rsidP="00E17E29">
            <w:r>
              <w:rPr>
                <w:lang w:bidi="cs-CZ"/>
              </w:rPr>
              <w:t>[Název práce, jméno autora]</w:t>
            </w:r>
          </w:p>
        </w:tc>
      </w:tr>
    </w:tbl>
    <w:p w14:paraId="1E4F5005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Přehled</w:t>
      </w:r>
      <w:bookmarkStart w:id="0" w:name="_GoBack"/>
      <w:bookmarkEnd w:id="0"/>
    </w:p>
    <w:p w14:paraId="63BDA3CF" w14:textId="77777777" w:rsidR="003267B1" w:rsidRDefault="003C584E" w:rsidP="00E17E29">
      <w:r>
        <w:rPr>
          <w:lang w:bidi="cs-CZ"/>
        </w:rPr>
        <w:t>[Toto je vhodné místo pro představení tématu, které rozebíráte, a shrnutí typů a relativní hodnoty dostupné literatury vztahující se k vašemu tématu. Mějte na paměti, že rozbor literatury není recenze knih – je to analýza literatury dostupné k tématu.]</w:t>
      </w:r>
    </w:p>
    <w:p w14:paraId="7D422DC9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Komparativní rozbor</w:t>
      </w:r>
    </w:p>
    <w:p w14:paraId="6EE3864E" w14:textId="77777777" w:rsidR="003267B1" w:rsidRDefault="003C584E" w:rsidP="00E17E29">
      <w:r>
        <w:rPr>
          <w:lang w:bidi="cs-CZ"/>
        </w:rPr>
        <w:t>[Většina rozborů literatury zkoumá komparativní hodnotu dostupných prací vztahujících se k danému tématu.]</w:t>
      </w:r>
    </w:p>
    <w:p w14:paraId="29A45C24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Mezery v dostupných zdrojích</w:t>
      </w:r>
    </w:p>
    <w:p w14:paraId="216FAA05" w14:textId="77777777" w:rsidR="003267B1" w:rsidRDefault="003C584E" w:rsidP="00E17E29">
      <w:r>
        <w:rPr>
          <w:lang w:bidi="cs-CZ"/>
        </w:rPr>
        <w:t>[Existují aspekty daného tématu, kterým se existující zdroje nevěnují? Vidíte například jasné mezery, které by bylo vhodné prozkoumat v nových pracích, nebo mezery odhalující nedostatky v předložených argumentech?]</w:t>
      </w:r>
    </w:p>
    <w:p w14:paraId="53DA4C98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Odlišné názory</w:t>
      </w:r>
    </w:p>
    <w:p w14:paraId="78B947B2" w14:textId="77777777" w:rsidR="003267B1" w:rsidRDefault="003C584E" w:rsidP="00E17E29">
      <w:r>
        <w:rPr>
          <w:lang w:bidi="cs-CZ"/>
        </w:rPr>
        <w:t>[Zahrnuli jste práce, které poskytují odlišné pohledy, než máte vy? Kritické hodnotě vašeho rozboru může prospět, pokud zhodnotíte i svou vlastní objektivitu.]</w:t>
      </w:r>
    </w:p>
    <w:p w14:paraId="770067C1" w14:textId="77777777" w:rsidR="003267B1" w:rsidRPr="00E17E29" w:rsidRDefault="00C86EED" w:rsidP="00E17E29">
      <w:pPr>
        <w:pStyle w:val="Heading2"/>
      </w:pPr>
      <w:r w:rsidRPr="00E17E29">
        <w:rPr>
          <w:lang w:bidi="cs-CZ"/>
        </w:rPr>
        <w:t>Závěry</w:t>
      </w:r>
    </w:p>
    <w:p w14:paraId="65994D20" w14:textId="77777777" w:rsidR="003267B1" w:rsidRDefault="003C584E" w:rsidP="00E17E29">
      <w:r>
        <w:rPr>
          <w:lang w:bidi="cs-CZ"/>
        </w:rPr>
        <w:t>[Oddíly zahrnuté v této šabloně jsou jenom příklady, které vám mají pomoct začít s vlastní prací. Je možné, že budete potřebovat více oddílů nebo odlišné oddíly, a některé části této osnovy rozboru možná budete chtít uspořádat do několika dílčích oddílů (například rozdělit komparativní rozbor v zájmu podrobnější analýzy).]</w:t>
      </w:r>
    </w:p>
    <w:p w14:paraId="4530A1C3" w14:textId="77777777" w:rsidR="003267B1" w:rsidRDefault="00C86EED">
      <w:r>
        <w:rPr>
          <w:lang w:bidi="cs-CZ"/>
        </w:rPr>
        <w:br w:type="page"/>
      </w:r>
    </w:p>
    <w:p w14:paraId="75BA8736" w14:textId="77777777" w:rsidR="003267B1" w:rsidRPr="00E17E29" w:rsidRDefault="00C86EED" w:rsidP="00E17E29">
      <w:pPr>
        <w:pStyle w:val="Heading1"/>
      </w:pPr>
      <w:r w:rsidRPr="00E17E29">
        <w:rPr>
          <w:lang w:bidi="cs-CZ"/>
        </w:rPr>
        <w:lastRenderedPageBreak/>
        <w:t>Reference</w:t>
      </w:r>
    </w:p>
    <w:p w14:paraId="0FE20680" w14:textId="77777777" w:rsidR="003267B1" w:rsidRDefault="003C584E" w:rsidP="00E17E29">
      <w:r>
        <w:rPr>
          <w:lang w:bidi="cs-CZ"/>
        </w:rPr>
        <w:t>[V případě potřeby zahrňte seznam referencí na vlastní stránce.]</w:t>
      </w:r>
    </w:p>
    <w:sectPr w:rsidR="003267B1" w:rsidSect="00EE692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99A9" w14:textId="77777777" w:rsidR="001B3DA5" w:rsidRDefault="001B3DA5">
      <w:pPr>
        <w:spacing w:after="0"/>
      </w:pPr>
      <w:r>
        <w:separator/>
      </w:r>
    </w:p>
    <w:p w14:paraId="1360B8A5" w14:textId="77777777" w:rsidR="001B3DA5" w:rsidRDefault="001B3DA5"/>
  </w:endnote>
  <w:endnote w:type="continuationSeparator" w:id="0">
    <w:p w14:paraId="6FC267FA" w14:textId="77777777" w:rsidR="001B3DA5" w:rsidRDefault="001B3DA5">
      <w:pPr>
        <w:spacing w:after="0"/>
      </w:pPr>
      <w:r>
        <w:continuationSeparator/>
      </w:r>
    </w:p>
    <w:p w14:paraId="101BCCD3" w14:textId="77777777" w:rsidR="001B3DA5" w:rsidRDefault="001B3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0000000000000000000"/>
    <w:charset w:val="86"/>
    <w:family w:val="roman"/>
    <w:notTrueType/>
    <w:pitch w:val="default"/>
  </w:font>
  <w:font w:name="方正姚体"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ulka rozložení zápatí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Footer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Footer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Footer"/>
                <w:rPr>
                  <w:noProof/>
                </w:rPr>
              </w:pPr>
              <w:r>
                <w:rPr>
                  <w:lang w:bidi="cs-CZ"/>
                </w:rPr>
                <w:fldChar w:fldCharType="begin"/>
              </w:r>
              <w:r>
                <w:rPr>
                  <w:lang w:bidi="cs-CZ"/>
                </w:rPr>
                <w:instrText xml:space="preserve"> PAGE   \* MERGEFORMAT </w:instrText>
              </w:r>
              <w:r>
                <w:rPr>
                  <w:lang w:bidi="cs-CZ"/>
                </w:rPr>
                <w:fldChar w:fldCharType="separate"/>
              </w:r>
              <w:r>
                <w:rPr>
                  <w:noProof/>
                  <w:lang w:bidi="cs-CZ"/>
                </w:rPr>
                <w:t>ii</w:t>
              </w:r>
              <w:r>
                <w:rPr>
                  <w:noProof/>
                  <w:lang w:bidi="cs-CZ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Foo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34A58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9060" w14:textId="77777777" w:rsidR="001B3DA5" w:rsidRDefault="001B3DA5">
      <w:pPr>
        <w:spacing w:after="0"/>
      </w:pPr>
      <w:r>
        <w:separator/>
      </w:r>
    </w:p>
    <w:p w14:paraId="32936EE5" w14:textId="77777777" w:rsidR="001B3DA5" w:rsidRDefault="001B3DA5"/>
  </w:footnote>
  <w:footnote w:type="continuationSeparator" w:id="0">
    <w:p w14:paraId="18A18314" w14:textId="77777777" w:rsidR="001B3DA5" w:rsidRDefault="001B3DA5">
      <w:pPr>
        <w:spacing w:after="0"/>
      </w:pPr>
      <w:r>
        <w:continuationSeparator/>
      </w:r>
    </w:p>
    <w:p w14:paraId="072E427A" w14:textId="77777777" w:rsidR="001B3DA5" w:rsidRDefault="001B3DA5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1B3DA5"/>
    <w:rsid w:val="003256F0"/>
    <w:rsid w:val="003267B1"/>
    <w:rsid w:val="003C584E"/>
    <w:rsid w:val="00434A58"/>
    <w:rsid w:val="00464C5E"/>
    <w:rsid w:val="004810CE"/>
    <w:rsid w:val="00564427"/>
    <w:rsid w:val="00667960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3698"/>
    <w:rsid w:val="00C249C9"/>
    <w:rsid w:val="00C34C1B"/>
    <w:rsid w:val="00C62DC6"/>
    <w:rsid w:val="00C86EED"/>
    <w:rsid w:val="00CA56A7"/>
    <w:rsid w:val="00DA4D0F"/>
    <w:rsid w:val="00E17E29"/>
    <w:rsid w:val="00E43F08"/>
    <w:rsid w:val="00EE692F"/>
    <w:rsid w:val="00EF1895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cs-CZ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08"/>
  </w:style>
  <w:style w:type="paragraph" w:styleId="Heading1">
    <w:name w:val="heading 1"/>
    <w:basedOn w:val="Normal"/>
    <w:link w:val="Heading1Cha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8"/>
    <w:rsid w:val="0075484B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9767E8"/>
    <w:pPr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767E8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8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17E29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7E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7E8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E8"/>
  </w:style>
  <w:style w:type="paragraph" w:styleId="BalloonText">
    <w:name w:val="Balloon Text"/>
    <w:basedOn w:val="Normal"/>
    <w:link w:val="BalloonText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E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67E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67E8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67E8"/>
  </w:style>
  <w:style w:type="character" w:customStyle="1" w:styleId="BodyTextChar">
    <w:name w:val="Body Text Char"/>
    <w:basedOn w:val="DefaultParagraphFont"/>
    <w:link w:val="BodyText"/>
    <w:uiPriority w:val="99"/>
    <w:semiHidden/>
    <w:rsid w:val="009767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67E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67E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7E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E8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67E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67E8"/>
  </w:style>
  <w:style w:type="character" w:styleId="EndnoteReference">
    <w:name w:val="endnote reference"/>
    <w:basedOn w:val="DefaultParagraphFont"/>
    <w:uiPriority w:val="99"/>
    <w:semiHidden/>
    <w:unhideWhenUsed/>
    <w:rsid w:val="009767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7E8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HTMLCode">
    <w:name w:val="HTML Code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85D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685D"/>
    <w:rPr>
      <w:color w:val="2A4F69" w:themeColor="accent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685D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6A685D"/>
    <w:rPr>
      <w:color w:val="616161" w:themeColor="accent2" w:themeShade="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85D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footer" Target="/word/footer4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22.xml" Id="rId11" /><Relationship Type="http://schemas.openxmlformats.org/officeDocument/2006/relationships/footnotes" Target="/word/footnotes.xml" Id="rId5" /><Relationship Type="http://schemas.openxmlformats.org/officeDocument/2006/relationships/footer" Target="/word/footer33.xml" Id="rId10" /><Relationship Type="http://schemas.openxmlformats.org/officeDocument/2006/relationships/webSettings" Target="/word/webSettings.xml" Id="rId4" /><Relationship Type="http://schemas.openxmlformats.org/officeDocument/2006/relationships/footer" Target="/word/footer24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TM00002098</ap:Template>
  <ap:TotalTime>95</ap:TotalTime>
  <ap:Pages>3</ap:Pages>
  <ap:Words>277</ap:Words>
  <ap:Characters>1585</ap:Characters>
  <ap:DocSecurity>0</ap:DocSecurity>
  <ap:Lines>13</ap:Lines>
  <ap:Paragraphs>3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