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ulka rozložení pro přání, 2 přání na stránku. 1. tabulka obsahuje vnější stranu přání a 1. část vnitřní strany. 2. tabulka obsahuje přání šťastného Valentýna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Obrázek 183" title="Kreslená srdce v různých odstínech růžové na červ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ázek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Obrázek 183" title="Kreslená srdce v různých odstínech růžové na červ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ázek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cs-cz" w:val="cs-cz"/>
              </w:rPr>
              <w:t xml:space="preserve">Patří Ti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cs-cz" w:val="cs-cz"/>
              </w:rPr>
              <w:t xml:space="preserve">mé srdce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cs-cz" w:val="cs-cz"/>
              </w:rPr>
              <w:t xml:space="preserve">Patří Ti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cs-cz" w:val="cs-cz"/>
              </w:rPr>
              <w:t xml:space="preserve">mé srdce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Obrázek 361" title="Výřez růžových srdcí nakreslených na červ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ázek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Obrázek 361" title="Výřez růžových srdcí nakreslených na červ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ázek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cs-cz" w:val="cs-cz"/>
              </w:rPr>
              <w:t xml:space="preserve">Moje srdce bije jen pro Tebe</w:t>
            </w:r>
            <w:r>
              <w:rPr>
                <w:lang w:bidi="cs-cz" w:val="cs-cz"/>
              </w:rPr>
              <w:br/>
            </w:r>
            <w:r>
              <w:rPr>
                <w:lang w:bidi="cs-cz" w:val="cs-cz"/>
              </w:rPr>
              <w:t xml:space="preserve">a patří jen Tobě.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cs-cz" w:val="cs-cz"/>
              </w:rPr>
              <w:t xml:space="preserve">Moje srdce bije jen pro Tebe</w:t>
            </w:r>
            <w:r>
              <w:rPr>
                <w:lang w:bidi="cs-cz" w:val="cs-cz"/>
              </w:rPr>
              <w:br/>
            </w:r>
            <w:r>
              <w:rPr>
                <w:lang w:bidi="cs-cz" w:val="cs-cz"/>
              </w:rPr>
              <w:t xml:space="preserve">a patří jen Tobě.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 pro přání, 2 přání na stránku. 1. tabulka obsahuje vnější stranu přání a 1. část vnitřní strany. 2. tabulka obsahuje přání šťastného Valentýna.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cs-cz" w:val="cs-cz"/>
              </w:rPr>
              <w:t xml:space="preserve">Všechno nejlepší k Valentýnovi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Obrázek 3" title="Srdce v různých odstínech růžové bar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cs-cz" w:val="cs-cz"/>
              </w:rPr>
              <w:t xml:space="preserve">Všechno nejlepší k Valentýnovi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Obrázek 4" title="Srdce v různých odstínech růžové bar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cs-cz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 názvu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 podtitulu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 nadpisu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v bublině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 základního textu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 nadpisu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 záhlaví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 zápatí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 základního textu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 základního textu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Znak prvního odsazení základního textu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 odsazení základního textu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Znak prvního odsazení základního textu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 odsazení základního textu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 odsazení základního textu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Uzavírací znak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 textu komentáře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 předmětu komentář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 data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rozložení dokumentu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 textu vysvětlivky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 textu poznámky pod čarou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 nadpisu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 textu formátovaného v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výrazného citátu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Zmínk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 záhlaví zprávy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 nadpisu Poznámka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prostého textu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átu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 oslovení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 podpisu"/>
    <w:basedOn w:val="DefaultParagraphFont"/>
    <w:link w:val="Signature"/>
    <w:uiPriority w:val="99"/>
    <w:semiHidden/>
    <w:rsid w:val="00F5384E"/>
  </w:style>
  <w:style w:type="character" w:customStyle="1" w:styleId="SmartHyperlink">
    <w:name w:val="Inteligentní hypertextový odkaz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vyřešená zmínk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