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6950E837" w:rsidR="0008551F" w:rsidRPr="006E48BE" w:rsidRDefault="006E48BE" w:rsidP="006E48BE">
      <w:pPr>
        <w:tabs>
          <w:tab w:val="center" w:pos="5463"/>
          <w:tab w:val="right" w:pos="10800"/>
        </w:tabs>
        <w:bidi/>
        <w:jc w:val="left"/>
        <w:rPr>
          <w:rFonts w:ascii="Tahoma" w:hAnsi="Tahoma"/>
          <w:b/>
          <w:i/>
          <w:caps/>
          <w:color w:val="293FC7" w:themeColor="accent3"/>
          <w:sz w:val="42"/>
          <w:szCs w:val="42"/>
        </w:rPr>
      </w:pPr>
      <w:r w:rsidRPr="006E48BE">
        <w:rPr>
          <w:rFonts w:ascii="Tahoma" w:hAnsi="Tahoma"/>
          <w:noProof/>
          <w:position w:val="12"/>
          <w:rtl/>
          <w:lang w:eastAsia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1F3D" wp14:editId="3B3203B7">
                <wp:simplePos x="0" y="0"/>
                <wp:positionH relativeFrom="column">
                  <wp:posOffset>1052830</wp:posOffset>
                </wp:positionH>
                <wp:positionV relativeFrom="paragraph">
                  <wp:posOffset>172720</wp:posOffset>
                </wp:positionV>
                <wp:extent cx="1193800" cy="0"/>
                <wp:effectExtent l="0" t="19050" r="25400" b="19050"/>
                <wp:wrapNone/>
                <wp:docPr id="13" name="موصل مستقيم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4E005" id="موصل مستقيم 1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3.6pt" to="176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" strokecolor="white [3212]" strokeweight="2.25pt"/>
            </w:pict>
          </mc:Fallback>
        </mc:AlternateContent>
      </w:r>
      <w:r w:rsidR="0008551F" w:rsidRPr="006E48BE">
        <w:rPr>
          <w:rFonts w:ascii="Tahoma" w:hAnsi="Tahoma"/>
          <w:noProof/>
          <w:position w:val="12"/>
          <w:rtl/>
          <w:lang w:eastAsia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0E5D0" wp14:editId="26946449">
                <wp:simplePos x="0" y="0"/>
                <wp:positionH relativeFrom="column">
                  <wp:posOffset>4665980</wp:posOffset>
                </wp:positionH>
                <wp:positionV relativeFrom="paragraph">
                  <wp:posOffset>172720</wp:posOffset>
                </wp:positionV>
                <wp:extent cx="1193800" cy="0"/>
                <wp:effectExtent l="0" t="19050" r="25400" b="19050"/>
                <wp:wrapNone/>
                <wp:docPr id="12" name="موصل مستقيم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1508" id="موصل مستقيم 1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13.6pt" to="461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" strokecolor="white [3212]" strokeweight="2.25pt"/>
            </w:pict>
          </mc:Fallback>
        </mc:AlternateContent>
      </w:r>
      <w:r w:rsidR="0008551F" w:rsidRPr="006E48BE">
        <w:rPr>
          <w:rFonts w:ascii="Tahoma" w:hAnsi="Tahoma"/>
          <w:b/>
          <w:bCs/>
          <w:i/>
          <w:iCs/>
          <w:color w:val="293FC7" w:themeColor="accent3"/>
          <w:sz w:val="42"/>
          <w:szCs w:val="42"/>
          <w:rtl/>
          <w:lang w:eastAsia="ar"/>
        </w:rPr>
        <w:tab/>
      </w:r>
      <w:r w:rsidR="0008551F" w:rsidRPr="006E48BE">
        <w:rPr>
          <w:rFonts w:ascii="Tahoma" w:hAnsi="Tahoma"/>
          <w:b/>
          <w:bCs/>
          <w:i/>
          <w:iCs/>
          <w:color w:val="293FC7" w:themeColor="accent3"/>
          <w:sz w:val="42"/>
          <w:szCs w:val="42"/>
          <w:shd w:val="clear" w:color="auto" w:fill="FFFFFF" w:themeFill="background1"/>
          <w:rtl/>
          <w:lang w:eastAsia="ar"/>
        </w:rPr>
        <w:t xml:space="preserve">  أنت مدعو إلى  </w:t>
      </w:r>
      <w:r w:rsidR="0008551F" w:rsidRPr="006E48BE">
        <w:rPr>
          <w:rFonts w:ascii="Tahoma" w:hAnsi="Tahoma"/>
          <w:b/>
          <w:bCs/>
          <w:i/>
          <w:iCs/>
          <w:color w:val="293FC7" w:themeColor="accent3"/>
          <w:position w:val="12"/>
          <w:sz w:val="42"/>
          <w:szCs w:val="42"/>
          <w:rtl/>
          <w:lang w:eastAsia="ar"/>
        </w:rPr>
        <w:tab/>
      </w:r>
    </w:p>
    <w:sdt>
      <w:sdtPr>
        <w:rPr>
          <w:rFonts w:ascii="Tahoma" w:hAnsi="Tahoma"/>
          <w:rtl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Pr="006E48BE" w:rsidRDefault="0008551F" w:rsidP="0008551F">
          <w:pPr>
            <w:pStyle w:val="af5"/>
            <w:bidi/>
            <w:spacing w:before="140"/>
            <w:rPr>
              <w:rFonts w:ascii="Tahoma" w:hAnsi="Tahoma"/>
            </w:rPr>
          </w:pPr>
          <w:r w:rsidRPr="006E48BE">
            <w:rPr>
              <w:rFonts w:ascii="Tahoma" w:hAnsi="Tahoma"/>
              <w:b w:val="0"/>
              <w:bCs/>
              <w:rtl/>
              <w:lang w:eastAsia="ar"/>
            </w:rPr>
            <w:t>الشتاء</w:t>
          </w:r>
        </w:p>
      </w:sdtContent>
    </w:sdt>
    <w:p w14:paraId="6B891F9A" w14:textId="13C1890B" w:rsidR="0008551F" w:rsidRPr="006E48BE" w:rsidRDefault="006E48BE" w:rsidP="0008551F">
      <w:pPr>
        <w:pStyle w:val="af6"/>
        <w:bidi/>
        <w:rPr>
          <w:rFonts w:ascii="Tahoma" w:hAnsi="Tahoma"/>
        </w:rPr>
      </w:pPr>
      <w:r w:rsidRPr="006E48BE">
        <w:rPr>
          <w:rFonts w:ascii="Tahoma" w:hAnsi="Tahoma"/>
          <w:noProof/>
          <w:position w:val="40"/>
          <w:rtl/>
          <w:lang w:eastAsia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CD11" wp14:editId="1EA3BBA6">
                <wp:simplePos x="0" y="0"/>
                <wp:positionH relativeFrom="column">
                  <wp:posOffset>925830</wp:posOffset>
                </wp:positionH>
                <wp:positionV relativeFrom="paragraph">
                  <wp:posOffset>521970</wp:posOffset>
                </wp:positionV>
                <wp:extent cx="1371600" cy="12700"/>
                <wp:effectExtent l="19050" t="38100" r="38100" b="44450"/>
                <wp:wrapNone/>
                <wp:docPr id="15" name="موصل مستقي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3398D" id="موصل مستقيم 1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41.1pt" to="180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" strokecolor="white [3212]" strokeweight="6pt"/>
            </w:pict>
          </mc:Fallback>
        </mc:AlternateContent>
      </w:r>
      <w:r w:rsidR="0008551F" w:rsidRPr="006E48BE">
        <w:rPr>
          <w:rFonts w:ascii="Tahoma" w:hAnsi="Tahoma"/>
          <w:noProof/>
          <w:position w:val="40"/>
          <w:rtl/>
          <w:lang w:eastAsia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5F0C" wp14:editId="656C27F0">
                <wp:simplePos x="0" y="0"/>
                <wp:positionH relativeFrom="column">
                  <wp:posOffset>4748530</wp:posOffset>
                </wp:positionH>
                <wp:positionV relativeFrom="paragraph">
                  <wp:posOffset>521970</wp:posOffset>
                </wp:positionV>
                <wp:extent cx="1371600" cy="12700"/>
                <wp:effectExtent l="19050" t="38100" r="38100" b="44450"/>
                <wp:wrapNone/>
                <wp:docPr id="14" name="موصل مستقيم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D1DC9" id="موصل مستقيم 1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41.1pt" to="48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" strokecolor="white [3212]" strokeweight="6pt"/>
            </w:pict>
          </mc:Fallback>
        </mc:AlternateContent>
      </w:r>
      <w:r w:rsidR="0008551F" w:rsidRPr="006E48BE">
        <w:rPr>
          <w:rFonts w:ascii="Tahoma" w:hAnsi="Tahoma"/>
          <w:color w:val="293FC7" w:themeColor="accent3"/>
          <w:position w:val="40"/>
          <w:sz w:val="42"/>
          <w:szCs w:val="42"/>
          <w:rtl/>
          <w:lang w:eastAsia="ar"/>
        </w:rPr>
        <w:tab/>
      </w:r>
      <w:sdt>
        <w:sdtPr>
          <w:rPr>
            <w:rFonts w:ascii="Tahoma" w:hAnsi="Tahoma"/>
            <w:caps/>
            <w:color w:val="293FC7" w:themeColor="accent3"/>
            <w:position w:val="40"/>
            <w:sz w:val="42"/>
            <w:szCs w:val="42"/>
            <w:rtl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6E48BE">
            <w:rPr>
              <w:rFonts w:ascii="Tahoma" w:hAnsi="Tahoma"/>
              <w:b w:val="0"/>
              <w:bCs/>
              <w:rtl/>
              <w:lang w:eastAsia="ar"/>
            </w:rPr>
            <w:t>حفل</w:t>
          </w:r>
        </w:sdtContent>
      </w:sdt>
      <w:r w:rsidR="0008551F" w:rsidRPr="006E48BE">
        <w:rPr>
          <w:rFonts w:ascii="Tahoma" w:hAnsi="Tahoma"/>
          <w:position w:val="40"/>
          <w:rtl/>
          <w:lang w:eastAsia="ar"/>
        </w:rPr>
        <w:tab/>
      </w:r>
    </w:p>
    <w:sdt>
      <w:sdtPr>
        <w:rPr>
          <w:rFonts w:ascii="Tahoma" w:hAnsi="Tahoma"/>
          <w:rtl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Pr="006E48BE" w:rsidRDefault="0008551F" w:rsidP="0008551F">
          <w:pPr>
            <w:pStyle w:val="afa"/>
            <w:bidi/>
            <w:rPr>
              <w:rFonts w:ascii="Tahoma" w:hAnsi="Tahoma"/>
            </w:rPr>
          </w:pPr>
          <w:r w:rsidRPr="006E48BE">
            <w:rPr>
              <w:rFonts w:ascii="Tahoma" w:hAnsi="Tahoma"/>
              <w:rtl/>
            </w:rPr>
            <w:t xml:space="preserve">أضف وصفاً موجزاً للحدث هنا. لاستبدال هذا أو أي </w:t>
          </w:r>
          <w:r w:rsidRPr="006E48BE">
            <w:rPr>
              <w:rFonts w:ascii="Tahoma" w:hAnsi="Tahoma"/>
              <w:rtl/>
            </w:rPr>
            <w:br/>
            <w:t>نص نائب بما تريده، ما عليك سوى النقر فوقه وبدء الكتابة.</w:t>
          </w:r>
        </w:p>
      </w:sdtContent>
    </w:sdt>
    <w:tbl>
      <w:tblPr>
        <w:bidiVisual/>
        <w:tblW w:w="0" w:type="auto"/>
        <w:tblLook w:val="0600" w:firstRow="0" w:lastRow="0" w:firstColumn="0" w:lastColumn="0" w:noHBand="1" w:noVBand="1"/>
        <w:tblDescription w:val="جدول التخطيط"/>
      </w:tblPr>
      <w:tblGrid>
        <w:gridCol w:w="3596"/>
        <w:gridCol w:w="3597"/>
        <w:gridCol w:w="3597"/>
      </w:tblGrid>
      <w:tr w:rsidR="0008551F" w:rsidRPr="006E48BE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6E48BE" w:rsidRDefault="00E30BA4" w:rsidP="005446C5">
            <w:pPr>
              <w:pStyle w:val="af7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6E48BE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تاريخ الحدث</w:t>
                </w:r>
              </w:sdtContent>
            </w:sdt>
          </w:p>
        </w:tc>
        <w:sdt>
          <w:sdtPr>
            <w:rPr>
              <w:rFonts w:ascii="Tahoma" w:hAnsi="Tahoma"/>
              <w:rtl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6E48BE" w:rsidRDefault="0008551F" w:rsidP="005446C5">
                <w:pPr>
                  <w:pStyle w:val="af7"/>
                  <w:bidi/>
                  <w:rPr>
                    <w:rFonts w:ascii="Tahoma" w:hAnsi="Tahoma"/>
                  </w:rPr>
                </w:pPr>
                <w:r w:rsidRPr="006E48BE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وقت الحدث</w:t>
                </w:r>
              </w:p>
            </w:tc>
          </w:sdtContent>
        </w:sdt>
        <w:sdt>
          <w:sdtPr>
            <w:rPr>
              <w:rFonts w:ascii="Tahoma" w:hAnsi="Tahoma"/>
              <w:rtl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6E48BE" w:rsidRDefault="0008551F" w:rsidP="005446C5">
                <w:pPr>
                  <w:pStyle w:val="af7"/>
                  <w:bidi/>
                  <w:rPr>
                    <w:rFonts w:ascii="Tahoma" w:hAnsi="Tahoma"/>
                  </w:rPr>
                </w:pPr>
                <w:r w:rsidRPr="006E48BE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مكان الحدث</w:t>
                </w:r>
              </w:p>
            </w:tc>
          </w:sdtContent>
        </w:sdt>
      </w:tr>
    </w:tbl>
    <w:p w14:paraId="123ED69A" w14:textId="20F08186" w:rsidR="009F169F" w:rsidRPr="006E48BE" w:rsidRDefault="009F169F" w:rsidP="0008551F">
      <w:pPr>
        <w:bidi/>
        <w:jc w:val="left"/>
        <w:rPr>
          <w:rFonts w:ascii="Tahoma" w:hAnsi="Tahoma"/>
        </w:rPr>
      </w:pPr>
      <w:bookmarkStart w:id="0" w:name="_GoBack"/>
      <w:bookmarkEnd w:id="0"/>
    </w:p>
    <w:sectPr w:rsidR="009F169F" w:rsidRPr="006E48BE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BD36" w14:textId="77777777" w:rsidR="00E30BA4" w:rsidRDefault="00E30BA4" w:rsidP="0099731C">
      <w:r>
        <w:separator/>
      </w:r>
    </w:p>
  </w:endnote>
  <w:endnote w:type="continuationSeparator" w:id="0">
    <w:p w14:paraId="57775482" w14:textId="77777777" w:rsidR="00E30BA4" w:rsidRDefault="00E30BA4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FC6E" w14:textId="77777777" w:rsidR="00E30BA4" w:rsidRDefault="00E30BA4" w:rsidP="0099731C">
      <w:r>
        <w:separator/>
      </w:r>
    </w:p>
  </w:footnote>
  <w:footnote w:type="continuationSeparator" w:id="0">
    <w:p w14:paraId="0CAAE6C3" w14:textId="77777777" w:rsidR="00E30BA4" w:rsidRDefault="00E30BA4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bidi/>
      <w:rPr>
        <w:b/>
      </w:rPr>
    </w:pPr>
    <w:r>
      <w:rPr>
        <w:b/>
        <w:bCs/>
        <w:noProof/>
        <w:rtl/>
        <w:lang w:eastAsia="ar"/>
      </w:rPr>
      <w:drawing>
        <wp:anchor distT="0" distB="0" distL="114300" distR="114300" simplePos="0" relativeHeight="251655168" behindDoc="1" locked="0" layoutInCell="1" allowOverlap="1" wp14:anchorId="67919D86" wp14:editId="479C4DE8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الصورة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صورة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A028D"/>
    <w:rsid w:val="000D47E4"/>
    <w:rsid w:val="001776F7"/>
    <w:rsid w:val="00250954"/>
    <w:rsid w:val="004A74BC"/>
    <w:rsid w:val="004E5048"/>
    <w:rsid w:val="00511227"/>
    <w:rsid w:val="005D5E09"/>
    <w:rsid w:val="006C07C3"/>
    <w:rsid w:val="006E48BE"/>
    <w:rsid w:val="00711B07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30BA4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8BE"/>
    <w:pPr>
      <w:jc w:val="center"/>
    </w:pPr>
    <w:rPr>
      <w:rFonts w:eastAsia="Georgia" w:cs="Tahom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7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8">
    <w:name w:val="Emphasis"/>
    <w:basedOn w:val="a0"/>
    <w:uiPriority w:val="20"/>
    <w:semiHidden/>
    <w:rsid w:val="00801AA6"/>
    <w:rPr>
      <w:i/>
      <w:iCs/>
    </w:rPr>
  </w:style>
  <w:style w:type="character" w:styleId="a9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a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b">
    <w:name w:val="Intense Quote"/>
    <w:basedOn w:val="a"/>
    <w:next w:val="a"/>
    <w:link w:val="Char0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har0">
    <w:name w:val="اقتباس مكثف Char"/>
    <w:basedOn w:val="a0"/>
    <w:link w:val="ab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c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d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e">
    <w:name w:val="Quote"/>
    <w:basedOn w:val="a"/>
    <w:next w:val="a"/>
    <w:link w:val="Char1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f">
    <w:name w:val="Smart Hyperlink"/>
    <w:basedOn w:val="a0"/>
    <w:uiPriority w:val="99"/>
    <w:semiHidden/>
    <w:rsid w:val="00801AA6"/>
    <w:rPr>
      <w:u w:val="dotted"/>
    </w:rPr>
  </w:style>
  <w:style w:type="character" w:styleId="af0">
    <w:name w:val="Strong"/>
    <w:basedOn w:val="a0"/>
    <w:uiPriority w:val="22"/>
    <w:semiHidden/>
    <w:rsid w:val="00801AA6"/>
    <w:rPr>
      <w:b/>
      <w:bCs/>
    </w:rPr>
  </w:style>
  <w:style w:type="character" w:styleId="af1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2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Char">
    <w:name w:val="رأس الصفحة Char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3">
    <w:name w:val="footer"/>
    <w:basedOn w:val="a"/>
    <w:link w:val="Char2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f3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4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Char3"/>
    <w:uiPriority w:val="10"/>
    <w:qFormat/>
    <w:rsid w:val="006E48BE"/>
    <w:pPr>
      <w:spacing w:line="216" w:lineRule="auto"/>
    </w:pPr>
    <w:rPr>
      <w:rFonts w:ascii="Rockwell" w:hAnsi="Rockwell"/>
      <w:b/>
      <w:color w:val="FFFFFF"/>
      <w:spacing w:val="212"/>
      <w:sz w:val="200"/>
      <w:szCs w:val="200"/>
    </w:rPr>
  </w:style>
  <w:style w:type="character" w:customStyle="1" w:styleId="Char3">
    <w:name w:val="العنوان Char"/>
    <w:basedOn w:val="a0"/>
    <w:link w:val="af5"/>
    <w:uiPriority w:val="10"/>
    <w:rsid w:val="006E48BE"/>
    <w:rPr>
      <w:rFonts w:ascii="Rockwell" w:eastAsia="Georgia" w:hAnsi="Rockwell" w:cs="Tahoma"/>
      <w:b/>
      <w:color w:val="FFFFFF"/>
      <w:spacing w:val="212"/>
      <w:sz w:val="200"/>
      <w:szCs w:val="200"/>
    </w:rPr>
  </w:style>
  <w:style w:type="paragraph" w:styleId="af6">
    <w:name w:val="Subtitle"/>
    <w:basedOn w:val="a"/>
    <w:next w:val="a"/>
    <w:link w:val="Char4"/>
    <w:uiPriority w:val="11"/>
    <w:qFormat/>
    <w:rsid w:val="006E48BE"/>
    <w:pPr>
      <w:tabs>
        <w:tab w:val="center" w:pos="5458"/>
        <w:tab w:val="right" w:pos="10800"/>
      </w:tabs>
      <w:spacing w:after="120" w:line="216" w:lineRule="auto"/>
    </w:pPr>
    <w:rPr>
      <w:rFonts w:asciiTheme="majorHAnsi" w:hAnsiTheme="majorHAnsi"/>
      <w:b/>
      <w:color w:val="FFFFFF"/>
      <w:spacing w:val="110"/>
      <w:sz w:val="147"/>
      <w:szCs w:val="146"/>
    </w:rPr>
  </w:style>
  <w:style w:type="character" w:customStyle="1" w:styleId="Char4">
    <w:name w:val="عنوان فرعي Char"/>
    <w:basedOn w:val="a0"/>
    <w:link w:val="af6"/>
    <w:uiPriority w:val="11"/>
    <w:rsid w:val="006E48BE"/>
    <w:rPr>
      <w:rFonts w:asciiTheme="majorHAnsi" w:eastAsia="Georgia" w:hAnsiTheme="majorHAnsi" w:cs="Tahoma"/>
      <w:b/>
      <w:color w:val="FFFFFF"/>
      <w:spacing w:val="110"/>
      <w:sz w:val="147"/>
      <w:szCs w:val="146"/>
    </w:rPr>
  </w:style>
  <w:style w:type="paragraph" w:styleId="af7">
    <w:name w:val="Date"/>
    <w:basedOn w:val="a"/>
    <w:next w:val="a"/>
    <w:link w:val="Char5"/>
    <w:uiPriority w:val="99"/>
    <w:rsid w:val="006E48BE"/>
    <w:pPr>
      <w:spacing w:line="245" w:lineRule="auto"/>
    </w:pPr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Char5">
    <w:name w:val="تاريخ Char"/>
    <w:basedOn w:val="a0"/>
    <w:link w:val="af7"/>
    <w:uiPriority w:val="99"/>
    <w:rsid w:val="006E48BE"/>
    <w:rPr>
      <w:rFonts w:asciiTheme="majorHAnsi" w:eastAsia="Georgia" w:hAnsiTheme="majorHAnsi" w:cs="Tahoma"/>
      <w:b/>
      <w:color w:val="FFFFFF" w:themeColor="background1"/>
      <w:sz w:val="56"/>
      <w:szCs w:val="56"/>
    </w:rPr>
  </w:style>
  <w:style w:type="paragraph" w:customStyle="1" w:styleId="af8">
    <w:name w:val="أنت مدعو"/>
    <w:basedOn w:val="a"/>
    <w:uiPriority w:val="1"/>
    <w:qFormat/>
    <w:rsid w:val="006E48BE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9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a">
    <w:name w:val="الوصف"/>
    <w:basedOn w:val="a"/>
    <w:uiPriority w:val="1"/>
    <w:qFormat/>
    <w:rsid w:val="006E48BE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  <w:bidi/>
          </w:pPr>
          <w:r>
            <w:rPr>
              <w:rtl/>
              <w:lang w:eastAsia="ar"/>
            </w:rPr>
            <w:t>الشتاء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  <w:bidi/>
          </w:pPr>
          <w:r w:rsidRPr="00C41061">
            <w:rPr>
              <w:rtl/>
              <w:lang w:eastAsia="ar"/>
            </w:rPr>
            <w:t xml:space="preserve">أضف وصفاً موجزاً للحدث هنا. لاستبدال هذا أو أي </w:t>
          </w:r>
          <w:r w:rsidRPr="00C41061">
            <w:rPr>
              <w:rtl/>
              <w:lang w:eastAsia="ar"/>
            </w:rPr>
            <w:br/>
            <w:t>نص نائب بما تريده، ما عليك سوى النقر فوقه وبدء الكتابة.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  <w:bidi/>
          </w:pPr>
          <w:r w:rsidRPr="005D5E09">
            <w:rPr>
              <w:rtl/>
              <w:lang w:eastAsia="ar"/>
            </w:rPr>
            <w:t>تاريخ الحدث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  <w:bidi/>
          </w:pPr>
          <w:r w:rsidRPr="005D5E09">
            <w:rPr>
              <w:rtl/>
              <w:lang w:eastAsia="ar"/>
            </w:rPr>
            <w:t>وقت الحدث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  <w:bidi/>
          </w:pPr>
          <w:r w:rsidRPr="005D5E09">
            <w:rPr>
              <w:rtl/>
              <w:lang w:eastAsia="ar"/>
            </w:rPr>
            <w:t>مكان الحدث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pPr>
            <w:bidi/>
          </w:pPr>
          <w:r w:rsidRPr="00B3778E">
            <w:rPr>
              <w:rtl/>
              <w:lang w:eastAsia="ar"/>
            </w:rPr>
            <w:t>حفل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7258C"/>
    <w:rsid w:val="008A275A"/>
    <w:rsid w:val="008B063C"/>
    <w:rsid w:val="009D5B92"/>
    <w:rsid w:val="00B67A0B"/>
    <w:rsid w:val="00C87C40"/>
    <w:rsid w:val="00F13606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2019-02-13T11:03:00Z</dcterms:created>
  <dcterms:modified xsi:type="dcterms:W3CDTF">2019-03-01T09:13:00Z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