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1642F73" w14:textId="22A13310" w:rsidR="003D0B8F" w:rsidRPr="007A3D58" w:rsidRDefault="00FE60D5" w:rsidP="00FE60D5">
      <w:pPr>
        <w:bidi/>
        <w:spacing w:before="0"/>
      </w:pPr>
      <w:r w:rsidRPr="007A3D58">
        <w:rPr>
          <w:rtl/>
          <w:lang w:eastAsia="a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08D9B26D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14300" t="114300" r="47625" b="140970"/>
                <wp:wrapNone/>
                <wp:docPr id="1" name="الصورة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الشكل الحر: شكل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الشكل الحر: الشكل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شكل حر: الشكل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شكل حر: الشكل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شكل حر: الشكل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شكل حر: شكل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شكل حر: الشكل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شكل حر: الشكل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شكل حر: الشكل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1DB29" id="الصورة 3" o:spid="_x0000_s1026" style="position:absolute;left:0;text-align:left;margin-left:-21.75pt;margin-top:-17.25pt;width:842.25pt;height:590.4pt;flip:x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">
                <v:shape id="الشكل الحر: شكل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الشكل الحر: الشكل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شكل حر: الشكل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شكل حر: الشكل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شكل حر: الشكل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شكل حر: شكل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شكل حر: الشكل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شكل حر: الشكل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شكل حر: الشكل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bidiVisual/>
        <w:tblW w:w="5000" w:type="pct"/>
        <w:tblLook w:val="0600" w:firstRow="0" w:lastRow="0" w:firstColumn="0" w:lastColumn="0" w:noHBand="1" w:noVBand="1"/>
        <w:tblCaption w:val="جدول التخطيط"/>
      </w:tblPr>
      <w:tblGrid>
        <w:gridCol w:w="7579"/>
        <w:gridCol w:w="6524"/>
        <w:gridCol w:w="2015"/>
      </w:tblGrid>
      <w:tr w:rsidR="008620FD" w:rsidRPr="007A3D58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7A3D58" w:rsidRDefault="008620FD" w:rsidP="007C2B59">
            <w:pPr>
              <w:bidi/>
            </w:pPr>
          </w:p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7A3D58" w:rsidRDefault="00AD43D7" w:rsidP="00E5434A">
            <w:pPr>
              <w:pStyle w:val="a4"/>
              <w:bidi/>
            </w:pPr>
            <w:sdt>
              <w:sdtPr>
                <w:rPr>
                  <w:rtl/>
                </w:r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7A3D58">
                  <w:rPr>
                    <w:rtl/>
                    <w:lang w:eastAsia="ar"/>
                  </w:rPr>
                  <w:t>شهادة المشاركة</w:t>
                </w:r>
              </w:sdtContent>
            </w:sdt>
          </w:p>
          <w:p w14:paraId="737C1991" w14:textId="5905CFBA" w:rsidR="008620FD" w:rsidRPr="007A3D58" w:rsidRDefault="00AD43D7" w:rsidP="00E5434A">
            <w:pPr>
              <w:pStyle w:val="1"/>
              <w:bidi/>
            </w:pPr>
            <w:sdt>
              <w:sdtPr>
                <w:rPr>
                  <w:rtl/>
                </w:r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7A3D58">
                  <w:rPr>
                    <w:rtl/>
                    <w:lang w:eastAsia="ar"/>
                  </w:rPr>
                  <w:t xml:space="preserve">الكسندر </w:t>
                </w:r>
                <w:proofErr w:type="spellStart"/>
                <w:r w:rsidR="008620FD" w:rsidRPr="007A3D58">
                  <w:rPr>
                    <w:rtl/>
                    <w:lang w:eastAsia="ar"/>
                  </w:rPr>
                  <w:t>مارتنسون</w:t>
                </w:r>
                <w:proofErr w:type="spellEnd"/>
              </w:sdtContent>
            </w:sdt>
          </w:p>
          <w:p w14:paraId="3C1EA07A" w14:textId="71AB61F6" w:rsidR="008620FD" w:rsidRPr="007A3D58" w:rsidRDefault="00AD43D7" w:rsidP="00E5434A">
            <w:pPr>
              <w:pStyle w:val="a5"/>
              <w:bidi/>
            </w:pPr>
            <w:sdt>
              <w:sdtPr>
                <w:rPr>
                  <w:rtl/>
                </w:r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073F61" w:rsidRPr="007A3D58">
                  <w:rPr>
                    <w:rtl/>
                    <w:lang w:eastAsia="ar"/>
                  </w:rPr>
                  <w:t>يتم شكر</w:t>
                </w:r>
                <w:r w:rsidR="008620FD" w:rsidRPr="007A3D58">
                  <w:rPr>
                    <w:rtl/>
                    <w:lang w:eastAsia="ar"/>
                  </w:rPr>
                  <w:t xml:space="preserve"> على مشاركته المتميزة في </w:t>
                </w:r>
                <w:r w:rsidR="008620FD" w:rsidRPr="007A3D58">
                  <w:rPr>
                    <w:lang w:eastAsia="ar"/>
                  </w:rPr>
                  <w:t>Alpine Ski Team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7A3D58" w:rsidRDefault="008620FD" w:rsidP="001D26D4">
            <w:pPr>
              <w:bidi/>
            </w:pPr>
          </w:p>
        </w:tc>
      </w:tr>
      <w:tr w:rsidR="008620FD" w:rsidRPr="007A3D58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7A3D58" w:rsidRDefault="008620FD" w:rsidP="008620FD">
            <w:pPr>
              <w:bidi/>
            </w:pPr>
          </w:p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Pr="007A3D58" w:rsidRDefault="008620FD" w:rsidP="008620FD">
            <w:pPr>
              <w:bidi/>
            </w:pPr>
          </w:p>
        </w:tc>
        <w:tc>
          <w:tcPr>
            <w:tcW w:w="1890" w:type="dxa"/>
          </w:tcPr>
          <w:p w14:paraId="0CA242C5" w14:textId="77777777" w:rsidR="008620FD" w:rsidRPr="007A3D58" w:rsidRDefault="008620FD" w:rsidP="008620FD">
            <w:pPr>
              <w:bidi/>
            </w:pPr>
          </w:p>
        </w:tc>
      </w:tr>
      <w:tr w:rsidR="001D26D4" w:rsidRPr="007A3D58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7A3D58" w:rsidRDefault="001D26D4" w:rsidP="001D26D4">
            <w:pPr>
              <w:bidi/>
            </w:pPr>
          </w:p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7A3D58" w:rsidRDefault="00AD43D7" w:rsidP="00FE60D5">
            <w:pPr>
              <w:bidi/>
            </w:pPr>
            <w:sdt>
              <w:sdtPr>
                <w:rPr>
                  <w:rtl/>
                </w:r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7A3D58">
                  <w:rPr>
                    <w:rtl/>
                    <w:lang w:eastAsia="ar"/>
                  </w:rPr>
                  <w:t>كيانا أندرسون، مدير الأعمال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7A3D58" w:rsidRDefault="001D26D4" w:rsidP="001D26D4">
            <w:pPr>
              <w:bidi/>
            </w:pPr>
          </w:p>
        </w:tc>
      </w:tr>
      <w:tr w:rsidR="001D26D4" w:rsidRPr="007A3D58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7A3D58" w:rsidRDefault="001D26D4" w:rsidP="001D26D4">
            <w:pPr>
              <w:bidi/>
            </w:pPr>
          </w:p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7A3D58" w:rsidRDefault="00AD43D7" w:rsidP="001D26D4">
            <w:pPr>
              <w:bidi/>
            </w:pPr>
            <w:sdt>
              <w:sdtPr>
                <w:rPr>
                  <w:rtl/>
                </w:r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7A3D58">
                  <w:rPr>
                    <w:rtl/>
                    <w:lang w:eastAsia="ar"/>
                  </w:rPr>
                  <w:t>التاريخ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7A3D58" w:rsidRDefault="001D26D4" w:rsidP="001D26D4">
            <w:pPr>
              <w:bidi/>
            </w:pPr>
          </w:p>
        </w:tc>
      </w:tr>
      <w:bookmarkEnd w:id="0"/>
    </w:tbl>
    <w:p w14:paraId="4907235D" w14:textId="77777777" w:rsidR="003D0B8F" w:rsidRPr="007A3D58" w:rsidRDefault="003D0B8F" w:rsidP="00E5434A">
      <w:pPr>
        <w:bidi/>
      </w:pPr>
    </w:p>
    <w:sectPr w:rsidR="003D0B8F" w:rsidRPr="007A3D58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13DA" w14:textId="77777777" w:rsidR="00AD43D7" w:rsidRDefault="00AD43D7" w:rsidP="001D26D4">
      <w:r>
        <w:separator/>
      </w:r>
    </w:p>
  </w:endnote>
  <w:endnote w:type="continuationSeparator" w:id="0">
    <w:p w14:paraId="3C802386" w14:textId="77777777" w:rsidR="00AD43D7" w:rsidRDefault="00AD43D7" w:rsidP="001D26D4">
      <w:r>
        <w:continuationSeparator/>
      </w:r>
    </w:p>
  </w:endnote>
  <w:endnote w:type="continuationNotice" w:id="1">
    <w:p w14:paraId="0F5102D7" w14:textId="77777777" w:rsidR="00AD43D7" w:rsidRDefault="00AD43D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72CC" w14:textId="77777777" w:rsidR="00AD43D7" w:rsidRDefault="00AD43D7" w:rsidP="001D26D4">
      <w:r>
        <w:separator/>
      </w:r>
    </w:p>
  </w:footnote>
  <w:footnote w:type="continuationSeparator" w:id="0">
    <w:p w14:paraId="15C6B6E0" w14:textId="77777777" w:rsidR="00AD43D7" w:rsidRDefault="00AD43D7" w:rsidP="001D26D4">
      <w:r>
        <w:continuationSeparator/>
      </w:r>
    </w:p>
  </w:footnote>
  <w:footnote w:type="continuationNotice" w:id="1">
    <w:p w14:paraId="7020DABF" w14:textId="77777777" w:rsidR="00AD43D7" w:rsidRDefault="00AD43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D74AA"/>
    <w:rsid w:val="000E1561"/>
    <w:rsid w:val="000E4400"/>
    <w:rsid w:val="000F0574"/>
    <w:rsid w:val="001314FA"/>
    <w:rsid w:val="001828B5"/>
    <w:rsid w:val="001B2278"/>
    <w:rsid w:val="001D26D4"/>
    <w:rsid w:val="001E3AAD"/>
    <w:rsid w:val="001E755D"/>
    <w:rsid w:val="00283F5C"/>
    <w:rsid w:val="002929C9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63471D"/>
    <w:rsid w:val="007A3D58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D43D7"/>
    <w:rsid w:val="00AE2C4D"/>
    <w:rsid w:val="00B548CD"/>
    <w:rsid w:val="00B854F6"/>
    <w:rsid w:val="00B94BC9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4B5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4AA"/>
    <w:pPr>
      <w:spacing w:before="60"/>
    </w:pPr>
    <w:rPr>
      <w:rFonts w:ascii="Tahoma" w:hAnsi="Tahoma" w:cs="Tahoma"/>
      <w:spacing w:val="10"/>
    </w:rPr>
  </w:style>
  <w:style w:type="paragraph" w:styleId="1">
    <w:name w:val="heading 1"/>
    <w:basedOn w:val="a"/>
    <w:next w:val="a"/>
    <w:link w:val="1Char"/>
    <w:uiPriority w:val="9"/>
    <w:qFormat/>
    <w:rsid w:val="000D74AA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0D74AA"/>
    <w:pPr>
      <w:spacing w:before="0" w:line="360" w:lineRule="auto"/>
    </w:pPr>
    <w:rPr>
      <w:color w:val="000000" w:themeColor="text1"/>
      <w:kern w:val="44"/>
      <w:sz w:val="40"/>
      <w:szCs w:val="40"/>
    </w:rPr>
  </w:style>
  <w:style w:type="character" w:customStyle="1" w:styleId="Char">
    <w:name w:val="العنوان Char"/>
    <w:basedOn w:val="a0"/>
    <w:link w:val="a4"/>
    <w:uiPriority w:val="10"/>
    <w:rsid w:val="000D74AA"/>
    <w:rPr>
      <w:rFonts w:ascii="Tahoma" w:hAnsi="Tahoma" w:cs="Tahoma"/>
      <w:color w:val="000000" w:themeColor="text1"/>
      <w:spacing w:val="10"/>
      <w:kern w:val="44"/>
      <w:sz w:val="40"/>
      <w:szCs w:val="40"/>
    </w:rPr>
  </w:style>
  <w:style w:type="paragraph" w:styleId="a5">
    <w:name w:val="Subtitle"/>
    <w:basedOn w:val="a"/>
    <w:next w:val="a"/>
    <w:link w:val="Char0"/>
    <w:uiPriority w:val="11"/>
    <w:qFormat/>
    <w:rsid w:val="000D74AA"/>
    <w:pPr>
      <w:spacing w:before="0"/>
    </w:pPr>
    <w:rPr>
      <w:color w:val="000000" w:themeColor="text1"/>
      <w:sz w:val="32"/>
      <w:szCs w:val="32"/>
    </w:rPr>
  </w:style>
  <w:style w:type="character" w:customStyle="1" w:styleId="Char0">
    <w:name w:val="عنوان فرعي Char"/>
    <w:basedOn w:val="a0"/>
    <w:link w:val="a5"/>
    <w:uiPriority w:val="11"/>
    <w:rsid w:val="000D74AA"/>
    <w:rPr>
      <w:rFonts w:ascii="Tahoma" w:hAnsi="Tahoma" w:cs="Tahoma"/>
      <w:color w:val="000000" w:themeColor="text1"/>
      <w:spacing w:val="10"/>
      <w:sz w:val="32"/>
      <w:szCs w:val="32"/>
    </w:rPr>
  </w:style>
  <w:style w:type="character" w:styleId="a6">
    <w:name w:val="Placeholder Text"/>
    <w:basedOn w:val="a0"/>
    <w:uiPriority w:val="99"/>
    <w:semiHidden/>
    <w:rsid w:val="00E5434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0D74AA"/>
    <w:rPr>
      <w:rFonts w:ascii="Tahoma" w:hAnsi="Tahoma" w:cs="Tahoma"/>
      <w:color w:val="518EA6" w:themeColor="accent3"/>
      <w:spacing w:val="10"/>
      <w:sz w:val="100"/>
      <w:szCs w:val="100"/>
    </w:rPr>
  </w:style>
  <w:style w:type="paragraph" w:styleId="a7">
    <w:name w:val="No Spacing"/>
    <w:uiPriority w:val="1"/>
    <w:semiHidden/>
    <w:rsid w:val="00557217"/>
  </w:style>
  <w:style w:type="paragraph" w:styleId="a8">
    <w:name w:val="header"/>
    <w:basedOn w:val="a"/>
    <w:link w:val="Char1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8"/>
    <w:uiPriority w:val="99"/>
    <w:semiHidden/>
    <w:rsid w:val="00AA08C1"/>
    <w:rPr>
      <w:spacing w:val="10"/>
    </w:rPr>
  </w:style>
  <w:style w:type="paragraph" w:styleId="a9">
    <w:name w:val="footer"/>
    <w:basedOn w:val="a"/>
    <w:link w:val="Char2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DD507C" w:rsidP="00DD507C">
          <w:pPr>
            <w:pStyle w:val="C38455C4B47B45B894F61AE8622D10BB2"/>
          </w:pPr>
          <w:r w:rsidRPr="007A3D58">
            <w:rPr>
              <w:rtl/>
              <w:lang w:eastAsia="ar"/>
            </w:rPr>
            <w:t>كيانا أندرسون، مدير الأعمال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DD507C" w:rsidP="00DD507C">
          <w:pPr>
            <w:pStyle w:val="146DEAD14B1C4F2A932823F3AB01CB0A2"/>
          </w:pPr>
          <w:r w:rsidRPr="007A3D58">
            <w:rPr>
              <w:rtl/>
              <w:lang w:eastAsia="ar"/>
            </w:rPr>
            <w:t>التاريخ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DD507C" w:rsidP="00DD507C">
          <w:pPr>
            <w:pStyle w:val="00CBB00BF6BC41DAB64987C2A2BC576F2"/>
          </w:pPr>
          <w:r w:rsidRPr="007A3D58">
            <w:rPr>
              <w:rtl/>
              <w:lang w:eastAsia="ar"/>
            </w:rPr>
            <w:t>شهادة المشاركة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DD507C" w:rsidP="00DD507C">
          <w:pPr>
            <w:pStyle w:val="467B0509170E46E09DE3946F1D310D9F2"/>
          </w:pPr>
          <w:r w:rsidRPr="007A3D58">
            <w:rPr>
              <w:rtl/>
              <w:lang w:eastAsia="ar"/>
            </w:rPr>
            <w:t>الكسندر مارتنسون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DD507C" w:rsidP="00DD507C">
          <w:pPr>
            <w:pStyle w:val="4FD84AF2A73D4554A5CBCECF14539A9A2"/>
          </w:pPr>
          <w:r w:rsidRPr="007A3D58">
            <w:rPr>
              <w:rtl/>
              <w:lang w:eastAsia="ar"/>
            </w:rPr>
            <w:t xml:space="preserve">يتم شكر على مشاركته المتميزة في </w:t>
          </w:r>
          <w:r w:rsidRPr="007A3D58">
            <w:rPr>
              <w:lang w:eastAsia="ar"/>
            </w:rPr>
            <w:t>Alpine Ski 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71559F"/>
    <w:rsid w:val="0074516C"/>
    <w:rsid w:val="00881B82"/>
    <w:rsid w:val="008F4150"/>
    <w:rsid w:val="00942CB9"/>
    <w:rsid w:val="00C20BC0"/>
    <w:rsid w:val="00DD507C"/>
    <w:rsid w:val="00E67756"/>
    <w:rsid w:val="00F516AA"/>
    <w:rsid w:val="00F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07C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DD507C"/>
    <w:pPr>
      <w:spacing w:after="0" w:line="360" w:lineRule="auto"/>
    </w:pPr>
    <w:rPr>
      <w:rFonts w:ascii="Tahoma" w:eastAsiaTheme="minorHAnsi" w:hAnsi="Tahoma" w:cs="Tahoma"/>
      <w:color w:val="000000" w:themeColor="text1"/>
      <w:spacing w:val="10"/>
      <w:kern w:val="44"/>
      <w:sz w:val="40"/>
      <w:szCs w:val="40"/>
    </w:rPr>
  </w:style>
  <w:style w:type="paragraph" w:customStyle="1" w:styleId="467B0509170E46E09DE3946F1D310D9F1">
    <w:name w:val="467B0509170E46E09DE3946F1D310D9F1"/>
    <w:rsid w:val="00DD507C"/>
    <w:pPr>
      <w:spacing w:after="0" w:line="240" w:lineRule="auto"/>
      <w:outlineLvl w:val="0"/>
    </w:pPr>
    <w:rPr>
      <w:rFonts w:ascii="Tahoma" w:eastAsiaTheme="minorHAnsi" w:hAnsi="Tahoma" w:cs="Tahoma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DD507C"/>
    <w:pPr>
      <w:spacing w:after="0" w:line="240" w:lineRule="auto"/>
    </w:pPr>
    <w:rPr>
      <w:rFonts w:ascii="Tahoma" w:eastAsiaTheme="minorHAnsi" w:hAnsi="Tahoma" w:cs="Tahoma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DD507C"/>
    <w:pPr>
      <w:spacing w:before="60" w:after="0" w:line="240" w:lineRule="auto"/>
    </w:pPr>
    <w:rPr>
      <w:rFonts w:ascii="Tahoma" w:eastAsiaTheme="minorHAnsi" w:hAnsi="Tahoma" w:cs="Tahoma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DD507C"/>
    <w:pPr>
      <w:spacing w:before="60" w:after="0" w:line="240" w:lineRule="auto"/>
    </w:pPr>
    <w:rPr>
      <w:rFonts w:ascii="Tahoma" w:eastAsiaTheme="minorHAnsi" w:hAnsi="Tahoma" w:cs="Tahoma"/>
      <w:spacing w:val="10"/>
      <w:sz w:val="24"/>
      <w:szCs w:val="24"/>
    </w:rPr>
  </w:style>
  <w:style w:type="paragraph" w:customStyle="1" w:styleId="00CBB00BF6BC41DAB64987C2A2BC576F2">
    <w:name w:val="00CBB00BF6BC41DAB64987C2A2BC576F2"/>
    <w:rsid w:val="00DD507C"/>
    <w:pPr>
      <w:spacing w:after="0" w:line="360" w:lineRule="auto"/>
    </w:pPr>
    <w:rPr>
      <w:rFonts w:ascii="Tahoma" w:eastAsiaTheme="minorHAnsi" w:hAnsi="Tahoma" w:cs="Tahoma"/>
      <w:color w:val="000000" w:themeColor="text1"/>
      <w:spacing w:val="10"/>
      <w:kern w:val="44"/>
      <w:sz w:val="40"/>
      <w:szCs w:val="40"/>
    </w:rPr>
  </w:style>
  <w:style w:type="paragraph" w:customStyle="1" w:styleId="467B0509170E46E09DE3946F1D310D9F2">
    <w:name w:val="467B0509170E46E09DE3946F1D310D9F2"/>
    <w:rsid w:val="00DD507C"/>
    <w:pPr>
      <w:spacing w:after="0" w:line="240" w:lineRule="auto"/>
      <w:outlineLvl w:val="0"/>
    </w:pPr>
    <w:rPr>
      <w:rFonts w:ascii="Tahoma" w:eastAsiaTheme="minorHAnsi" w:hAnsi="Tahoma" w:cs="Tahoma"/>
      <w:color w:val="A5A5A5" w:themeColor="accent3"/>
      <w:spacing w:val="10"/>
      <w:sz w:val="100"/>
      <w:szCs w:val="100"/>
    </w:rPr>
  </w:style>
  <w:style w:type="paragraph" w:customStyle="1" w:styleId="4FD84AF2A73D4554A5CBCECF14539A9A2">
    <w:name w:val="4FD84AF2A73D4554A5CBCECF14539A9A2"/>
    <w:rsid w:val="00DD507C"/>
    <w:pPr>
      <w:spacing w:after="0" w:line="240" w:lineRule="auto"/>
    </w:pPr>
    <w:rPr>
      <w:rFonts w:ascii="Tahoma" w:eastAsiaTheme="minorHAnsi" w:hAnsi="Tahoma" w:cs="Tahoma"/>
      <w:color w:val="000000" w:themeColor="text1"/>
      <w:spacing w:val="10"/>
      <w:sz w:val="32"/>
      <w:szCs w:val="32"/>
    </w:rPr>
  </w:style>
  <w:style w:type="paragraph" w:customStyle="1" w:styleId="C38455C4B47B45B894F61AE8622D10BB2">
    <w:name w:val="C38455C4B47B45B894F61AE8622D10BB2"/>
    <w:rsid w:val="00DD507C"/>
    <w:pPr>
      <w:spacing w:before="60" w:after="0" w:line="240" w:lineRule="auto"/>
    </w:pPr>
    <w:rPr>
      <w:rFonts w:ascii="Tahoma" w:eastAsiaTheme="minorHAnsi" w:hAnsi="Tahoma" w:cs="Tahoma"/>
      <w:spacing w:val="10"/>
      <w:sz w:val="24"/>
      <w:szCs w:val="24"/>
    </w:rPr>
  </w:style>
  <w:style w:type="paragraph" w:customStyle="1" w:styleId="146DEAD14B1C4F2A932823F3AB01CB0A2">
    <w:name w:val="146DEAD14B1C4F2A932823F3AB01CB0A2"/>
    <w:rsid w:val="00DD507C"/>
    <w:pPr>
      <w:spacing w:before="60" w:after="0" w:line="240" w:lineRule="auto"/>
    </w:pPr>
    <w:rPr>
      <w:rFonts w:ascii="Tahoma" w:eastAsiaTheme="minorHAnsi" w:hAnsi="Tahoma" w:cs="Tahoma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21</ap:Words>
  <ap:Characters>121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2021-05-19T18:06:00Z</dcterms:created>
  <dcterms:modified xsi:type="dcterms:W3CDTF">2021-05-26T02:32:00Z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